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44A1" w:rsidRPr="00677E8F" w:rsidRDefault="00C144A1" w:rsidP="00C144A1">
      <w:pPr>
        <w:ind w:left="7513" w:hanging="6946"/>
        <w:jc w:val="center"/>
        <w:rPr>
          <w:b/>
          <w:bCs/>
        </w:rPr>
      </w:pPr>
      <w:r w:rsidRPr="00677E8F">
        <w:rPr>
          <w:b/>
          <w:bCs/>
        </w:rPr>
        <w:t>Теми практичних</w:t>
      </w:r>
      <w:r>
        <w:rPr>
          <w:b/>
          <w:bCs/>
        </w:rPr>
        <w:t xml:space="preserve"> </w:t>
      </w:r>
      <w:r w:rsidRPr="00677E8F">
        <w:rPr>
          <w:b/>
          <w:bCs/>
        </w:rPr>
        <w:t>занять</w:t>
      </w:r>
    </w:p>
    <w:p w:rsidR="006D2AD1" w:rsidRDefault="006D2AD1" w:rsidP="006D2AD1">
      <w:pPr>
        <w:pStyle w:val="a6"/>
        <w:spacing w:before="7"/>
        <w:rPr>
          <w:b/>
          <w:sz w:val="12"/>
        </w:rPr>
      </w:pPr>
    </w:p>
    <w:p w:rsidR="000B669E" w:rsidRDefault="000B669E" w:rsidP="006D2AD1">
      <w:pPr>
        <w:pStyle w:val="a6"/>
        <w:spacing w:before="7"/>
        <w:rPr>
          <w:b/>
          <w:sz w:val="12"/>
        </w:rPr>
      </w:pPr>
    </w:p>
    <w:p w:rsidR="000B669E" w:rsidRDefault="000B669E" w:rsidP="006D2AD1">
      <w:pPr>
        <w:pStyle w:val="a6"/>
        <w:spacing w:before="7"/>
        <w:rPr>
          <w:b/>
          <w:sz w:val="12"/>
        </w:rPr>
      </w:pPr>
      <w:bookmarkStart w:id="0" w:name="_GoBack"/>
      <w:bookmarkEnd w:id="0"/>
    </w:p>
    <w:tbl>
      <w:tblPr>
        <w:tblStyle w:val="TableNormal"/>
        <w:tblW w:w="978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807"/>
        <w:gridCol w:w="1277"/>
        <w:gridCol w:w="1135"/>
      </w:tblGrid>
      <w:tr w:rsidR="006D2AD1" w:rsidTr="006D2AD1">
        <w:trPr>
          <w:trHeight w:val="1104"/>
        </w:trPr>
        <w:tc>
          <w:tcPr>
            <w:tcW w:w="566" w:type="dxa"/>
          </w:tcPr>
          <w:p w:rsidR="006D2AD1" w:rsidRDefault="006D2AD1" w:rsidP="0040370C">
            <w:pPr>
              <w:pStyle w:val="TableParagraph"/>
              <w:spacing w:line="230" w:lineRule="auto"/>
              <w:ind w:left="115" w:right="131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з/п</w:t>
            </w:r>
          </w:p>
        </w:tc>
        <w:tc>
          <w:tcPr>
            <w:tcW w:w="6807" w:type="dxa"/>
          </w:tcPr>
          <w:p w:rsidR="006D2AD1" w:rsidRDefault="006D2AD1" w:rsidP="0040370C">
            <w:pPr>
              <w:pStyle w:val="TableParagraph"/>
              <w:spacing w:line="265" w:lineRule="exact"/>
              <w:ind w:left="2817" w:right="280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Назва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теми</w:t>
            </w:r>
            <w:proofErr w:type="spellEnd"/>
          </w:p>
        </w:tc>
        <w:tc>
          <w:tcPr>
            <w:tcW w:w="1277" w:type="dxa"/>
          </w:tcPr>
          <w:p w:rsidR="006D2AD1" w:rsidRDefault="006D2AD1" w:rsidP="0040370C">
            <w:pPr>
              <w:pStyle w:val="TableParagraph"/>
              <w:spacing w:line="230" w:lineRule="auto"/>
              <w:ind w:left="343" w:right="123" w:hanging="180"/>
              <w:rPr>
                <w:sz w:val="24"/>
              </w:rPr>
            </w:pPr>
            <w:proofErr w:type="spellStart"/>
            <w:r>
              <w:rPr>
                <w:sz w:val="24"/>
              </w:rPr>
              <w:t>Кількість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годин</w:t>
            </w:r>
            <w:proofErr w:type="spellEnd"/>
          </w:p>
        </w:tc>
        <w:tc>
          <w:tcPr>
            <w:tcW w:w="1135" w:type="dxa"/>
          </w:tcPr>
          <w:p w:rsidR="006D2AD1" w:rsidRDefault="006D2AD1" w:rsidP="0040370C">
            <w:pPr>
              <w:pStyle w:val="TableParagraph"/>
              <w:spacing w:line="230" w:lineRule="auto"/>
              <w:ind w:left="255" w:right="171" w:hanging="41"/>
              <w:rPr>
                <w:sz w:val="24"/>
              </w:rPr>
            </w:pPr>
            <w:proofErr w:type="spellStart"/>
            <w:r>
              <w:rPr>
                <w:sz w:val="24"/>
              </w:rPr>
              <w:t>Оцінка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бали</w:t>
            </w:r>
            <w:proofErr w:type="spellEnd"/>
            <w:r>
              <w:rPr>
                <w:sz w:val="24"/>
              </w:rPr>
              <w:t>)</w:t>
            </w:r>
          </w:p>
        </w:tc>
      </w:tr>
      <w:tr w:rsidR="006D2AD1" w:rsidTr="006D2AD1">
        <w:trPr>
          <w:trHeight w:val="1104"/>
        </w:trPr>
        <w:tc>
          <w:tcPr>
            <w:tcW w:w="566" w:type="dxa"/>
          </w:tcPr>
          <w:p w:rsidR="006D2AD1" w:rsidRDefault="006D2AD1" w:rsidP="0040370C">
            <w:pPr>
              <w:pStyle w:val="TableParagraph"/>
              <w:spacing w:line="265" w:lineRule="exact"/>
              <w:ind w:right="2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07" w:type="dxa"/>
          </w:tcPr>
          <w:p w:rsidR="006D2AD1" w:rsidRPr="006D2AD1" w:rsidRDefault="006D2AD1" w:rsidP="0040370C">
            <w:pPr>
              <w:pStyle w:val="TableParagraph"/>
              <w:ind w:left="117"/>
              <w:rPr>
                <w:sz w:val="24"/>
                <w:lang w:val="ru-RU"/>
              </w:rPr>
            </w:pPr>
            <w:proofErr w:type="spellStart"/>
            <w:r w:rsidRPr="006D2AD1">
              <w:rPr>
                <w:sz w:val="24"/>
                <w:lang w:val="ru-RU"/>
              </w:rPr>
              <w:t>Опрацювання</w:t>
            </w:r>
            <w:proofErr w:type="spellEnd"/>
            <w:r w:rsidRPr="006D2AD1">
              <w:rPr>
                <w:spacing w:val="-8"/>
                <w:sz w:val="24"/>
                <w:lang w:val="ru-RU"/>
              </w:rPr>
              <w:t xml:space="preserve"> </w:t>
            </w:r>
            <w:proofErr w:type="spellStart"/>
            <w:r w:rsidRPr="006D2AD1">
              <w:rPr>
                <w:sz w:val="24"/>
                <w:lang w:val="ru-RU"/>
              </w:rPr>
              <w:t>основних</w:t>
            </w:r>
            <w:proofErr w:type="spellEnd"/>
            <w:r w:rsidRPr="006D2AD1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6D2AD1">
              <w:rPr>
                <w:sz w:val="24"/>
                <w:lang w:val="ru-RU"/>
              </w:rPr>
              <w:t>положень</w:t>
            </w:r>
            <w:proofErr w:type="spellEnd"/>
            <w:r w:rsidRPr="006D2AD1">
              <w:rPr>
                <w:spacing w:val="-8"/>
                <w:sz w:val="24"/>
                <w:lang w:val="ru-RU"/>
              </w:rPr>
              <w:t xml:space="preserve"> </w:t>
            </w:r>
            <w:r w:rsidRPr="006D2AD1">
              <w:rPr>
                <w:sz w:val="24"/>
                <w:lang w:val="ru-RU"/>
              </w:rPr>
              <w:t>і</w:t>
            </w:r>
            <w:r w:rsidRPr="006D2AD1">
              <w:rPr>
                <w:spacing w:val="-10"/>
                <w:sz w:val="24"/>
                <w:lang w:val="ru-RU"/>
              </w:rPr>
              <w:t xml:space="preserve"> </w:t>
            </w:r>
            <w:r w:rsidRPr="006D2AD1">
              <w:rPr>
                <w:sz w:val="24"/>
                <w:lang w:val="ru-RU"/>
              </w:rPr>
              <w:t>понять</w:t>
            </w:r>
            <w:r w:rsidRPr="006D2AD1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6D2AD1">
              <w:rPr>
                <w:sz w:val="24"/>
                <w:lang w:val="ru-RU"/>
              </w:rPr>
              <w:t>методології</w:t>
            </w:r>
            <w:proofErr w:type="spellEnd"/>
            <w:r w:rsidRPr="006D2AD1">
              <w:rPr>
                <w:spacing w:val="-6"/>
                <w:sz w:val="24"/>
                <w:lang w:val="ru-RU"/>
              </w:rPr>
              <w:t xml:space="preserve"> </w:t>
            </w:r>
            <w:r w:rsidRPr="006D2AD1">
              <w:rPr>
                <w:sz w:val="24"/>
                <w:lang w:val="ru-RU"/>
              </w:rPr>
              <w:t>науки.</w:t>
            </w:r>
            <w:r w:rsidRPr="006D2AD1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6D2AD1">
              <w:rPr>
                <w:sz w:val="24"/>
                <w:lang w:val="ru-RU"/>
              </w:rPr>
              <w:t>Скласти</w:t>
            </w:r>
            <w:proofErr w:type="spellEnd"/>
            <w:r w:rsidRPr="006D2AD1">
              <w:rPr>
                <w:sz w:val="24"/>
                <w:lang w:val="ru-RU"/>
              </w:rPr>
              <w:t xml:space="preserve"> </w:t>
            </w:r>
            <w:proofErr w:type="spellStart"/>
            <w:r w:rsidRPr="006D2AD1">
              <w:rPr>
                <w:sz w:val="24"/>
                <w:lang w:val="ru-RU"/>
              </w:rPr>
              <w:t>глосарій</w:t>
            </w:r>
            <w:proofErr w:type="spellEnd"/>
            <w:r w:rsidRPr="006D2AD1">
              <w:rPr>
                <w:sz w:val="24"/>
                <w:lang w:val="ru-RU"/>
              </w:rPr>
              <w:t xml:space="preserve"> </w:t>
            </w:r>
            <w:proofErr w:type="spellStart"/>
            <w:r w:rsidRPr="006D2AD1">
              <w:rPr>
                <w:sz w:val="24"/>
                <w:lang w:val="ru-RU"/>
              </w:rPr>
              <w:t>методології</w:t>
            </w:r>
            <w:proofErr w:type="spellEnd"/>
            <w:r w:rsidRPr="006D2AD1">
              <w:rPr>
                <w:sz w:val="24"/>
                <w:lang w:val="ru-RU"/>
              </w:rPr>
              <w:t xml:space="preserve"> і </w:t>
            </w:r>
            <w:proofErr w:type="spellStart"/>
            <w:r w:rsidRPr="006D2AD1">
              <w:rPr>
                <w:sz w:val="24"/>
                <w:lang w:val="ru-RU"/>
              </w:rPr>
              <w:t>розробити</w:t>
            </w:r>
            <w:proofErr w:type="spellEnd"/>
            <w:r w:rsidRPr="006D2AD1">
              <w:rPr>
                <w:sz w:val="24"/>
                <w:lang w:val="ru-RU"/>
              </w:rPr>
              <w:t xml:space="preserve"> схему </w:t>
            </w:r>
            <w:proofErr w:type="spellStart"/>
            <w:r w:rsidRPr="006D2AD1">
              <w:rPr>
                <w:sz w:val="24"/>
                <w:lang w:val="ru-RU"/>
              </w:rPr>
              <w:t>зв’язку</w:t>
            </w:r>
            <w:proofErr w:type="spellEnd"/>
            <w:r w:rsidRPr="006D2AD1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D2AD1">
              <w:rPr>
                <w:sz w:val="24"/>
                <w:lang w:val="ru-RU"/>
              </w:rPr>
              <w:t>методології</w:t>
            </w:r>
            <w:proofErr w:type="spellEnd"/>
            <w:r w:rsidRPr="006D2AD1">
              <w:rPr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6D2AD1">
              <w:rPr>
                <w:sz w:val="24"/>
                <w:lang w:val="ru-RU"/>
              </w:rPr>
              <w:t>суспільної</w:t>
            </w:r>
            <w:proofErr w:type="spellEnd"/>
            <w:r w:rsidRPr="006D2AD1">
              <w:rPr>
                <w:spacing w:val="-2"/>
                <w:sz w:val="24"/>
                <w:lang w:val="ru-RU"/>
              </w:rPr>
              <w:t xml:space="preserve"> </w:t>
            </w:r>
            <w:r w:rsidRPr="006D2AD1">
              <w:rPr>
                <w:sz w:val="24"/>
                <w:lang w:val="ru-RU"/>
              </w:rPr>
              <w:t>географії</w:t>
            </w:r>
            <w:r w:rsidRPr="006D2AD1">
              <w:rPr>
                <w:spacing w:val="-4"/>
                <w:sz w:val="24"/>
                <w:lang w:val="ru-RU"/>
              </w:rPr>
              <w:t xml:space="preserve"> </w:t>
            </w:r>
            <w:r w:rsidRPr="006D2AD1">
              <w:rPr>
                <w:sz w:val="24"/>
                <w:lang w:val="ru-RU"/>
              </w:rPr>
              <w:t>з</w:t>
            </w:r>
            <w:r w:rsidRPr="006D2AD1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6D2AD1">
              <w:rPr>
                <w:sz w:val="24"/>
                <w:lang w:val="ru-RU"/>
              </w:rPr>
              <w:t>іншими</w:t>
            </w:r>
            <w:proofErr w:type="spellEnd"/>
            <w:r w:rsidRPr="006D2AD1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6D2AD1">
              <w:rPr>
                <w:sz w:val="24"/>
                <w:lang w:val="ru-RU"/>
              </w:rPr>
              <w:t>суспільними</w:t>
            </w:r>
            <w:proofErr w:type="spellEnd"/>
            <w:r w:rsidRPr="006D2AD1">
              <w:rPr>
                <w:spacing w:val="-4"/>
                <w:sz w:val="24"/>
                <w:lang w:val="ru-RU"/>
              </w:rPr>
              <w:t xml:space="preserve"> </w:t>
            </w:r>
            <w:r w:rsidRPr="006D2AD1">
              <w:rPr>
                <w:sz w:val="24"/>
                <w:lang w:val="ru-RU"/>
              </w:rPr>
              <w:t>та</w:t>
            </w:r>
          </w:p>
          <w:p w:rsidR="006D2AD1" w:rsidRDefault="006D2AD1" w:rsidP="0040370C">
            <w:pPr>
              <w:pStyle w:val="TableParagraph"/>
              <w:spacing w:line="264" w:lineRule="exact"/>
              <w:ind w:left="117"/>
              <w:rPr>
                <w:sz w:val="24"/>
              </w:rPr>
            </w:pPr>
            <w:proofErr w:type="spellStart"/>
            <w:r>
              <w:rPr>
                <w:sz w:val="24"/>
              </w:rPr>
              <w:t>природничими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науками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77" w:type="dxa"/>
          </w:tcPr>
          <w:p w:rsidR="006D2AD1" w:rsidRDefault="006D2AD1" w:rsidP="0040370C">
            <w:pPr>
              <w:pStyle w:val="TableParagraph"/>
              <w:spacing w:line="265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5" w:type="dxa"/>
          </w:tcPr>
          <w:p w:rsidR="006D2AD1" w:rsidRDefault="006D2AD1" w:rsidP="0040370C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6D2AD1" w:rsidTr="006D2AD1">
        <w:trPr>
          <w:trHeight w:val="839"/>
        </w:trPr>
        <w:tc>
          <w:tcPr>
            <w:tcW w:w="566" w:type="dxa"/>
          </w:tcPr>
          <w:p w:rsidR="006D2AD1" w:rsidRDefault="006D2AD1" w:rsidP="0040370C">
            <w:pPr>
              <w:pStyle w:val="TableParagraph"/>
              <w:spacing w:line="268" w:lineRule="exact"/>
              <w:ind w:right="20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07" w:type="dxa"/>
          </w:tcPr>
          <w:p w:rsidR="006D2AD1" w:rsidRPr="006D2AD1" w:rsidRDefault="006D2AD1" w:rsidP="0040370C">
            <w:pPr>
              <w:pStyle w:val="TableParagraph"/>
              <w:spacing w:before="3" w:line="228" w:lineRule="auto"/>
              <w:ind w:left="117"/>
              <w:rPr>
                <w:sz w:val="24"/>
                <w:lang w:val="ru-RU"/>
              </w:rPr>
            </w:pPr>
            <w:proofErr w:type="spellStart"/>
            <w:r w:rsidRPr="006D2AD1">
              <w:rPr>
                <w:sz w:val="24"/>
                <w:lang w:val="ru-RU"/>
              </w:rPr>
              <w:t>Методологічний</w:t>
            </w:r>
            <w:proofErr w:type="spellEnd"/>
            <w:r w:rsidRPr="006D2AD1">
              <w:rPr>
                <w:spacing w:val="-12"/>
                <w:sz w:val="24"/>
                <w:lang w:val="ru-RU"/>
              </w:rPr>
              <w:t xml:space="preserve"> </w:t>
            </w:r>
            <w:proofErr w:type="spellStart"/>
            <w:r w:rsidRPr="006D2AD1">
              <w:rPr>
                <w:sz w:val="24"/>
                <w:lang w:val="ru-RU"/>
              </w:rPr>
              <w:t>аналіз</w:t>
            </w:r>
            <w:proofErr w:type="spellEnd"/>
            <w:r w:rsidRPr="006D2AD1">
              <w:rPr>
                <w:spacing w:val="-11"/>
                <w:sz w:val="24"/>
                <w:lang w:val="ru-RU"/>
              </w:rPr>
              <w:t xml:space="preserve"> </w:t>
            </w:r>
            <w:proofErr w:type="spellStart"/>
            <w:r w:rsidRPr="006D2AD1">
              <w:rPr>
                <w:sz w:val="24"/>
                <w:lang w:val="ru-RU"/>
              </w:rPr>
              <w:t>роботи</w:t>
            </w:r>
            <w:proofErr w:type="spellEnd"/>
            <w:r w:rsidRPr="006D2AD1">
              <w:rPr>
                <w:spacing w:val="-10"/>
                <w:sz w:val="24"/>
                <w:lang w:val="ru-RU"/>
              </w:rPr>
              <w:t xml:space="preserve"> </w:t>
            </w:r>
            <w:proofErr w:type="spellStart"/>
            <w:r w:rsidRPr="006D2AD1">
              <w:rPr>
                <w:sz w:val="24"/>
                <w:lang w:val="ru-RU"/>
              </w:rPr>
              <w:t>Страбона</w:t>
            </w:r>
            <w:proofErr w:type="spellEnd"/>
            <w:r w:rsidRPr="006D2AD1">
              <w:rPr>
                <w:spacing w:val="-3"/>
                <w:sz w:val="24"/>
                <w:lang w:val="ru-RU"/>
              </w:rPr>
              <w:t xml:space="preserve"> </w:t>
            </w:r>
            <w:r w:rsidRPr="006D2AD1">
              <w:rPr>
                <w:sz w:val="24"/>
                <w:lang w:val="ru-RU"/>
              </w:rPr>
              <w:t>«</w:t>
            </w:r>
            <w:proofErr w:type="spellStart"/>
            <w:r w:rsidRPr="006D2AD1">
              <w:rPr>
                <w:sz w:val="24"/>
                <w:lang w:val="ru-RU"/>
              </w:rPr>
              <w:t>Географія</w:t>
            </w:r>
            <w:proofErr w:type="spellEnd"/>
            <w:r w:rsidRPr="006D2AD1">
              <w:rPr>
                <w:sz w:val="24"/>
                <w:lang w:val="ru-RU"/>
              </w:rPr>
              <w:t>».</w:t>
            </w:r>
            <w:r w:rsidRPr="006D2AD1">
              <w:rPr>
                <w:spacing w:val="-9"/>
                <w:sz w:val="24"/>
                <w:lang w:val="ru-RU"/>
              </w:rPr>
              <w:t xml:space="preserve"> </w:t>
            </w:r>
            <w:proofErr w:type="spellStart"/>
            <w:r w:rsidRPr="006D2AD1">
              <w:rPr>
                <w:sz w:val="24"/>
                <w:lang w:val="ru-RU"/>
              </w:rPr>
              <w:t>Скласти</w:t>
            </w:r>
            <w:proofErr w:type="spellEnd"/>
            <w:r w:rsidRPr="006D2AD1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6D2AD1">
              <w:rPr>
                <w:sz w:val="24"/>
                <w:lang w:val="ru-RU"/>
              </w:rPr>
              <w:t>глосарій</w:t>
            </w:r>
            <w:proofErr w:type="spellEnd"/>
            <w:r w:rsidRPr="006D2AD1">
              <w:rPr>
                <w:sz w:val="24"/>
                <w:lang w:val="ru-RU"/>
              </w:rPr>
              <w:t xml:space="preserve"> за </w:t>
            </w:r>
            <w:proofErr w:type="spellStart"/>
            <w:r w:rsidRPr="006D2AD1">
              <w:rPr>
                <w:sz w:val="24"/>
                <w:lang w:val="ru-RU"/>
              </w:rPr>
              <w:t>цією</w:t>
            </w:r>
            <w:proofErr w:type="spellEnd"/>
            <w:r w:rsidRPr="006D2AD1">
              <w:rPr>
                <w:sz w:val="24"/>
                <w:lang w:val="ru-RU"/>
              </w:rPr>
              <w:t xml:space="preserve"> </w:t>
            </w:r>
            <w:proofErr w:type="spellStart"/>
            <w:r w:rsidRPr="006D2AD1">
              <w:rPr>
                <w:sz w:val="24"/>
                <w:lang w:val="ru-RU"/>
              </w:rPr>
              <w:t>роботою</w:t>
            </w:r>
            <w:proofErr w:type="spellEnd"/>
            <w:r w:rsidRPr="006D2AD1">
              <w:rPr>
                <w:sz w:val="24"/>
                <w:lang w:val="ru-RU"/>
              </w:rPr>
              <w:t xml:space="preserve">. </w:t>
            </w:r>
            <w:proofErr w:type="spellStart"/>
            <w:r w:rsidRPr="006D2AD1">
              <w:rPr>
                <w:sz w:val="24"/>
                <w:lang w:val="ru-RU"/>
              </w:rPr>
              <w:t>Виділити</w:t>
            </w:r>
            <w:proofErr w:type="spellEnd"/>
            <w:r w:rsidRPr="006D2AD1">
              <w:rPr>
                <w:sz w:val="24"/>
                <w:lang w:val="ru-RU"/>
              </w:rPr>
              <w:t xml:space="preserve"> </w:t>
            </w:r>
            <w:proofErr w:type="spellStart"/>
            <w:r w:rsidRPr="006D2AD1">
              <w:rPr>
                <w:sz w:val="24"/>
                <w:lang w:val="ru-RU"/>
              </w:rPr>
              <w:t>основні</w:t>
            </w:r>
            <w:proofErr w:type="spellEnd"/>
            <w:r w:rsidRPr="006D2AD1">
              <w:rPr>
                <w:sz w:val="24"/>
                <w:lang w:val="ru-RU"/>
              </w:rPr>
              <w:t xml:space="preserve"> </w:t>
            </w:r>
            <w:proofErr w:type="spellStart"/>
            <w:r w:rsidRPr="006D2AD1">
              <w:rPr>
                <w:sz w:val="24"/>
                <w:lang w:val="ru-RU"/>
              </w:rPr>
              <w:t>ідеї</w:t>
            </w:r>
            <w:proofErr w:type="spellEnd"/>
            <w:r w:rsidRPr="006D2AD1">
              <w:rPr>
                <w:sz w:val="24"/>
                <w:lang w:val="ru-RU"/>
              </w:rPr>
              <w:t xml:space="preserve"> </w:t>
            </w:r>
            <w:proofErr w:type="spellStart"/>
            <w:r w:rsidRPr="006D2AD1">
              <w:rPr>
                <w:sz w:val="24"/>
                <w:lang w:val="ru-RU"/>
              </w:rPr>
              <w:t>роботи</w:t>
            </w:r>
            <w:proofErr w:type="spellEnd"/>
            <w:r w:rsidRPr="006D2AD1">
              <w:rPr>
                <w:sz w:val="24"/>
                <w:lang w:val="ru-RU"/>
              </w:rPr>
              <w:t xml:space="preserve"> і</w:t>
            </w:r>
            <w:r w:rsidRPr="006D2AD1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D2AD1">
              <w:rPr>
                <w:sz w:val="24"/>
                <w:lang w:val="ru-RU"/>
              </w:rPr>
              <w:t>обґрунтувати</w:t>
            </w:r>
            <w:proofErr w:type="spellEnd"/>
            <w:r w:rsidRPr="006D2AD1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6D2AD1">
              <w:rPr>
                <w:sz w:val="24"/>
                <w:lang w:val="ru-RU"/>
              </w:rPr>
              <w:t>їх</w:t>
            </w:r>
            <w:proofErr w:type="spellEnd"/>
            <w:r w:rsidRPr="006D2AD1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6D2AD1">
              <w:rPr>
                <w:sz w:val="24"/>
                <w:lang w:val="ru-RU"/>
              </w:rPr>
              <w:t>вплив</w:t>
            </w:r>
            <w:proofErr w:type="spellEnd"/>
            <w:r w:rsidRPr="006D2AD1">
              <w:rPr>
                <w:spacing w:val="-9"/>
                <w:sz w:val="24"/>
                <w:lang w:val="ru-RU"/>
              </w:rPr>
              <w:t xml:space="preserve"> </w:t>
            </w:r>
            <w:r w:rsidRPr="006D2AD1">
              <w:rPr>
                <w:sz w:val="24"/>
                <w:lang w:val="ru-RU"/>
              </w:rPr>
              <w:t>на</w:t>
            </w:r>
            <w:r w:rsidRPr="006D2AD1">
              <w:rPr>
                <w:spacing w:val="-6"/>
                <w:sz w:val="24"/>
                <w:lang w:val="ru-RU"/>
              </w:rPr>
              <w:t xml:space="preserve"> </w:t>
            </w:r>
            <w:r w:rsidRPr="006D2AD1">
              <w:rPr>
                <w:sz w:val="24"/>
                <w:lang w:val="ru-RU"/>
              </w:rPr>
              <w:t>розвиток</w:t>
            </w:r>
            <w:r w:rsidRPr="006D2AD1">
              <w:rPr>
                <w:spacing w:val="-3"/>
                <w:sz w:val="24"/>
                <w:lang w:val="ru-RU"/>
              </w:rPr>
              <w:t xml:space="preserve"> </w:t>
            </w:r>
            <w:r w:rsidRPr="006D2AD1">
              <w:rPr>
                <w:sz w:val="24"/>
                <w:lang w:val="ru-RU"/>
              </w:rPr>
              <w:t>географії</w:t>
            </w:r>
            <w:r w:rsidRPr="006D2AD1">
              <w:rPr>
                <w:spacing w:val="-3"/>
                <w:sz w:val="24"/>
                <w:lang w:val="ru-RU"/>
              </w:rPr>
              <w:t xml:space="preserve"> </w:t>
            </w:r>
            <w:r w:rsidRPr="006D2AD1">
              <w:rPr>
                <w:sz w:val="24"/>
                <w:lang w:val="ru-RU"/>
              </w:rPr>
              <w:t>і</w:t>
            </w:r>
            <w:r w:rsidRPr="006D2AD1">
              <w:rPr>
                <w:spacing w:val="-9"/>
                <w:sz w:val="24"/>
                <w:lang w:val="ru-RU"/>
              </w:rPr>
              <w:t xml:space="preserve"> </w:t>
            </w:r>
            <w:proofErr w:type="spellStart"/>
            <w:r w:rsidRPr="006D2AD1">
              <w:rPr>
                <w:sz w:val="24"/>
                <w:lang w:val="ru-RU"/>
              </w:rPr>
              <w:t>Давній</w:t>
            </w:r>
            <w:proofErr w:type="spellEnd"/>
            <w:r w:rsidRPr="006D2AD1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6D2AD1">
              <w:rPr>
                <w:sz w:val="24"/>
                <w:lang w:val="ru-RU"/>
              </w:rPr>
              <w:t>Греції</w:t>
            </w:r>
            <w:proofErr w:type="spellEnd"/>
            <w:r w:rsidRPr="006D2AD1">
              <w:rPr>
                <w:sz w:val="24"/>
                <w:lang w:val="ru-RU"/>
              </w:rPr>
              <w:t>.</w:t>
            </w:r>
          </w:p>
        </w:tc>
        <w:tc>
          <w:tcPr>
            <w:tcW w:w="1277" w:type="dxa"/>
          </w:tcPr>
          <w:p w:rsidR="006D2AD1" w:rsidRDefault="006D2AD1" w:rsidP="0040370C">
            <w:pPr>
              <w:pStyle w:val="TableParagraph"/>
              <w:spacing w:line="268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5" w:type="dxa"/>
          </w:tcPr>
          <w:p w:rsidR="006D2AD1" w:rsidRDefault="006D2AD1" w:rsidP="0040370C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6D2AD1" w:rsidTr="006D2AD1">
        <w:trPr>
          <w:trHeight w:val="825"/>
        </w:trPr>
        <w:tc>
          <w:tcPr>
            <w:tcW w:w="566" w:type="dxa"/>
          </w:tcPr>
          <w:p w:rsidR="006D2AD1" w:rsidRDefault="006D2AD1" w:rsidP="0040370C">
            <w:pPr>
              <w:pStyle w:val="TableParagraph"/>
              <w:spacing w:line="265" w:lineRule="exact"/>
              <w:ind w:right="20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07" w:type="dxa"/>
          </w:tcPr>
          <w:p w:rsidR="006D2AD1" w:rsidRPr="006D2AD1" w:rsidRDefault="006D2AD1" w:rsidP="0040370C">
            <w:pPr>
              <w:pStyle w:val="TableParagraph"/>
              <w:spacing w:line="268" w:lineRule="exact"/>
              <w:ind w:left="117"/>
              <w:rPr>
                <w:sz w:val="24"/>
                <w:lang w:val="ru-RU"/>
              </w:rPr>
            </w:pPr>
            <w:proofErr w:type="spellStart"/>
            <w:r w:rsidRPr="006D2AD1">
              <w:rPr>
                <w:sz w:val="24"/>
                <w:lang w:val="ru-RU"/>
              </w:rPr>
              <w:t>Скласти</w:t>
            </w:r>
            <w:proofErr w:type="spellEnd"/>
            <w:r w:rsidRPr="006D2AD1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6D2AD1">
              <w:rPr>
                <w:sz w:val="24"/>
                <w:lang w:val="ru-RU"/>
              </w:rPr>
              <w:t>хронологічне</w:t>
            </w:r>
            <w:proofErr w:type="spellEnd"/>
            <w:r w:rsidRPr="006D2AD1">
              <w:rPr>
                <w:spacing w:val="-4"/>
                <w:sz w:val="24"/>
                <w:lang w:val="ru-RU"/>
              </w:rPr>
              <w:t xml:space="preserve"> </w:t>
            </w:r>
            <w:r w:rsidRPr="006D2AD1">
              <w:rPr>
                <w:sz w:val="24"/>
                <w:lang w:val="ru-RU"/>
              </w:rPr>
              <w:t>дерево</w:t>
            </w:r>
            <w:r w:rsidRPr="006D2AD1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6D2AD1">
              <w:rPr>
                <w:sz w:val="24"/>
                <w:lang w:val="ru-RU"/>
              </w:rPr>
              <w:t>розвитку</w:t>
            </w:r>
            <w:proofErr w:type="spellEnd"/>
            <w:r w:rsidRPr="006D2AD1">
              <w:rPr>
                <w:spacing w:val="-10"/>
                <w:sz w:val="24"/>
                <w:lang w:val="ru-RU"/>
              </w:rPr>
              <w:t xml:space="preserve"> </w:t>
            </w:r>
            <w:proofErr w:type="spellStart"/>
            <w:r w:rsidRPr="006D2AD1">
              <w:rPr>
                <w:sz w:val="24"/>
                <w:lang w:val="ru-RU"/>
              </w:rPr>
              <w:t>методології</w:t>
            </w:r>
            <w:proofErr w:type="spellEnd"/>
            <w:r w:rsidRPr="006D2AD1">
              <w:rPr>
                <w:spacing w:val="-1"/>
                <w:sz w:val="24"/>
                <w:lang w:val="ru-RU"/>
              </w:rPr>
              <w:t xml:space="preserve"> </w:t>
            </w:r>
            <w:r w:rsidRPr="006D2AD1">
              <w:rPr>
                <w:sz w:val="24"/>
                <w:lang w:val="ru-RU"/>
              </w:rPr>
              <w:t>географії</w:t>
            </w:r>
            <w:r w:rsidRPr="006D2AD1">
              <w:rPr>
                <w:spacing w:val="-4"/>
                <w:sz w:val="24"/>
                <w:lang w:val="ru-RU"/>
              </w:rPr>
              <w:t xml:space="preserve"> </w:t>
            </w:r>
            <w:r w:rsidRPr="006D2AD1">
              <w:rPr>
                <w:sz w:val="24"/>
                <w:lang w:val="ru-RU"/>
              </w:rPr>
              <w:t>з</w:t>
            </w:r>
          </w:p>
          <w:p w:rsidR="006D2AD1" w:rsidRPr="006D2AD1" w:rsidRDefault="006D2AD1" w:rsidP="0040370C">
            <w:pPr>
              <w:pStyle w:val="TableParagraph"/>
              <w:spacing w:before="1" w:line="268" w:lineRule="exact"/>
              <w:ind w:left="117"/>
              <w:rPr>
                <w:sz w:val="24"/>
                <w:lang w:val="ru-RU"/>
              </w:rPr>
            </w:pPr>
            <w:proofErr w:type="spellStart"/>
            <w:r w:rsidRPr="006D2AD1">
              <w:rPr>
                <w:sz w:val="24"/>
                <w:lang w:val="ru-RU"/>
              </w:rPr>
              <w:t>античних</w:t>
            </w:r>
            <w:proofErr w:type="spellEnd"/>
            <w:r w:rsidRPr="006D2AD1">
              <w:rPr>
                <w:sz w:val="24"/>
                <w:lang w:val="ru-RU"/>
              </w:rPr>
              <w:t xml:space="preserve"> </w:t>
            </w:r>
            <w:proofErr w:type="spellStart"/>
            <w:r w:rsidRPr="006D2AD1">
              <w:rPr>
                <w:sz w:val="24"/>
                <w:lang w:val="ru-RU"/>
              </w:rPr>
              <w:t>часів</w:t>
            </w:r>
            <w:proofErr w:type="spellEnd"/>
            <w:r w:rsidRPr="006D2AD1">
              <w:rPr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6D2AD1">
              <w:rPr>
                <w:sz w:val="24"/>
                <w:lang w:val="ru-RU"/>
              </w:rPr>
              <w:t>до</w:t>
            </w:r>
            <w:r w:rsidRPr="006D2AD1">
              <w:rPr>
                <w:spacing w:val="-2"/>
                <w:sz w:val="24"/>
                <w:lang w:val="ru-RU"/>
              </w:rPr>
              <w:t xml:space="preserve"> </w:t>
            </w:r>
            <w:r w:rsidRPr="006D2AD1">
              <w:rPr>
                <w:sz w:val="24"/>
                <w:lang w:val="ru-RU"/>
              </w:rPr>
              <w:t>початку</w:t>
            </w:r>
            <w:proofErr w:type="gramEnd"/>
            <w:r w:rsidRPr="006D2AD1">
              <w:rPr>
                <w:spacing w:val="-13"/>
                <w:sz w:val="24"/>
                <w:lang w:val="ru-RU"/>
              </w:rPr>
              <w:t xml:space="preserve"> </w:t>
            </w:r>
            <w:r w:rsidRPr="006D2AD1">
              <w:rPr>
                <w:sz w:val="24"/>
                <w:lang w:val="ru-RU"/>
              </w:rPr>
              <w:t>ХХІ</w:t>
            </w:r>
            <w:r w:rsidRPr="006D2AD1">
              <w:rPr>
                <w:spacing w:val="-10"/>
                <w:sz w:val="24"/>
                <w:lang w:val="ru-RU"/>
              </w:rPr>
              <w:t xml:space="preserve"> </w:t>
            </w:r>
            <w:r w:rsidRPr="006D2AD1">
              <w:rPr>
                <w:sz w:val="24"/>
                <w:lang w:val="ru-RU"/>
              </w:rPr>
              <w:t xml:space="preserve">ст. </w:t>
            </w:r>
            <w:proofErr w:type="spellStart"/>
            <w:r w:rsidRPr="006D2AD1">
              <w:rPr>
                <w:sz w:val="24"/>
                <w:lang w:val="ru-RU"/>
              </w:rPr>
              <w:t>Позначити</w:t>
            </w:r>
            <w:proofErr w:type="spellEnd"/>
            <w:r w:rsidRPr="006D2AD1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6D2AD1">
              <w:rPr>
                <w:sz w:val="24"/>
                <w:lang w:val="ru-RU"/>
              </w:rPr>
              <w:t>основні</w:t>
            </w:r>
            <w:proofErr w:type="spellEnd"/>
            <w:r w:rsidRPr="006D2AD1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6D2AD1">
              <w:rPr>
                <w:sz w:val="24"/>
                <w:lang w:val="ru-RU"/>
              </w:rPr>
              <w:t>віхи</w:t>
            </w:r>
            <w:proofErr w:type="spellEnd"/>
            <w:r w:rsidRPr="006D2AD1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6D2AD1">
              <w:rPr>
                <w:spacing w:val="-1"/>
                <w:sz w:val="24"/>
                <w:lang w:val="ru-RU"/>
              </w:rPr>
              <w:t>розвитку</w:t>
            </w:r>
            <w:proofErr w:type="spellEnd"/>
            <w:r w:rsidRPr="006D2AD1">
              <w:rPr>
                <w:spacing w:val="-16"/>
                <w:sz w:val="24"/>
                <w:lang w:val="ru-RU"/>
              </w:rPr>
              <w:t xml:space="preserve"> </w:t>
            </w:r>
            <w:proofErr w:type="spellStart"/>
            <w:r w:rsidRPr="006D2AD1">
              <w:rPr>
                <w:spacing w:val="-1"/>
                <w:sz w:val="24"/>
                <w:lang w:val="ru-RU"/>
              </w:rPr>
              <w:t>методології</w:t>
            </w:r>
            <w:proofErr w:type="spellEnd"/>
            <w:r w:rsidRPr="006D2AD1">
              <w:rPr>
                <w:spacing w:val="-1"/>
                <w:sz w:val="24"/>
                <w:lang w:val="ru-RU"/>
              </w:rPr>
              <w:t xml:space="preserve"> </w:t>
            </w:r>
            <w:r w:rsidRPr="006D2AD1">
              <w:rPr>
                <w:sz w:val="24"/>
                <w:lang w:val="ru-RU"/>
              </w:rPr>
              <w:t>і</w:t>
            </w:r>
            <w:r w:rsidRPr="006D2AD1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6D2AD1">
              <w:rPr>
                <w:sz w:val="24"/>
                <w:lang w:val="ru-RU"/>
              </w:rPr>
              <w:t>визначити</w:t>
            </w:r>
            <w:proofErr w:type="spellEnd"/>
            <w:r w:rsidRPr="006D2AD1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6D2AD1">
              <w:rPr>
                <w:sz w:val="24"/>
                <w:lang w:val="ru-RU"/>
              </w:rPr>
              <w:t>головні</w:t>
            </w:r>
            <w:proofErr w:type="spellEnd"/>
            <w:r w:rsidRPr="006D2AD1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6D2AD1">
              <w:rPr>
                <w:sz w:val="24"/>
                <w:lang w:val="ru-RU"/>
              </w:rPr>
              <w:t>персоналії</w:t>
            </w:r>
            <w:proofErr w:type="spellEnd"/>
          </w:p>
        </w:tc>
        <w:tc>
          <w:tcPr>
            <w:tcW w:w="1277" w:type="dxa"/>
          </w:tcPr>
          <w:p w:rsidR="006D2AD1" w:rsidRDefault="006D2AD1" w:rsidP="0040370C">
            <w:pPr>
              <w:pStyle w:val="TableParagraph"/>
              <w:spacing w:line="26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5" w:type="dxa"/>
          </w:tcPr>
          <w:p w:rsidR="006D2AD1" w:rsidRDefault="006D2AD1" w:rsidP="0040370C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6D2AD1" w:rsidTr="006D2AD1">
        <w:trPr>
          <w:trHeight w:val="623"/>
        </w:trPr>
        <w:tc>
          <w:tcPr>
            <w:tcW w:w="566" w:type="dxa"/>
          </w:tcPr>
          <w:p w:rsidR="006D2AD1" w:rsidRDefault="006D2AD1" w:rsidP="0040370C">
            <w:pPr>
              <w:pStyle w:val="TableParagraph"/>
              <w:spacing w:line="268" w:lineRule="exact"/>
              <w:ind w:right="20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07" w:type="dxa"/>
          </w:tcPr>
          <w:p w:rsidR="006D2AD1" w:rsidRDefault="006D2AD1" w:rsidP="0040370C">
            <w:pPr>
              <w:pStyle w:val="TableParagraph"/>
              <w:spacing w:line="274" w:lineRule="exact"/>
              <w:ind w:left="117" w:right="154"/>
              <w:rPr>
                <w:sz w:val="24"/>
              </w:rPr>
            </w:pPr>
            <w:proofErr w:type="spellStart"/>
            <w:r w:rsidRPr="006D2AD1">
              <w:rPr>
                <w:sz w:val="24"/>
                <w:lang w:val="ru-RU"/>
              </w:rPr>
              <w:t>Моделювання</w:t>
            </w:r>
            <w:proofErr w:type="spellEnd"/>
            <w:r w:rsidRPr="006D2AD1">
              <w:rPr>
                <w:sz w:val="24"/>
                <w:lang w:val="ru-RU"/>
              </w:rPr>
              <w:t xml:space="preserve"> в географії (</w:t>
            </w:r>
            <w:proofErr w:type="spellStart"/>
            <w:r w:rsidRPr="006D2AD1">
              <w:rPr>
                <w:sz w:val="24"/>
                <w:lang w:val="ru-RU"/>
              </w:rPr>
              <w:t>роботи</w:t>
            </w:r>
            <w:proofErr w:type="spellEnd"/>
            <w:r w:rsidRPr="006D2AD1">
              <w:rPr>
                <w:sz w:val="24"/>
                <w:lang w:val="ru-RU"/>
              </w:rPr>
              <w:t xml:space="preserve"> О. </w:t>
            </w:r>
            <w:proofErr w:type="spellStart"/>
            <w:r w:rsidRPr="006D2AD1">
              <w:rPr>
                <w:sz w:val="24"/>
                <w:lang w:val="ru-RU"/>
              </w:rPr>
              <w:t>Топчієва</w:t>
            </w:r>
            <w:proofErr w:type="spellEnd"/>
            <w:r w:rsidRPr="006D2AD1">
              <w:rPr>
                <w:sz w:val="24"/>
                <w:lang w:val="ru-RU"/>
              </w:rPr>
              <w:t xml:space="preserve">, М. </w:t>
            </w:r>
            <w:proofErr w:type="spellStart"/>
            <w:r w:rsidRPr="006D2AD1">
              <w:rPr>
                <w:sz w:val="24"/>
                <w:lang w:val="ru-RU"/>
              </w:rPr>
              <w:t>Пістуна</w:t>
            </w:r>
            <w:proofErr w:type="spellEnd"/>
            <w:r w:rsidRPr="006D2AD1">
              <w:rPr>
                <w:sz w:val="24"/>
                <w:lang w:val="ru-RU"/>
              </w:rPr>
              <w:t xml:space="preserve">, О. </w:t>
            </w:r>
            <w:proofErr w:type="spellStart"/>
            <w:r w:rsidRPr="006D2AD1">
              <w:rPr>
                <w:sz w:val="24"/>
                <w:lang w:val="ru-RU"/>
              </w:rPr>
              <w:t>Шаблія</w:t>
            </w:r>
            <w:proofErr w:type="spellEnd"/>
            <w:r w:rsidRPr="006D2AD1">
              <w:rPr>
                <w:sz w:val="24"/>
                <w:lang w:val="ru-RU"/>
              </w:rPr>
              <w:t xml:space="preserve">). </w:t>
            </w:r>
            <w:proofErr w:type="spellStart"/>
            <w:r w:rsidRPr="005B4936">
              <w:rPr>
                <w:sz w:val="24"/>
              </w:rPr>
              <w:t>Робота</w:t>
            </w:r>
            <w:proofErr w:type="spellEnd"/>
            <w:r w:rsidRPr="005B4936">
              <w:rPr>
                <w:sz w:val="24"/>
              </w:rPr>
              <w:t xml:space="preserve"> </w:t>
            </w:r>
            <w:proofErr w:type="spellStart"/>
            <w:r w:rsidRPr="005B4936">
              <w:rPr>
                <w:sz w:val="24"/>
              </w:rPr>
              <w:t>Чорлі</w:t>
            </w:r>
            <w:proofErr w:type="spellEnd"/>
            <w:r w:rsidRPr="005B4936">
              <w:rPr>
                <w:sz w:val="24"/>
              </w:rPr>
              <w:t xml:space="preserve"> і </w:t>
            </w:r>
            <w:proofErr w:type="spellStart"/>
            <w:r w:rsidRPr="005B4936">
              <w:rPr>
                <w:sz w:val="24"/>
              </w:rPr>
              <w:t>Хаггета</w:t>
            </w:r>
            <w:proofErr w:type="spellEnd"/>
            <w:r w:rsidRPr="005B4936">
              <w:rPr>
                <w:sz w:val="24"/>
              </w:rPr>
              <w:t xml:space="preserve"> «</w:t>
            </w:r>
            <w:proofErr w:type="spellStart"/>
            <w:r w:rsidRPr="005B4936">
              <w:rPr>
                <w:sz w:val="24"/>
              </w:rPr>
              <w:t>Модели</w:t>
            </w:r>
            <w:proofErr w:type="spellEnd"/>
            <w:r w:rsidRPr="005B4936">
              <w:rPr>
                <w:sz w:val="24"/>
              </w:rPr>
              <w:t xml:space="preserve"> в географії»</w:t>
            </w:r>
          </w:p>
        </w:tc>
        <w:tc>
          <w:tcPr>
            <w:tcW w:w="1277" w:type="dxa"/>
          </w:tcPr>
          <w:p w:rsidR="006D2AD1" w:rsidRDefault="006D2AD1" w:rsidP="0040370C">
            <w:pPr>
              <w:pStyle w:val="TableParagraph"/>
              <w:spacing w:line="26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5" w:type="dxa"/>
          </w:tcPr>
          <w:p w:rsidR="006D2AD1" w:rsidRDefault="006D2AD1" w:rsidP="0040370C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6D2AD1" w:rsidTr="006D2AD1">
        <w:trPr>
          <w:trHeight w:val="1104"/>
        </w:trPr>
        <w:tc>
          <w:tcPr>
            <w:tcW w:w="566" w:type="dxa"/>
          </w:tcPr>
          <w:p w:rsidR="006D2AD1" w:rsidRDefault="006D2AD1" w:rsidP="0040370C">
            <w:pPr>
              <w:pStyle w:val="TableParagraph"/>
              <w:spacing w:line="268" w:lineRule="exact"/>
              <w:ind w:right="20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807" w:type="dxa"/>
          </w:tcPr>
          <w:p w:rsidR="006D2AD1" w:rsidRDefault="006D2AD1" w:rsidP="0040370C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proofErr w:type="spellStart"/>
            <w:r w:rsidRPr="005B4936">
              <w:rPr>
                <w:sz w:val="24"/>
              </w:rPr>
              <w:t>Аналіз</w:t>
            </w:r>
            <w:proofErr w:type="spellEnd"/>
            <w:r w:rsidRPr="005B4936">
              <w:rPr>
                <w:sz w:val="24"/>
              </w:rPr>
              <w:t xml:space="preserve"> </w:t>
            </w:r>
            <w:proofErr w:type="spellStart"/>
            <w:r w:rsidRPr="005B4936">
              <w:rPr>
                <w:sz w:val="24"/>
              </w:rPr>
              <w:t>робіт</w:t>
            </w:r>
            <w:proofErr w:type="spellEnd"/>
            <w:r w:rsidRPr="005B4936">
              <w:rPr>
                <w:sz w:val="24"/>
              </w:rPr>
              <w:t xml:space="preserve"> К. А. </w:t>
            </w:r>
            <w:proofErr w:type="spellStart"/>
            <w:r w:rsidRPr="005B4936">
              <w:rPr>
                <w:sz w:val="24"/>
              </w:rPr>
              <w:t>Нємця</w:t>
            </w:r>
            <w:proofErr w:type="spellEnd"/>
            <w:r w:rsidRPr="005B4936">
              <w:rPr>
                <w:sz w:val="24"/>
              </w:rPr>
              <w:t xml:space="preserve">, </w:t>
            </w:r>
            <w:proofErr w:type="spellStart"/>
            <w:r w:rsidRPr="005B4936">
              <w:rPr>
                <w:sz w:val="24"/>
              </w:rPr>
              <w:t>зокрема</w:t>
            </w:r>
            <w:proofErr w:type="spellEnd"/>
            <w:r w:rsidRPr="005B4936">
              <w:rPr>
                <w:sz w:val="24"/>
              </w:rPr>
              <w:t>, «</w:t>
            </w:r>
            <w:proofErr w:type="spellStart"/>
            <w:r w:rsidRPr="005B4936">
              <w:rPr>
                <w:sz w:val="24"/>
              </w:rPr>
              <w:t>Багатовимірний</w:t>
            </w:r>
            <w:proofErr w:type="spellEnd"/>
            <w:r w:rsidRPr="005B4936">
              <w:rPr>
                <w:sz w:val="24"/>
              </w:rPr>
              <w:t xml:space="preserve"> </w:t>
            </w:r>
            <w:proofErr w:type="spellStart"/>
            <w:r w:rsidRPr="005B4936">
              <w:rPr>
                <w:sz w:val="24"/>
              </w:rPr>
              <w:t>аналіз</w:t>
            </w:r>
            <w:proofErr w:type="spellEnd"/>
            <w:r w:rsidRPr="005B4936">
              <w:rPr>
                <w:sz w:val="24"/>
              </w:rPr>
              <w:t xml:space="preserve"> в </w:t>
            </w:r>
            <w:proofErr w:type="spellStart"/>
            <w:r w:rsidRPr="005B4936">
              <w:rPr>
                <w:sz w:val="24"/>
              </w:rPr>
              <w:t>суспільній</w:t>
            </w:r>
            <w:proofErr w:type="spellEnd"/>
            <w:r w:rsidRPr="005B4936">
              <w:rPr>
                <w:sz w:val="24"/>
              </w:rPr>
              <w:t xml:space="preserve"> географії» з </w:t>
            </w:r>
            <w:proofErr w:type="spellStart"/>
            <w:r w:rsidRPr="005B4936">
              <w:rPr>
                <w:sz w:val="24"/>
              </w:rPr>
              <w:t>точки</w:t>
            </w:r>
            <w:proofErr w:type="spellEnd"/>
            <w:r w:rsidRPr="005B4936">
              <w:rPr>
                <w:sz w:val="24"/>
              </w:rPr>
              <w:t xml:space="preserve"> </w:t>
            </w:r>
            <w:proofErr w:type="spellStart"/>
            <w:r w:rsidRPr="005B4936">
              <w:rPr>
                <w:sz w:val="24"/>
              </w:rPr>
              <w:t>зору</w:t>
            </w:r>
            <w:proofErr w:type="spellEnd"/>
            <w:r w:rsidRPr="005B4936">
              <w:rPr>
                <w:sz w:val="24"/>
              </w:rPr>
              <w:t xml:space="preserve"> </w:t>
            </w:r>
            <w:proofErr w:type="spellStart"/>
            <w:r w:rsidRPr="005B4936">
              <w:rPr>
                <w:sz w:val="24"/>
              </w:rPr>
              <w:t>географічного</w:t>
            </w:r>
            <w:proofErr w:type="spellEnd"/>
            <w:r w:rsidRPr="005B4936">
              <w:rPr>
                <w:sz w:val="24"/>
              </w:rPr>
              <w:t xml:space="preserve"> </w:t>
            </w:r>
            <w:proofErr w:type="spellStart"/>
            <w:r w:rsidRPr="005B4936">
              <w:rPr>
                <w:sz w:val="24"/>
              </w:rPr>
              <w:t>аспекту</w:t>
            </w:r>
            <w:proofErr w:type="spellEnd"/>
            <w:r w:rsidRPr="005B4936">
              <w:rPr>
                <w:sz w:val="24"/>
              </w:rPr>
              <w:t xml:space="preserve"> </w:t>
            </w:r>
            <w:proofErr w:type="spellStart"/>
            <w:r w:rsidRPr="005B4936">
              <w:rPr>
                <w:sz w:val="24"/>
              </w:rPr>
              <w:t>взаємодії</w:t>
            </w:r>
            <w:proofErr w:type="spellEnd"/>
            <w:r w:rsidRPr="005B4936">
              <w:rPr>
                <w:sz w:val="24"/>
              </w:rPr>
              <w:t xml:space="preserve"> </w:t>
            </w:r>
            <w:proofErr w:type="spellStart"/>
            <w:r w:rsidRPr="005B4936">
              <w:rPr>
                <w:sz w:val="24"/>
              </w:rPr>
              <w:t>суспільства</w:t>
            </w:r>
            <w:proofErr w:type="spellEnd"/>
            <w:r w:rsidRPr="005B4936">
              <w:rPr>
                <w:sz w:val="24"/>
              </w:rPr>
              <w:t xml:space="preserve"> </w:t>
            </w:r>
            <w:proofErr w:type="spellStart"/>
            <w:r w:rsidRPr="005B4936">
              <w:rPr>
                <w:sz w:val="24"/>
              </w:rPr>
              <w:t>та</w:t>
            </w:r>
            <w:proofErr w:type="spellEnd"/>
            <w:r w:rsidRPr="005B4936">
              <w:rPr>
                <w:sz w:val="24"/>
              </w:rPr>
              <w:t xml:space="preserve"> </w:t>
            </w:r>
            <w:proofErr w:type="spellStart"/>
            <w:r w:rsidRPr="005B4936">
              <w:rPr>
                <w:sz w:val="24"/>
              </w:rPr>
              <w:t>природи</w:t>
            </w:r>
            <w:proofErr w:type="spellEnd"/>
            <w:r w:rsidRPr="005B4936">
              <w:rPr>
                <w:sz w:val="24"/>
              </w:rPr>
              <w:t xml:space="preserve">. </w:t>
            </w:r>
            <w:proofErr w:type="spellStart"/>
            <w:r w:rsidRPr="005B4936">
              <w:rPr>
                <w:sz w:val="24"/>
              </w:rPr>
              <w:t>Методи</w:t>
            </w:r>
            <w:proofErr w:type="spellEnd"/>
            <w:r w:rsidRPr="005B4936">
              <w:rPr>
                <w:sz w:val="24"/>
              </w:rPr>
              <w:t xml:space="preserve"> </w:t>
            </w:r>
            <w:proofErr w:type="spellStart"/>
            <w:r w:rsidRPr="005B4936">
              <w:rPr>
                <w:sz w:val="24"/>
              </w:rPr>
              <w:t>та</w:t>
            </w:r>
            <w:proofErr w:type="spellEnd"/>
            <w:r w:rsidRPr="005B4936">
              <w:rPr>
                <w:sz w:val="24"/>
              </w:rPr>
              <w:t xml:space="preserve"> </w:t>
            </w:r>
            <w:proofErr w:type="spellStart"/>
            <w:r w:rsidRPr="005B4936">
              <w:rPr>
                <w:sz w:val="24"/>
              </w:rPr>
              <w:t>підходи</w:t>
            </w:r>
            <w:proofErr w:type="spellEnd"/>
            <w:r w:rsidRPr="005B4936">
              <w:rPr>
                <w:sz w:val="24"/>
              </w:rPr>
              <w:t xml:space="preserve"> у </w:t>
            </w:r>
            <w:proofErr w:type="spellStart"/>
            <w:r w:rsidRPr="005B4936">
              <w:rPr>
                <w:sz w:val="24"/>
              </w:rPr>
              <w:t>роботах</w:t>
            </w:r>
            <w:proofErr w:type="spellEnd"/>
            <w:r w:rsidRPr="005B4936">
              <w:rPr>
                <w:sz w:val="24"/>
              </w:rPr>
              <w:t xml:space="preserve"> К.А. </w:t>
            </w:r>
            <w:proofErr w:type="spellStart"/>
            <w:r w:rsidRPr="005B4936">
              <w:rPr>
                <w:sz w:val="24"/>
              </w:rPr>
              <w:t>Нємця</w:t>
            </w:r>
            <w:proofErr w:type="spellEnd"/>
          </w:p>
        </w:tc>
        <w:tc>
          <w:tcPr>
            <w:tcW w:w="1277" w:type="dxa"/>
          </w:tcPr>
          <w:p w:rsidR="006D2AD1" w:rsidRDefault="006D2AD1" w:rsidP="0040370C">
            <w:pPr>
              <w:pStyle w:val="TableParagraph"/>
              <w:spacing w:line="26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5" w:type="dxa"/>
          </w:tcPr>
          <w:p w:rsidR="006D2AD1" w:rsidRDefault="006D2AD1" w:rsidP="0040370C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6D2AD1" w:rsidTr="006D2AD1">
        <w:trPr>
          <w:trHeight w:val="275"/>
        </w:trPr>
        <w:tc>
          <w:tcPr>
            <w:tcW w:w="566" w:type="dxa"/>
          </w:tcPr>
          <w:p w:rsidR="006D2AD1" w:rsidRDefault="006D2AD1" w:rsidP="0040370C">
            <w:pPr>
              <w:pStyle w:val="TableParagraph"/>
              <w:rPr>
                <w:sz w:val="20"/>
              </w:rPr>
            </w:pPr>
          </w:p>
        </w:tc>
        <w:tc>
          <w:tcPr>
            <w:tcW w:w="6807" w:type="dxa"/>
          </w:tcPr>
          <w:p w:rsidR="006D2AD1" w:rsidRDefault="006D2AD1" w:rsidP="0040370C">
            <w:pPr>
              <w:pStyle w:val="TableParagraph"/>
              <w:spacing w:line="256" w:lineRule="exact"/>
              <w:ind w:left="117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Разом</w:t>
            </w:r>
            <w:proofErr w:type="spellEnd"/>
          </w:p>
        </w:tc>
        <w:tc>
          <w:tcPr>
            <w:tcW w:w="1277" w:type="dxa"/>
          </w:tcPr>
          <w:p w:rsidR="006D2AD1" w:rsidRDefault="006D2AD1" w:rsidP="0040370C">
            <w:pPr>
              <w:pStyle w:val="TableParagraph"/>
              <w:spacing w:line="256" w:lineRule="exact"/>
              <w:ind w:left="506" w:right="48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24</w:t>
            </w:r>
          </w:p>
        </w:tc>
        <w:tc>
          <w:tcPr>
            <w:tcW w:w="1135" w:type="dxa"/>
          </w:tcPr>
          <w:p w:rsidR="006D2AD1" w:rsidRDefault="006D2AD1" w:rsidP="0040370C">
            <w:pPr>
              <w:pStyle w:val="TableParagraph"/>
              <w:spacing w:line="256" w:lineRule="exact"/>
              <w:ind w:left="434" w:right="4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30</w:t>
            </w:r>
          </w:p>
        </w:tc>
      </w:tr>
    </w:tbl>
    <w:p w:rsidR="006D2AD1" w:rsidRDefault="006D2AD1" w:rsidP="006D2AD1">
      <w:pPr>
        <w:pStyle w:val="a6"/>
        <w:rPr>
          <w:b/>
          <w:sz w:val="20"/>
        </w:rPr>
      </w:pPr>
    </w:p>
    <w:p w:rsidR="006D2AD1" w:rsidRPr="006D2AD1" w:rsidRDefault="006D2AD1" w:rsidP="006D2AD1">
      <w:pPr>
        <w:ind w:firstLine="708"/>
      </w:pPr>
    </w:p>
    <w:sectPr w:rsidR="006D2AD1" w:rsidRPr="006D2A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2A03BE"/>
    <w:multiLevelType w:val="hybridMultilevel"/>
    <w:tmpl w:val="9D740E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552134"/>
    <w:multiLevelType w:val="hybridMultilevel"/>
    <w:tmpl w:val="52D4F3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852B12"/>
    <w:multiLevelType w:val="hybridMultilevel"/>
    <w:tmpl w:val="52D4F3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C746CD"/>
    <w:multiLevelType w:val="hybridMultilevel"/>
    <w:tmpl w:val="F938711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43A6159"/>
    <w:multiLevelType w:val="hybridMultilevel"/>
    <w:tmpl w:val="C5F60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4C6950"/>
    <w:multiLevelType w:val="hybridMultilevel"/>
    <w:tmpl w:val="22DCC6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024A31"/>
    <w:multiLevelType w:val="hybridMultilevel"/>
    <w:tmpl w:val="EECA6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F82242"/>
    <w:multiLevelType w:val="hybridMultilevel"/>
    <w:tmpl w:val="F238F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6C68AD"/>
    <w:multiLevelType w:val="hybridMultilevel"/>
    <w:tmpl w:val="EECA6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BC21CA"/>
    <w:multiLevelType w:val="hybridMultilevel"/>
    <w:tmpl w:val="C5F60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F47C26"/>
    <w:multiLevelType w:val="hybridMultilevel"/>
    <w:tmpl w:val="1BE0D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CF1571"/>
    <w:multiLevelType w:val="hybridMultilevel"/>
    <w:tmpl w:val="7B700042"/>
    <w:lvl w:ilvl="0" w:tplc="3040511A">
      <w:start w:val="1"/>
      <w:numFmt w:val="decimal"/>
      <w:lvlText w:val="%1."/>
      <w:lvlJc w:val="left"/>
      <w:pPr>
        <w:ind w:left="3605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uk-UA" w:eastAsia="en-US" w:bidi="ar-SA"/>
      </w:rPr>
    </w:lvl>
    <w:lvl w:ilvl="1" w:tplc="E234A7D4">
      <w:numFmt w:val="bullet"/>
      <w:lvlText w:val="•"/>
      <w:lvlJc w:val="left"/>
      <w:pPr>
        <w:ind w:left="4266" w:hanging="240"/>
      </w:pPr>
      <w:rPr>
        <w:rFonts w:hint="default"/>
        <w:lang w:val="uk-UA" w:eastAsia="en-US" w:bidi="ar-SA"/>
      </w:rPr>
    </w:lvl>
    <w:lvl w:ilvl="2" w:tplc="0C0CA5A4">
      <w:numFmt w:val="bullet"/>
      <w:lvlText w:val="•"/>
      <w:lvlJc w:val="left"/>
      <w:pPr>
        <w:ind w:left="4933" w:hanging="240"/>
      </w:pPr>
      <w:rPr>
        <w:rFonts w:hint="default"/>
        <w:lang w:val="uk-UA" w:eastAsia="en-US" w:bidi="ar-SA"/>
      </w:rPr>
    </w:lvl>
    <w:lvl w:ilvl="3" w:tplc="039EFE9E">
      <w:numFmt w:val="bullet"/>
      <w:lvlText w:val="•"/>
      <w:lvlJc w:val="left"/>
      <w:pPr>
        <w:ind w:left="5599" w:hanging="240"/>
      </w:pPr>
      <w:rPr>
        <w:rFonts w:hint="default"/>
        <w:lang w:val="uk-UA" w:eastAsia="en-US" w:bidi="ar-SA"/>
      </w:rPr>
    </w:lvl>
    <w:lvl w:ilvl="4" w:tplc="9334B582">
      <w:numFmt w:val="bullet"/>
      <w:lvlText w:val="•"/>
      <w:lvlJc w:val="left"/>
      <w:pPr>
        <w:ind w:left="6266" w:hanging="240"/>
      </w:pPr>
      <w:rPr>
        <w:rFonts w:hint="default"/>
        <w:lang w:val="uk-UA" w:eastAsia="en-US" w:bidi="ar-SA"/>
      </w:rPr>
    </w:lvl>
    <w:lvl w:ilvl="5" w:tplc="AB460C8C">
      <w:numFmt w:val="bullet"/>
      <w:lvlText w:val="•"/>
      <w:lvlJc w:val="left"/>
      <w:pPr>
        <w:ind w:left="6933" w:hanging="240"/>
      </w:pPr>
      <w:rPr>
        <w:rFonts w:hint="default"/>
        <w:lang w:val="uk-UA" w:eastAsia="en-US" w:bidi="ar-SA"/>
      </w:rPr>
    </w:lvl>
    <w:lvl w:ilvl="6" w:tplc="D2384938">
      <w:numFmt w:val="bullet"/>
      <w:lvlText w:val="•"/>
      <w:lvlJc w:val="left"/>
      <w:pPr>
        <w:ind w:left="7599" w:hanging="240"/>
      </w:pPr>
      <w:rPr>
        <w:rFonts w:hint="default"/>
        <w:lang w:val="uk-UA" w:eastAsia="en-US" w:bidi="ar-SA"/>
      </w:rPr>
    </w:lvl>
    <w:lvl w:ilvl="7" w:tplc="47863074">
      <w:numFmt w:val="bullet"/>
      <w:lvlText w:val="•"/>
      <w:lvlJc w:val="left"/>
      <w:pPr>
        <w:ind w:left="8266" w:hanging="240"/>
      </w:pPr>
      <w:rPr>
        <w:rFonts w:hint="default"/>
        <w:lang w:val="uk-UA" w:eastAsia="en-US" w:bidi="ar-SA"/>
      </w:rPr>
    </w:lvl>
    <w:lvl w:ilvl="8" w:tplc="310ADABA">
      <w:numFmt w:val="bullet"/>
      <w:lvlText w:val="•"/>
      <w:lvlJc w:val="left"/>
      <w:pPr>
        <w:ind w:left="8933" w:hanging="240"/>
      </w:pPr>
      <w:rPr>
        <w:rFonts w:hint="default"/>
        <w:lang w:val="uk-UA" w:eastAsia="en-US" w:bidi="ar-SA"/>
      </w:rPr>
    </w:lvl>
  </w:abstractNum>
  <w:abstractNum w:abstractNumId="12" w15:restartNumberingAfterBreak="0">
    <w:nsid w:val="6A074EC6"/>
    <w:multiLevelType w:val="hybridMultilevel"/>
    <w:tmpl w:val="AD4255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491CB3"/>
    <w:multiLevelType w:val="hybridMultilevel"/>
    <w:tmpl w:val="22DCC6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F91790"/>
    <w:multiLevelType w:val="hybridMultilevel"/>
    <w:tmpl w:val="23BA1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14"/>
  </w:num>
  <w:num w:numId="5">
    <w:abstractNumId w:val="6"/>
  </w:num>
  <w:num w:numId="6">
    <w:abstractNumId w:val="12"/>
  </w:num>
  <w:num w:numId="7">
    <w:abstractNumId w:val="9"/>
  </w:num>
  <w:num w:numId="8">
    <w:abstractNumId w:val="4"/>
  </w:num>
  <w:num w:numId="9">
    <w:abstractNumId w:val="7"/>
  </w:num>
  <w:num w:numId="10">
    <w:abstractNumId w:val="0"/>
  </w:num>
  <w:num w:numId="11">
    <w:abstractNumId w:val="3"/>
  </w:num>
  <w:num w:numId="12">
    <w:abstractNumId w:val="5"/>
  </w:num>
  <w:num w:numId="13">
    <w:abstractNumId w:val="13"/>
  </w:num>
  <w:num w:numId="14">
    <w:abstractNumId w:val="1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20D8"/>
    <w:rsid w:val="00085FD6"/>
    <w:rsid w:val="000B669E"/>
    <w:rsid w:val="000C6079"/>
    <w:rsid w:val="000D25C4"/>
    <w:rsid w:val="00141485"/>
    <w:rsid w:val="00190648"/>
    <w:rsid w:val="002300D8"/>
    <w:rsid w:val="00244DE5"/>
    <w:rsid w:val="002618A1"/>
    <w:rsid w:val="003314E1"/>
    <w:rsid w:val="00394686"/>
    <w:rsid w:val="003C108C"/>
    <w:rsid w:val="00410BA0"/>
    <w:rsid w:val="00417659"/>
    <w:rsid w:val="00485C6B"/>
    <w:rsid w:val="004C7A82"/>
    <w:rsid w:val="005838FB"/>
    <w:rsid w:val="00585497"/>
    <w:rsid w:val="005B6F44"/>
    <w:rsid w:val="005D4FF9"/>
    <w:rsid w:val="00665848"/>
    <w:rsid w:val="006969E0"/>
    <w:rsid w:val="006B1618"/>
    <w:rsid w:val="006D2AD1"/>
    <w:rsid w:val="00764EF2"/>
    <w:rsid w:val="008020D8"/>
    <w:rsid w:val="008A0FB2"/>
    <w:rsid w:val="008F5E6E"/>
    <w:rsid w:val="00902CF9"/>
    <w:rsid w:val="00A37DC9"/>
    <w:rsid w:val="00B8375F"/>
    <w:rsid w:val="00BE4EEB"/>
    <w:rsid w:val="00BE77B2"/>
    <w:rsid w:val="00C144A1"/>
    <w:rsid w:val="00CE6EAF"/>
    <w:rsid w:val="00DA042E"/>
    <w:rsid w:val="00DD0502"/>
    <w:rsid w:val="00DD5F12"/>
    <w:rsid w:val="00E13603"/>
    <w:rsid w:val="00E91449"/>
    <w:rsid w:val="00F76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361D2"/>
  <w15:docId w15:val="{901C10FD-E8C9-4C7C-8C5E-FD7D21490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5848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44DE5"/>
    <w:pPr>
      <w:ind w:left="720"/>
      <w:contextualSpacing/>
    </w:pPr>
  </w:style>
  <w:style w:type="paragraph" w:styleId="a4">
    <w:name w:val="Body Text Indent"/>
    <w:basedOn w:val="a"/>
    <w:link w:val="a5"/>
    <w:rsid w:val="005838FB"/>
    <w:pPr>
      <w:suppressAutoHyphens w:val="0"/>
      <w:spacing w:after="120"/>
      <w:ind w:left="283"/>
    </w:pPr>
    <w:rPr>
      <w:sz w:val="28"/>
      <w:lang w:val="ru-RU" w:eastAsia="ru-RU"/>
    </w:rPr>
  </w:style>
  <w:style w:type="character" w:customStyle="1" w:styleId="a5">
    <w:name w:val="Основной текст с отступом Знак"/>
    <w:link w:val="a4"/>
    <w:rsid w:val="005838FB"/>
    <w:rPr>
      <w:rFonts w:ascii="Times New Roman" w:eastAsia="Times New Roman" w:hAnsi="Times New Roman"/>
      <w:sz w:val="28"/>
      <w:szCs w:val="24"/>
      <w:lang w:val="ru-RU" w:eastAsia="ru-RU"/>
    </w:rPr>
  </w:style>
  <w:style w:type="paragraph" w:styleId="a6">
    <w:name w:val="Body Text"/>
    <w:basedOn w:val="a"/>
    <w:link w:val="a7"/>
    <w:uiPriority w:val="99"/>
    <w:semiHidden/>
    <w:unhideWhenUsed/>
    <w:rsid w:val="006D2AD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6D2AD1"/>
    <w:rPr>
      <w:rFonts w:ascii="Times New Roman" w:eastAsia="Times New Roman" w:hAnsi="Times New Roman"/>
      <w:sz w:val="24"/>
      <w:szCs w:val="24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6D2AD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D2AD1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720C6-471B-4453-AAD0-EA2F0C0FF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Kate</cp:lastModifiedBy>
  <cp:revision>7</cp:revision>
  <cp:lastPrinted>2018-03-23T07:11:00Z</cp:lastPrinted>
  <dcterms:created xsi:type="dcterms:W3CDTF">2018-07-30T06:34:00Z</dcterms:created>
  <dcterms:modified xsi:type="dcterms:W3CDTF">2024-02-26T20:01:00Z</dcterms:modified>
</cp:coreProperties>
</file>