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F7A" w:rsidRDefault="00C44F7A" w:rsidP="00C44F7A">
      <w:pPr>
        <w:spacing w:line="360" w:lineRule="auto"/>
        <w:jc w:val="center"/>
        <w:rPr>
          <w:b/>
          <w:bCs/>
          <w:sz w:val="28"/>
          <w:szCs w:val="28"/>
        </w:rPr>
      </w:pPr>
      <w:r w:rsidRPr="00C44F7A">
        <w:rPr>
          <w:b/>
          <w:bCs/>
          <w:sz w:val="28"/>
          <w:szCs w:val="28"/>
        </w:rPr>
        <w:t xml:space="preserve">ТЕМИ ПРАКТИЧНИХ ЗАНЯТЬ </w:t>
      </w:r>
    </w:p>
    <w:p w:rsidR="00C44F7A" w:rsidRPr="00023BFC" w:rsidRDefault="00C44F7A" w:rsidP="00023BFC">
      <w:pPr>
        <w:suppressAutoHyphens w:val="0"/>
        <w:jc w:val="center"/>
        <w:rPr>
          <w:b/>
          <w:sz w:val="28"/>
          <w:szCs w:val="28"/>
          <w:lang w:eastAsia="ru-RU"/>
        </w:rPr>
      </w:pPr>
      <w:r w:rsidRPr="00C44F7A">
        <w:rPr>
          <w:b/>
          <w:bCs/>
          <w:sz w:val="28"/>
          <w:szCs w:val="28"/>
        </w:rPr>
        <w:t>З ДИСЦИПЛІНИ «</w:t>
      </w:r>
      <w:r w:rsidR="00023BFC" w:rsidRPr="00E75E84">
        <w:rPr>
          <w:b/>
          <w:sz w:val="28"/>
          <w:szCs w:val="28"/>
        </w:rPr>
        <w:t>РЕГІОНИ ТА КРАЇНИ</w:t>
      </w:r>
      <w:r w:rsidR="00023BFC">
        <w:rPr>
          <w:b/>
          <w:sz w:val="28"/>
          <w:szCs w:val="28"/>
          <w:lang w:val="ru-RU"/>
        </w:rPr>
        <w:t xml:space="preserve"> </w:t>
      </w:r>
      <w:r w:rsidR="00023BFC" w:rsidRPr="00E75E84">
        <w:rPr>
          <w:b/>
          <w:sz w:val="28"/>
          <w:szCs w:val="28"/>
        </w:rPr>
        <w:t>СВІТУ</w:t>
      </w:r>
      <w:r w:rsidRPr="00C44F7A">
        <w:rPr>
          <w:b/>
          <w:sz w:val="28"/>
          <w:szCs w:val="28"/>
        </w:rPr>
        <w:t>»</w:t>
      </w:r>
    </w:p>
    <w:p w:rsidR="00FE045D" w:rsidRDefault="00FE045D" w:rsidP="00FE045D">
      <w:pPr>
        <w:ind w:left="7513" w:hanging="7513"/>
        <w:jc w:val="center"/>
        <w:rPr>
          <w:b/>
          <w:bCs/>
        </w:rPr>
      </w:pPr>
    </w:p>
    <w:p w:rsidR="00FE045D" w:rsidRDefault="00FE045D" w:rsidP="00FE045D">
      <w:pPr>
        <w:ind w:left="7513" w:hanging="7513"/>
        <w:jc w:val="center"/>
        <w:rPr>
          <w:b/>
          <w:bCs/>
        </w:rPr>
      </w:pPr>
    </w:p>
    <w:p w:rsidR="0007482B" w:rsidRDefault="0007482B" w:rsidP="0007482B">
      <w:pPr>
        <w:ind w:left="7513" w:hanging="7513"/>
        <w:jc w:val="center"/>
        <w:rPr>
          <w:b/>
          <w:bCs/>
        </w:rPr>
      </w:pPr>
    </w:p>
    <w:tbl>
      <w:tblPr>
        <w:tblpPr w:leftFromText="180" w:rightFromText="180" w:vertAnchor="text" w:tblpY="1"/>
        <w:tblOverlap w:val="never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5923"/>
        <w:gridCol w:w="1177"/>
        <w:gridCol w:w="1177"/>
      </w:tblGrid>
      <w:tr w:rsidR="00023BFC" w:rsidRPr="007F5A95" w:rsidTr="001611F9">
        <w:tc>
          <w:tcPr>
            <w:tcW w:w="959" w:type="dxa"/>
            <w:shd w:val="clear" w:color="auto" w:fill="auto"/>
          </w:tcPr>
          <w:p w:rsidR="00023BFC" w:rsidRPr="007F5A95" w:rsidRDefault="00023BFC" w:rsidP="001611F9">
            <w:pPr>
              <w:suppressAutoHyphens w:val="0"/>
              <w:ind w:left="142" w:hanging="142"/>
              <w:jc w:val="center"/>
              <w:rPr>
                <w:lang w:eastAsia="ru-RU"/>
              </w:rPr>
            </w:pPr>
            <w:r w:rsidRPr="007F5A95">
              <w:rPr>
                <w:lang w:eastAsia="ru-RU"/>
              </w:rPr>
              <w:t>№</w:t>
            </w:r>
          </w:p>
          <w:p w:rsidR="00023BFC" w:rsidRPr="007F5A95" w:rsidRDefault="00023BFC" w:rsidP="001611F9">
            <w:pPr>
              <w:suppressAutoHyphens w:val="0"/>
              <w:ind w:left="142" w:hanging="142"/>
              <w:jc w:val="center"/>
              <w:rPr>
                <w:lang w:eastAsia="ru-RU"/>
              </w:rPr>
            </w:pPr>
            <w:r w:rsidRPr="007F5A95">
              <w:rPr>
                <w:lang w:eastAsia="ru-RU"/>
              </w:rPr>
              <w:t>з/п</w:t>
            </w:r>
          </w:p>
        </w:tc>
        <w:tc>
          <w:tcPr>
            <w:tcW w:w="6129" w:type="dxa"/>
            <w:shd w:val="clear" w:color="auto" w:fill="auto"/>
          </w:tcPr>
          <w:p w:rsidR="00023BFC" w:rsidRPr="007F5A95" w:rsidRDefault="00023BFC" w:rsidP="001611F9">
            <w:pPr>
              <w:suppressAutoHyphens w:val="0"/>
              <w:jc w:val="center"/>
              <w:rPr>
                <w:lang w:eastAsia="ru-RU"/>
              </w:rPr>
            </w:pPr>
            <w:r w:rsidRPr="007F5A95">
              <w:rPr>
                <w:lang w:eastAsia="ru-RU"/>
              </w:rPr>
              <w:t>Назва теми</w:t>
            </w:r>
          </w:p>
        </w:tc>
        <w:tc>
          <w:tcPr>
            <w:tcW w:w="1177" w:type="dxa"/>
            <w:shd w:val="clear" w:color="auto" w:fill="auto"/>
          </w:tcPr>
          <w:p w:rsidR="00023BFC" w:rsidRPr="007F5A95" w:rsidRDefault="00023BFC" w:rsidP="001611F9">
            <w:pPr>
              <w:suppressAutoHyphens w:val="0"/>
              <w:jc w:val="center"/>
              <w:rPr>
                <w:lang w:eastAsia="ru-RU"/>
              </w:rPr>
            </w:pPr>
            <w:r w:rsidRPr="007F5A95">
              <w:t>Кількість годин (денна форма)</w:t>
            </w:r>
          </w:p>
        </w:tc>
        <w:tc>
          <w:tcPr>
            <w:tcW w:w="949" w:type="dxa"/>
          </w:tcPr>
          <w:p w:rsidR="00023BFC" w:rsidRPr="00E365FB" w:rsidRDefault="00023BFC" w:rsidP="001611F9">
            <w:pPr>
              <w:suppressAutoHyphens w:val="0"/>
              <w:jc w:val="center"/>
              <w:rPr>
                <w:lang w:eastAsia="ru-RU"/>
              </w:rPr>
            </w:pPr>
            <w:r w:rsidRPr="00E365FB">
              <w:t>Кількість годин (заочна форма)</w:t>
            </w:r>
          </w:p>
        </w:tc>
      </w:tr>
      <w:tr w:rsidR="00023BFC" w:rsidRPr="007F5A95" w:rsidTr="001611F9">
        <w:tc>
          <w:tcPr>
            <w:tcW w:w="959" w:type="dxa"/>
            <w:shd w:val="clear" w:color="auto" w:fill="auto"/>
          </w:tcPr>
          <w:p w:rsidR="00023BFC" w:rsidRPr="007F5A95" w:rsidRDefault="00023BFC" w:rsidP="001611F9">
            <w:pPr>
              <w:suppressAutoHyphens w:val="0"/>
              <w:jc w:val="center"/>
              <w:rPr>
                <w:lang w:eastAsia="ru-RU"/>
              </w:rPr>
            </w:pPr>
            <w:r w:rsidRPr="007F5A95">
              <w:rPr>
                <w:lang w:eastAsia="ru-RU"/>
              </w:rPr>
              <w:t>1</w:t>
            </w:r>
          </w:p>
        </w:tc>
        <w:tc>
          <w:tcPr>
            <w:tcW w:w="6129" w:type="dxa"/>
            <w:shd w:val="clear" w:color="auto" w:fill="auto"/>
          </w:tcPr>
          <w:p w:rsidR="00023BFC" w:rsidRPr="007F5A95" w:rsidRDefault="00023BFC" w:rsidP="001611F9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7F5A95">
              <w:rPr>
                <w:color w:val="000000"/>
                <w:spacing w:val="-1"/>
              </w:rPr>
              <w:t>Державний лад та державний устрій країн світу.</w:t>
            </w:r>
          </w:p>
        </w:tc>
        <w:tc>
          <w:tcPr>
            <w:tcW w:w="1177" w:type="dxa"/>
            <w:shd w:val="clear" w:color="auto" w:fill="auto"/>
          </w:tcPr>
          <w:p w:rsidR="00023BFC" w:rsidRPr="007F5A95" w:rsidRDefault="00023BFC" w:rsidP="001611F9">
            <w:pPr>
              <w:suppressAutoHyphens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949" w:type="dxa"/>
          </w:tcPr>
          <w:p w:rsidR="00023BFC" w:rsidRPr="00E365FB" w:rsidRDefault="00023BFC" w:rsidP="001611F9">
            <w:pPr>
              <w:suppressAutoHyphens w:val="0"/>
              <w:jc w:val="center"/>
              <w:rPr>
                <w:lang w:val="ru-RU" w:eastAsia="ru-RU"/>
              </w:rPr>
            </w:pPr>
          </w:p>
        </w:tc>
      </w:tr>
      <w:tr w:rsidR="00023BFC" w:rsidRPr="007F5A95" w:rsidTr="001611F9">
        <w:tc>
          <w:tcPr>
            <w:tcW w:w="959" w:type="dxa"/>
            <w:shd w:val="clear" w:color="auto" w:fill="auto"/>
          </w:tcPr>
          <w:p w:rsidR="00023BFC" w:rsidRPr="007F5A95" w:rsidRDefault="00023BFC" w:rsidP="001611F9">
            <w:pPr>
              <w:suppressAutoHyphens w:val="0"/>
              <w:jc w:val="center"/>
              <w:rPr>
                <w:lang w:eastAsia="ru-RU"/>
              </w:rPr>
            </w:pPr>
            <w:r w:rsidRPr="007F5A95">
              <w:rPr>
                <w:lang w:eastAsia="ru-RU"/>
              </w:rPr>
              <w:t>2</w:t>
            </w:r>
          </w:p>
        </w:tc>
        <w:tc>
          <w:tcPr>
            <w:tcW w:w="6129" w:type="dxa"/>
            <w:shd w:val="clear" w:color="auto" w:fill="auto"/>
          </w:tcPr>
          <w:p w:rsidR="00023BFC" w:rsidRPr="007F5A95" w:rsidRDefault="00023BFC" w:rsidP="001611F9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7F5A95">
              <w:rPr>
                <w:lang w:eastAsia="ru-RU"/>
              </w:rPr>
              <w:t>Комплексна характеристика Європи.</w:t>
            </w:r>
          </w:p>
        </w:tc>
        <w:tc>
          <w:tcPr>
            <w:tcW w:w="1177" w:type="dxa"/>
            <w:shd w:val="clear" w:color="auto" w:fill="auto"/>
          </w:tcPr>
          <w:p w:rsidR="00023BFC" w:rsidRPr="007F5A95" w:rsidRDefault="00023BFC" w:rsidP="001611F9">
            <w:pPr>
              <w:suppressAutoHyphens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949" w:type="dxa"/>
          </w:tcPr>
          <w:p w:rsidR="00023BFC" w:rsidRPr="00E365FB" w:rsidRDefault="00023BFC" w:rsidP="001611F9">
            <w:pPr>
              <w:suppressAutoHyphens w:val="0"/>
              <w:jc w:val="center"/>
              <w:rPr>
                <w:lang w:val="ru-RU" w:eastAsia="ru-RU"/>
              </w:rPr>
            </w:pPr>
            <w:r w:rsidRPr="00E365FB">
              <w:rPr>
                <w:lang w:val="ru-RU" w:eastAsia="ru-RU"/>
              </w:rPr>
              <w:t>1</w:t>
            </w:r>
          </w:p>
        </w:tc>
      </w:tr>
      <w:tr w:rsidR="00023BFC" w:rsidRPr="007F5A95" w:rsidTr="001611F9">
        <w:tc>
          <w:tcPr>
            <w:tcW w:w="959" w:type="dxa"/>
            <w:shd w:val="clear" w:color="auto" w:fill="auto"/>
          </w:tcPr>
          <w:p w:rsidR="00023BFC" w:rsidRPr="007F5A95" w:rsidRDefault="00023BFC" w:rsidP="001611F9">
            <w:pPr>
              <w:suppressAutoHyphens w:val="0"/>
              <w:jc w:val="center"/>
              <w:rPr>
                <w:lang w:eastAsia="ru-RU"/>
              </w:rPr>
            </w:pPr>
            <w:r w:rsidRPr="007F5A95">
              <w:rPr>
                <w:lang w:eastAsia="ru-RU"/>
              </w:rPr>
              <w:t>3</w:t>
            </w:r>
          </w:p>
        </w:tc>
        <w:tc>
          <w:tcPr>
            <w:tcW w:w="6129" w:type="dxa"/>
            <w:shd w:val="clear" w:color="auto" w:fill="auto"/>
          </w:tcPr>
          <w:p w:rsidR="00023BFC" w:rsidRPr="007F5A95" w:rsidRDefault="00023BFC" w:rsidP="001611F9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7F5A95">
              <w:rPr>
                <w:lang w:eastAsia="ru-RU"/>
              </w:rPr>
              <w:t>Комплексна характеристика Азії.</w:t>
            </w:r>
          </w:p>
        </w:tc>
        <w:tc>
          <w:tcPr>
            <w:tcW w:w="1177" w:type="dxa"/>
            <w:shd w:val="clear" w:color="auto" w:fill="auto"/>
          </w:tcPr>
          <w:p w:rsidR="00023BFC" w:rsidRPr="007F5A95" w:rsidRDefault="00023BFC" w:rsidP="001611F9">
            <w:pPr>
              <w:suppressAutoHyphens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949" w:type="dxa"/>
          </w:tcPr>
          <w:p w:rsidR="00023BFC" w:rsidRPr="007F5A95" w:rsidRDefault="00023BFC" w:rsidP="001611F9">
            <w:pPr>
              <w:suppressAutoHyphens w:val="0"/>
              <w:jc w:val="center"/>
              <w:rPr>
                <w:lang w:val="ru-RU" w:eastAsia="ru-RU"/>
              </w:rPr>
            </w:pPr>
            <w:r w:rsidRPr="007F5A95">
              <w:rPr>
                <w:lang w:val="ru-RU" w:eastAsia="ru-RU"/>
              </w:rPr>
              <w:t>1</w:t>
            </w:r>
          </w:p>
        </w:tc>
      </w:tr>
      <w:tr w:rsidR="00023BFC" w:rsidRPr="007F5A95" w:rsidTr="001611F9">
        <w:tc>
          <w:tcPr>
            <w:tcW w:w="959" w:type="dxa"/>
            <w:shd w:val="clear" w:color="auto" w:fill="auto"/>
          </w:tcPr>
          <w:p w:rsidR="00023BFC" w:rsidRPr="007F5A95" w:rsidRDefault="00023BFC" w:rsidP="001611F9">
            <w:pPr>
              <w:suppressAutoHyphens w:val="0"/>
              <w:jc w:val="center"/>
              <w:rPr>
                <w:lang w:eastAsia="ru-RU"/>
              </w:rPr>
            </w:pPr>
            <w:r w:rsidRPr="007F5A95">
              <w:rPr>
                <w:lang w:eastAsia="ru-RU"/>
              </w:rPr>
              <w:t>4</w:t>
            </w:r>
          </w:p>
        </w:tc>
        <w:tc>
          <w:tcPr>
            <w:tcW w:w="6129" w:type="dxa"/>
            <w:shd w:val="clear" w:color="auto" w:fill="auto"/>
          </w:tcPr>
          <w:p w:rsidR="00023BFC" w:rsidRPr="007F5A95" w:rsidRDefault="00023BFC" w:rsidP="001611F9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7F5A95">
              <w:rPr>
                <w:lang w:eastAsia="ru-RU"/>
              </w:rPr>
              <w:t>Комплексна характеристика Австралії та Океанії.</w:t>
            </w:r>
          </w:p>
        </w:tc>
        <w:tc>
          <w:tcPr>
            <w:tcW w:w="1177" w:type="dxa"/>
            <w:shd w:val="clear" w:color="auto" w:fill="auto"/>
          </w:tcPr>
          <w:p w:rsidR="00023BFC" w:rsidRPr="007F5A95" w:rsidRDefault="00023BFC" w:rsidP="001611F9">
            <w:pPr>
              <w:suppressAutoHyphens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949" w:type="dxa"/>
          </w:tcPr>
          <w:p w:rsidR="00023BFC" w:rsidRPr="007F5A95" w:rsidRDefault="00023BFC" w:rsidP="001611F9">
            <w:pPr>
              <w:suppressAutoHyphens w:val="0"/>
              <w:jc w:val="center"/>
              <w:rPr>
                <w:lang w:val="ru-RU" w:eastAsia="ru-RU"/>
              </w:rPr>
            </w:pPr>
          </w:p>
        </w:tc>
      </w:tr>
      <w:tr w:rsidR="00023BFC" w:rsidRPr="007F5A95" w:rsidTr="001611F9">
        <w:tc>
          <w:tcPr>
            <w:tcW w:w="959" w:type="dxa"/>
            <w:shd w:val="clear" w:color="auto" w:fill="auto"/>
          </w:tcPr>
          <w:p w:rsidR="00023BFC" w:rsidRPr="007F5A95" w:rsidRDefault="00023BFC" w:rsidP="001611F9">
            <w:pPr>
              <w:suppressAutoHyphens w:val="0"/>
              <w:jc w:val="center"/>
              <w:rPr>
                <w:lang w:eastAsia="ru-RU"/>
              </w:rPr>
            </w:pPr>
            <w:r w:rsidRPr="007F5A95">
              <w:rPr>
                <w:lang w:eastAsia="ru-RU"/>
              </w:rPr>
              <w:t>5</w:t>
            </w:r>
          </w:p>
        </w:tc>
        <w:tc>
          <w:tcPr>
            <w:tcW w:w="6129" w:type="dxa"/>
            <w:shd w:val="clear" w:color="auto" w:fill="auto"/>
          </w:tcPr>
          <w:p w:rsidR="00023BFC" w:rsidRPr="007F5A95" w:rsidRDefault="00023BFC" w:rsidP="001611F9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7F5A95">
              <w:rPr>
                <w:lang w:eastAsia="ru-RU"/>
              </w:rPr>
              <w:t>Комплексна характеристика Америки.</w:t>
            </w:r>
          </w:p>
        </w:tc>
        <w:tc>
          <w:tcPr>
            <w:tcW w:w="1177" w:type="dxa"/>
            <w:shd w:val="clear" w:color="auto" w:fill="auto"/>
          </w:tcPr>
          <w:p w:rsidR="00023BFC" w:rsidRPr="007F5A95" w:rsidRDefault="00023BFC" w:rsidP="001611F9">
            <w:pPr>
              <w:suppressAutoHyphens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949" w:type="dxa"/>
          </w:tcPr>
          <w:p w:rsidR="00023BFC" w:rsidRPr="007F5A95" w:rsidRDefault="00023BFC" w:rsidP="001611F9">
            <w:pPr>
              <w:suppressAutoHyphens w:val="0"/>
              <w:jc w:val="center"/>
              <w:rPr>
                <w:lang w:val="ru-RU" w:eastAsia="ru-RU"/>
              </w:rPr>
            </w:pPr>
            <w:r w:rsidRPr="007F5A95">
              <w:rPr>
                <w:lang w:val="ru-RU" w:eastAsia="ru-RU"/>
              </w:rPr>
              <w:t>1</w:t>
            </w:r>
          </w:p>
        </w:tc>
      </w:tr>
      <w:tr w:rsidR="00023BFC" w:rsidRPr="007F5A95" w:rsidTr="001611F9">
        <w:tc>
          <w:tcPr>
            <w:tcW w:w="959" w:type="dxa"/>
            <w:shd w:val="clear" w:color="auto" w:fill="auto"/>
          </w:tcPr>
          <w:p w:rsidR="00023BFC" w:rsidRPr="007F5A95" w:rsidRDefault="00023BFC" w:rsidP="001611F9">
            <w:pPr>
              <w:suppressAutoHyphens w:val="0"/>
              <w:jc w:val="center"/>
              <w:rPr>
                <w:lang w:eastAsia="ru-RU"/>
              </w:rPr>
            </w:pPr>
            <w:r w:rsidRPr="007F5A95">
              <w:rPr>
                <w:lang w:eastAsia="ru-RU"/>
              </w:rPr>
              <w:t>6</w:t>
            </w:r>
          </w:p>
        </w:tc>
        <w:tc>
          <w:tcPr>
            <w:tcW w:w="6129" w:type="dxa"/>
            <w:shd w:val="clear" w:color="auto" w:fill="auto"/>
          </w:tcPr>
          <w:p w:rsidR="00023BFC" w:rsidRPr="007F5A95" w:rsidRDefault="00023BFC" w:rsidP="001611F9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7F5A95">
              <w:rPr>
                <w:lang w:eastAsia="ru-RU"/>
              </w:rPr>
              <w:t>Комплексна характеристика країн Африки.</w:t>
            </w:r>
          </w:p>
        </w:tc>
        <w:tc>
          <w:tcPr>
            <w:tcW w:w="1177" w:type="dxa"/>
            <w:shd w:val="clear" w:color="auto" w:fill="auto"/>
          </w:tcPr>
          <w:p w:rsidR="00023BFC" w:rsidRPr="007F5A95" w:rsidRDefault="00023BFC" w:rsidP="001611F9">
            <w:pPr>
              <w:suppressAutoHyphens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949" w:type="dxa"/>
          </w:tcPr>
          <w:p w:rsidR="00023BFC" w:rsidRPr="007F5A95" w:rsidRDefault="00023BFC" w:rsidP="001611F9">
            <w:pPr>
              <w:suppressAutoHyphens w:val="0"/>
              <w:jc w:val="center"/>
              <w:rPr>
                <w:lang w:val="ru-RU" w:eastAsia="ru-RU"/>
              </w:rPr>
            </w:pPr>
          </w:p>
        </w:tc>
      </w:tr>
      <w:tr w:rsidR="00023BFC" w:rsidRPr="007F5A95" w:rsidTr="001611F9">
        <w:tc>
          <w:tcPr>
            <w:tcW w:w="959" w:type="dxa"/>
            <w:shd w:val="clear" w:color="auto" w:fill="auto"/>
          </w:tcPr>
          <w:p w:rsidR="00023BFC" w:rsidRPr="007F5A95" w:rsidRDefault="00023BFC" w:rsidP="001611F9">
            <w:pPr>
              <w:suppressAutoHyphens w:val="0"/>
              <w:jc w:val="center"/>
              <w:rPr>
                <w:lang w:eastAsia="ru-RU"/>
              </w:rPr>
            </w:pPr>
            <w:r w:rsidRPr="007F5A95">
              <w:rPr>
                <w:lang w:eastAsia="ru-RU"/>
              </w:rPr>
              <w:t>7</w:t>
            </w:r>
          </w:p>
        </w:tc>
        <w:tc>
          <w:tcPr>
            <w:tcW w:w="6129" w:type="dxa"/>
            <w:shd w:val="clear" w:color="auto" w:fill="auto"/>
          </w:tcPr>
          <w:p w:rsidR="00023BFC" w:rsidRPr="007F5A95" w:rsidRDefault="00023BFC" w:rsidP="001611F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F5A95">
              <w:rPr>
                <w:rFonts w:eastAsiaTheme="minorHAnsi"/>
                <w:lang w:eastAsia="en-US"/>
              </w:rPr>
              <w:t>Просторові аспекти міжнародних економічних зв’язків України з регіонами та країнами світу.</w:t>
            </w:r>
          </w:p>
        </w:tc>
        <w:tc>
          <w:tcPr>
            <w:tcW w:w="1177" w:type="dxa"/>
            <w:shd w:val="clear" w:color="auto" w:fill="auto"/>
          </w:tcPr>
          <w:p w:rsidR="00023BFC" w:rsidRPr="007F5A95" w:rsidRDefault="00023BFC" w:rsidP="001611F9">
            <w:pPr>
              <w:suppressAutoHyphens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949" w:type="dxa"/>
          </w:tcPr>
          <w:p w:rsidR="00023BFC" w:rsidRPr="007F5A95" w:rsidRDefault="00023BFC" w:rsidP="001611F9">
            <w:pPr>
              <w:suppressAutoHyphens w:val="0"/>
              <w:jc w:val="center"/>
              <w:rPr>
                <w:lang w:val="ru-RU" w:eastAsia="ru-RU"/>
              </w:rPr>
            </w:pPr>
            <w:r w:rsidRPr="007F5A95">
              <w:rPr>
                <w:lang w:val="ru-RU" w:eastAsia="ru-RU"/>
              </w:rPr>
              <w:t>1</w:t>
            </w:r>
          </w:p>
        </w:tc>
      </w:tr>
      <w:tr w:rsidR="00023BFC" w:rsidRPr="007F5A95" w:rsidTr="001611F9">
        <w:tc>
          <w:tcPr>
            <w:tcW w:w="7088" w:type="dxa"/>
            <w:gridSpan w:val="2"/>
            <w:shd w:val="clear" w:color="auto" w:fill="auto"/>
          </w:tcPr>
          <w:p w:rsidR="00023BFC" w:rsidRPr="007F5A95" w:rsidRDefault="00023BFC" w:rsidP="001611F9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7F5A95">
              <w:rPr>
                <w:b/>
                <w:lang w:eastAsia="ru-RU"/>
              </w:rPr>
              <w:t>Всього</w:t>
            </w:r>
            <w:r w:rsidRPr="007F5A95">
              <w:rPr>
                <w:b/>
                <w:lang w:val="ru-RU" w:eastAsia="ru-RU"/>
              </w:rPr>
              <w:t xml:space="preserve"> годин</w:t>
            </w:r>
          </w:p>
        </w:tc>
        <w:tc>
          <w:tcPr>
            <w:tcW w:w="1177" w:type="dxa"/>
            <w:shd w:val="clear" w:color="auto" w:fill="auto"/>
          </w:tcPr>
          <w:p w:rsidR="00023BFC" w:rsidRPr="007F5A95" w:rsidRDefault="00023BFC" w:rsidP="001611F9">
            <w:pPr>
              <w:suppressAutoHyphens w:val="0"/>
              <w:jc w:val="center"/>
              <w:rPr>
                <w:b/>
                <w:lang w:val="ru-RU" w:eastAsia="ru-RU"/>
              </w:rPr>
            </w:pPr>
            <w:r>
              <w:rPr>
                <w:b/>
                <w:lang w:val="ru-RU" w:eastAsia="ru-RU"/>
              </w:rPr>
              <w:t>24</w:t>
            </w:r>
          </w:p>
        </w:tc>
        <w:tc>
          <w:tcPr>
            <w:tcW w:w="949" w:type="dxa"/>
          </w:tcPr>
          <w:p w:rsidR="00023BFC" w:rsidRPr="007F5A95" w:rsidRDefault="00023BFC" w:rsidP="001611F9">
            <w:pPr>
              <w:suppressAutoHyphens w:val="0"/>
              <w:jc w:val="center"/>
              <w:rPr>
                <w:b/>
                <w:lang w:val="ru-RU" w:eastAsia="ru-RU"/>
              </w:rPr>
            </w:pPr>
            <w:r w:rsidRPr="007F5A95">
              <w:rPr>
                <w:b/>
                <w:lang w:val="ru-RU" w:eastAsia="ru-RU"/>
              </w:rPr>
              <w:t>4</w:t>
            </w:r>
          </w:p>
        </w:tc>
      </w:tr>
    </w:tbl>
    <w:p w:rsidR="0007482B" w:rsidRDefault="0007482B" w:rsidP="0007482B">
      <w:pPr>
        <w:ind w:left="7513" w:hanging="7513"/>
        <w:jc w:val="center"/>
        <w:rPr>
          <w:b/>
          <w:bCs/>
        </w:rPr>
      </w:pPr>
      <w:bookmarkStart w:id="0" w:name="_GoBack"/>
      <w:bookmarkEnd w:id="0"/>
    </w:p>
    <w:p w:rsidR="004E60E7" w:rsidRDefault="004E60E7"/>
    <w:sectPr w:rsidR="004E6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B1"/>
    <w:rsid w:val="00023BFC"/>
    <w:rsid w:val="00027F97"/>
    <w:rsid w:val="0007482B"/>
    <w:rsid w:val="004E60E7"/>
    <w:rsid w:val="00C44F7A"/>
    <w:rsid w:val="00CE13B1"/>
    <w:rsid w:val="00E01625"/>
    <w:rsid w:val="00FE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пк</cp:lastModifiedBy>
  <cp:revision>6</cp:revision>
  <dcterms:created xsi:type="dcterms:W3CDTF">2020-08-31T11:28:00Z</dcterms:created>
  <dcterms:modified xsi:type="dcterms:W3CDTF">2024-11-24T03:25:00Z</dcterms:modified>
</cp:coreProperties>
</file>