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DB" w:rsidRPr="001B00DB" w:rsidRDefault="001B00DB" w:rsidP="001B00DB">
      <w:pPr>
        <w:pStyle w:val="2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color w:val="000000"/>
          <w:sz w:val="24"/>
          <w:szCs w:val="24"/>
          <w:lang w:val="uk-UA" w:bidi="uk-UA"/>
        </w:rPr>
      </w:pPr>
      <w:r w:rsidRPr="001B00DB">
        <w:rPr>
          <w:rFonts w:ascii="Times New Roman" w:hAnsi="Times New Roman" w:cs="Times New Roman"/>
          <w:b/>
          <w:color w:val="000000"/>
          <w:sz w:val="24"/>
          <w:szCs w:val="24"/>
          <w:lang w:val="uk-UA" w:bidi="uk-UA"/>
        </w:rPr>
        <w:t>Харківський національний університет імені В.Н. Каразіна</w:t>
      </w:r>
    </w:p>
    <w:p w:rsidR="001B00DB" w:rsidRPr="001B00DB" w:rsidRDefault="001B00DB" w:rsidP="001B00DB">
      <w:pPr>
        <w:widowControl w:val="0"/>
        <w:tabs>
          <w:tab w:val="left" w:pos="1822"/>
          <w:tab w:val="left" w:leader="underscore" w:pos="7374"/>
        </w:tabs>
        <w:ind w:firstLine="0"/>
        <w:jc w:val="left"/>
        <w:rPr>
          <w:b/>
          <w:bCs/>
          <w:color w:val="000000"/>
          <w:lang w:bidi="uk-UA"/>
        </w:rPr>
      </w:pPr>
      <w:r w:rsidRPr="001B00DB">
        <w:rPr>
          <w:color w:val="000000"/>
          <w:lang w:bidi="uk-UA"/>
        </w:rPr>
        <w:t xml:space="preserve">Факультет           </w:t>
      </w:r>
      <w:r w:rsidR="002246C2">
        <w:rPr>
          <w:b/>
          <w:bCs/>
          <w:color w:val="000000"/>
          <w:u w:val="single"/>
          <w:lang w:val="ru-RU" w:bidi="uk-UA"/>
        </w:rPr>
        <w:t>г</w:t>
      </w:r>
      <w:proofErr w:type="spellStart"/>
      <w:r w:rsidRPr="001B00DB">
        <w:rPr>
          <w:b/>
          <w:bCs/>
          <w:color w:val="000000"/>
          <w:u w:val="single"/>
          <w:lang w:bidi="uk-UA"/>
        </w:rPr>
        <w:t>еології</w:t>
      </w:r>
      <w:proofErr w:type="spellEnd"/>
      <w:r w:rsidRPr="001B00DB">
        <w:rPr>
          <w:b/>
          <w:bCs/>
          <w:color w:val="000000"/>
          <w:u w:val="single"/>
          <w:lang w:bidi="uk-UA"/>
        </w:rPr>
        <w:t>, географії, рекреації і туризму</w:t>
      </w:r>
    </w:p>
    <w:p w:rsidR="001B00DB" w:rsidRPr="001B00DB" w:rsidRDefault="001B00DB" w:rsidP="001B00DB">
      <w:pPr>
        <w:pStyle w:val="Default"/>
        <w:rPr>
          <w:b/>
          <w:bCs/>
          <w:u w:val="single"/>
          <w:lang w:val="uk-UA" w:bidi="uk-UA"/>
        </w:rPr>
      </w:pPr>
      <w:r w:rsidRPr="001B00DB">
        <w:rPr>
          <w:lang w:val="uk-UA" w:bidi="uk-UA"/>
        </w:rPr>
        <w:t xml:space="preserve">Спеціальність     </w:t>
      </w:r>
      <w:r w:rsidRPr="001B00DB">
        <w:rPr>
          <w:b/>
          <w:bCs/>
          <w:u w:val="single"/>
          <w:lang w:val="uk-UA" w:bidi="uk-UA"/>
        </w:rPr>
        <w:t xml:space="preserve">106. Географія </w:t>
      </w:r>
      <w:bookmarkStart w:id="0" w:name="_GoBack"/>
      <w:bookmarkEnd w:id="0"/>
    </w:p>
    <w:p w:rsidR="001B00DB" w:rsidRPr="001B00DB" w:rsidRDefault="001B00DB" w:rsidP="001B00DB">
      <w:pPr>
        <w:pStyle w:val="Default"/>
        <w:rPr>
          <w:b/>
          <w:bCs/>
          <w:u w:val="single"/>
          <w:lang w:val="uk-UA" w:bidi="uk-UA"/>
        </w:rPr>
      </w:pPr>
      <w:r w:rsidRPr="001B00DB">
        <w:rPr>
          <w:bCs/>
          <w:lang w:val="uk-UA" w:bidi="uk-UA"/>
        </w:rPr>
        <w:t>Освітньо-професійна програма</w:t>
      </w:r>
      <w:r w:rsidRPr="001B00DB">
        <w:rPr>
          <w:b/>
          <w:bCs/>
          <w:u w:val="single"/>
          <w:lang w:val="uk-UA" w:bidi="uk-UA"/>
        </w:rPr>
        <w:t xml:space="preserve"> «</w:t>
      </w:r>
      <w:r w:rsidRPr="001B00DB">
        <w:rPr>
          <w:b/>
          <w:u w:val="single"/>
          <w:lang w:val="uk-UA" w:bidi="uk-UA"/>
        </w:rPr>
        <w:t xml:space="preserve">Географія рекреації та туризму» </w:t>
      </w:r>
    </w:p>
    <w:p w:rsidR="001B00DB" w:rsidRPr="001B00DB" w:rsidRDefault="001B00DB" w:rsidP="001B00DB">
      <w:pPr>
        <w:widowControl w:val="0"/>
        <w:tabs>
          <w:tab w:val="left" w:pos="1822"/>
        </w:tabs>
        <w:ind w:firstLine="0"/>
        <w:jc w:val="left"/>
        <w:rPr>
          <w:color w:val="000000"/>
          <w:lang w:bidi="uk-UA"/>
        </w:rPr>
      </w:pPr>
      <w:r w:rsidRPr="001B00DB">
        <w:rPr>
          <w:color w:val="000000"/>
          <w:lang w:bidi="uk-UA"/>
        </w:rPr>
        <w:t>Семестр</w:t>
      </w:r>
      <w:r w:rsidRPr="001B00DB">
        <w:rPr>
          <w:color w:val="000000"/>
          <w:lang w:bidi="uk-UA"/>
        </w:rPr>
        <w:tab/>
      </w:r>
      <w:r w:rsidRPr="001B00DB">
        <w:rPr>
          <w:b/>
          <w:bCs/>
          <w:color w:val="000000"/>
          <w:u w:val="single"/>
          <w:lang w:bidi="uk-UA"/>
        </w:rPr>
        <w:t>сьомий</w:t>
      </w:r>
    </w:p>
    <w:p w:rsidR="001B00DB" w:rsidRPr="001B00DB" w:rsidRDefault="001B00DB" w:rsidP="001B00DB">
      <w:pPr>
        <w:widowControl w:val="0"/>
        <w:ind w:firstLine="0"/>
        <w:jc w:val="left"/>
        <w:rPr>
          <w:color w:val="000000"/>
          <w:lang w:bidi="uk-UA"/>
        </w:rPr>
      </w:pPr>
      <w:r w:rsidRPr="001B00DB">
        <w:rPr>
          <w:color w:val="000000"/>
          <w:lang w:bidi="uk-UA"/>
        </w:rPr>
        <w:t xml:space="preserve">Форма навчання </w:t>
      </w:r>
      <w:r w:rsidRPr="001B00DB">
        <w:rPr>
          <w:b/>
          <w:bCs/>
          <w:color w:val="000000"/>
          <w:u w:val="single"/>
          <w:lang w:bidi="uk-UA"/>
        </w:rPr>
        <w:t>денна</w:t>
      </w:r>
    </w:p>
    <w:p w:rsidR="001B00DB" w:rsidRPr="001B00DB" w:rsidRDefault="001B00DB" w:rsidP="001B00DB">
      <w:pPr>
        <w:widowControl w:val="0"/>
        <w:tabs>
          <w:tab w:val="center" w:pos="6438"/>
        </w:tabs>
        <w:ind w:firstLine="0"/>
        <w:jc w:val="left"/>
        <w:rPr>
          <w:color w:val="000000"/>
          <w:lang w:bidi="uk-UA"/>
        </w:rPr>
      </w:pPr>
      <w:r w:rsidRPr="001B00DB">
        <w:rPr>
          <w:color w:val="000000"/>
          <w:lang w:bidi="uk-UA"/>
        </w:rPr>
        <w:t xml:space="preserve">Рівень вищої освіти (освітньо-кваліфікаційний рівень): </w:t>
      </w:r>
      <w:r w:rsidRPr="001B00DB">
        <w:rPr>
          <w:b/>
          <w:bCs/>
          <w:color w:val="000000"/>
          <w:u w:val="single"/>
          <w:lang w:bidi="uk-UA"/>
        </w:rPr>
        <w:t>бакалавр</w:t>
      </w:r>
    </w:p>
    <w:p w:rsidR="001B00DB" w:rsidRPr="009F46A5" w:rsidRDefault="001B00DB" w:rsidP="001B00DB">
      <w:pPr>
        <w:ind w:firstLine="0"/>
        <w:rPr>
          <w:i/>
        </w:rPr>
      </w:pPr>
      <w:r w:rsidRPr="009F46A5">
        <w:t>Навчальна дисципліна</w:t>
      </w:r>
      <w:r>
        <w:rPr>
          <w:b/>
        </w:rPr>
        <w:t xml:space="preserve"> </w:t>
      </w:r>
      <w:r w:rsidRPr="001B00DB">
        <w:rPr>
          <w:b/>
          <w:u w:val="single"/>
        </w:rPr>
        <w:t>«Рекреаційне країнознавство»</w:t>
      </w:r>
    </w:p>
    <w:p w:rsidR="00A64477" w:rsidRDefault="00A64477" w:rsidP="00A64477">
      <w:pPr>
        <w:jc w:val="center"/>
        <w:rPr>
          <w:b/>
        </w:rPr>
      </w:pPr>
    </w:p>
    <w:p w:rsidR="001B00DB" w:rsidRPr="009F46A5" w:rsidRDefault="001B00DB" w:rsidP="00A64477">
      <w:pPr>
        <w:jc w:val="center"/>
        <w:rPr>
          <w:b/>
        </w:rPr>
      </w:pPr>
    </w:p>
    <w:p w:rsidR="00A64477" w:rsidRPr="009F46A5" w:rsidRDefault="00E541C9" w:rsidP="00A64477">
      <w:pPr>
        <w:jc w:val="center"/>
        <w:rPr>
          <w:b/>
        </w:rPr>
      </w:pPr>
      <w:r>
        <w:rPr>
          <w:b/>
        </w:rPr>
        <w:t>ЕКЗАМЕНАЦІЙНА</w:t>
      </w:r>
      <w:r w:rsidR="00A64477" w:rsidRPr="009F46A5">
        <w:rPr>
          <w:b/>
        </w:rPr>
        <w:t xml:space="preserve"> КОНТРОЛЬНА РОБОТА</w:t>
      </w:r>
    </w:p>
    <w:p w:rsidR="00A64477" w:rsidRPr="009F46A5" w:rsidRDefault="00A64477" w:rsidP="00A64477">
      <w:pPr>
        <w:jc w:val="center"/>
        <w:rPr>
          <w:b/>
        </w:rPr>
      </w:pPr>
    </w:p>
    <w:p w:rsidR="00A64477" w:rsidRPr="009F46A5" w:rsidRDefault="00A64477" w:rsidP="00A64477">
      <w:pPr>
        <w:ind w:firstLine="0"/>
        <w:rPr>
          <w:b/>
        </w:rPr>
      </w:pPr>
      <w:r w:rsidRPr="009F46A5">
        <w:rPr>
          <w:b/>
        </w:rPr>
        <w:t>Виконав(ла)_________________________________________________________________</w:t>
      </w:r>
    </w:p>
    <w:p w:rsidR="00A64477" w:rsidRPr="009F46A5" w:rsidRDefault="00A64477" w:rsidP="00A64477">
      <w:pPr>
        <w:ind w:firstLine="0"/>
      </w:pPr>
      <w:r w:rsidRPr="009F46A5">
        <w:t xml:space="preserve">Максимальна кількість балів </w:t>
      </w:r>
      <w:r w:rsidRPr="009F46A5">
        <w:rPr>
          <w:b/>
        </w:rPr>
        <w:t xml:space="preserve">40. </w:t>
      </w:r>
      <w:r w:rsidRPr="009F46A5">
        <w:t xml:space="preserve">        Кількість отриманих балів ______________________</w:t>
      </w:r>
    </w:p>
    <w:p w:rsidR="00A64477" w:rsidRDefault="00A64477" w:rsidP="00A64477">
      <w:pPr>
        <w:jc w:val="center"/>
        <w:rPr>
          <w:b/>
          <w:sz w:val="28"/>
          <w:szCs w:val="28"/>
        </w:rPr>
      </w:pPr>
    </w:p>
    <w:p w:rsidR="00A64477" w:rsidRDefault="00A64477" w:rsidP="00A64477">
      <w:pPr>
        <w:ind w:firstLine="0"/>
      </w:pPr>
    </w:p>
    <w:p w:rsidR="00A64477" w:rsidRPr="0039276D" w:rsidRDefault="00A64477" w:rsidP="00A64477">
      <w:pPr>
        <w:ind w:firstLine="0"/>
      </w:pPr>
      <w:r w:rsidRPr="0039276D">
        <w:t>1. Характеристика рекреаційних ресурсів країн Західної Європи (10 б.).</w:t>
      </w:r>
    </w:p>
    <w:p w:rsidR="00A64477" w:rsidRPr="0039276D" w:rsidRDefault="00A64477" w:rsidP="00A64477">
      <w:pPr>
        <w:ind w:firstLine="0"/>
      </w:pPr>
      <w:r w:rsidRPr="0039276D">
        <w:t xml:space="preserve">2. </w:t>
      </w:r>
      <w:r>
        <w:t>Р</w:t>
      </w:r>
      <w:r w:rsidRPr="0039276D">
        <w:t>екреаційні центри країн Північної Африки та їхня рекреаційна спеціалізація (10 б.).</w:t>
      </w:r>
    </w:p>
    <w:p w:rsidR="00A64477" w:rsidRPr="0039276D" w:rsidRDefault="00A64477" w:rsidP="00A64477">
      <w:pPr>
        <w:tabs>
          <w:tab w:val="left" w:pos="0"/>
        </w:tabs>
        <w:ind w:firstLine="0"/>
      </w:pPr>
      <w:r w:rsidRPr="0039276D">
        <w:t>3. Структура й</w:t>
      </w:r>
      <w:r>
        <w:t xml:space="preserve"> динаміка рекреаційних потоків </w:t>
      </w:r>
      <w:r w:rsidRPr="0039276D">
        <w:t>до країн Карибського басейну (10 б.).</w:t>
      </w:r>
    </w:p>
    <w:p w:rsidR="00A64477" w:rsidRDefault="00A64477" w:rsidP="00A64477">
      <w:pPr>
        <w:pStyle w:val="a3"/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 w:rsidRPr="0039276D">
        <w:rPr>
          <w:rFonts w:ascii="Times New Roman" w:hAnsi="Times New Roman"/>
          <w:sz w:val="24"/>
          <w:szCs w:val="24"/>
        </w:rPr>
        <w:t xml:space="preserve">4. Проблеми та перспективи розвитку </w:t>
      </w:r>
      <w:proofErr w:type="spellStart"/>
      <w:r w:rsidRPr="0039276D">
        <w:rPr>
          <w:rFonts w:ascii="Times New Roman" w:hAnsi="Times New Roman"/>
          <w:sz w:val="24"/>
          <w:szCs w:val="24"/>
        </w:rPr>
        <w:t>рекреаційного</w:t>
      </w:r>
      <w:proofErr w:type="spellEnd"/>
      <w:r w:rsidRPr="0039276D">
        <w:rPr>
          <w:rFonts w:ascii="Times New Roman" w:hAnsi="Times New Roman"/>
          <w:sz w:val="24"/>
          <w:szCs w:val="24"/>
        </w:rPr>
        <w:t xml:space="preserve"> комплексу </w:t>
      </w:r>
      <w:proofErr w:type="spellStart"/>
      <w:r w:rsidRPr="0039276D">
        <w:rPr>
          <w:rFonts w:ascii="Times New Roman" w:hAnsi="Times New Roman"/>
          <w:sz w:val="24"/>
          <w:szCs w:val="24"/>
        </w:rPr>
        <w:t>країн</w:t>
      </w:r>
      <w:proofErr w:type="spellEnd"/>
      <w:r w:rsidRPr="00392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276D">
        <w:rPr>
          <w:rFonts w:ascii="Times New Roman" w:hAnsi="Times New Roman"/>
          <w:sz w:val="24"/>
          <w:szCs w:val="24"/>
        </w:rPr>
        <w:t>Південної</w:t>
      </w:r>
      <w:proofErr w:type="spellEnd"/>
      <w:r w:rsidRPr="00392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276D">
        <w:rPr>
          <w:rFonts w:ascii="Times New Roman" w:hAnsi="Times New Roman"/>
          <w:sz w:val="24"/>
          <w:szCs w:val="24"/>
        </w:rPr>
        <w:t>Азії</w:t>
      </w:r>
      <w:proofErr w:type="spellEnd"/>
      <w:r w:rsidRPr="0039276D">
        <w:rPr>
          <w:rFonts w:ascii="Times New Roman" w:hAnsi="Times New Roman"/>
          <w:sz w:val="24"/>
          <w:szCs w:val="24"/>
        </w:rPr>
        <w:t xml:space="preserve"> (10 б.).</w:t>
      </w: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p w:rsidR="00A64477" w:rsidRDefault="00A64477" w:rsidP="00A64477">
      <w:pPr>
        <w:ind w:firstLine="0"/>
      </w:pPr>
    </w:p>
    <w:sectPr w:rsidR="00A64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E0"/>
    <w:rsid w:val="0004711F"/>
    <w:rsid w:val="001B00DB"/>
    <w:rsid w:val="00213AE0"/>
    <w:rsid w:val="0021520B"/>
    <w:rsid w:val="0021597F"/>
    <w:rsid w:val="002246C2"/>
    <w:rsid w:val="00292AE0"/>
    <w:rsid w:val="002D2287"/>
    <w:rsid w:val="004F573E"/>
    <w:rsid w:val="007C456A"/>
    <w:rsid w:val="007D1702"/>
    <w:rsid w:val="008651E4"/>
    <w:rsid w:val="00A64477"/>
    <w:rsid w:val="00D827E9"/>
    <w:rsid w:val="00E5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64477"/>
    <w:pPr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51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4477"/>
    <w:pPr>
      <w:spacing w:line="360" w:lineRule="auto"/>
    </w:pPr>
    <w:rPr>
      <w:rFonts w:ascii="Courier New" w:hAnsi="Courier New"/>
      <w:sz w:val="20"/>
      <w:szCs w:val="20"/>
      <w:lang w:val="ru-RU"/>
    </w:rPr>
  </w:style>
  <w:style w:type="character" w:customStyle="1" w:styleId="a4">
    <w:name w:val="Текст Знак"/>
    <w:basedOn w:val="a0"/>
    <w:link w:val="a3"/>
    <w:rsid w:val="00A6447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51E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ru-RU"/>
    </w:rPr>
  </w:style>
  <w:style w:type="character" w:customStyle="1" w:styleId="a5">
    <w:name w:val="Основной текст_"/>
    <w:link w:val="2"/>
    <w:rsid w:val="001B00DB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1B00DB"/>
    <w:pPr>
      <w:widowControl w:val="0"/>
      <w:shd w:val="clear" w:color="auto" w:fill="FFFFFF"/>
      <w:autoSpaceDE/>
      <w:autoSpaceDN/>
      <w:adjustRightInd/>
      <w:spacing w:before="60" w:after="360" w:line="0" w:lineRule="atLeast"/>
      <w:ind w:hanging="280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Default">
    <w:name w:val="Default"/>
    <w:rsid w:val="001B00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827E9"/>
    <w:pPr>
      <w:autoSpaceDE/>
      <w:autoSpaceDN/>
      <w:adjustRightInd/>
      <w:spacing w:before="100" w:beforeAutospacing="1" w:after="100" w:afterAutospacing="1"/>
      <w:ind w:firstLine="0"/>
      <w:jc w:val="left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64477"/>
    <w:pPr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51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4477"/>
    <w:pPr>
      <w:spacing w:line="360" w:lineRule="auto"/>
    </w:pPr>
    <w:rPr>
      <w:rFonts w:ascii="Courier New" w:hAnsi="Courier New"/>
      <w:sz w:val="20"/>
      <w:szCs w:val="20"/>
      <w:lang w:val="ru-RU"/>
    </w:rPr>
  </w:style>
  <w:style w:type="character" w:customStyle="1" w:styleId="a4">
    <w:name w:val="Текст Знак"/>
    <w:basedOn w:val="a0"/>
    <w:link w:val="a3"/>
    <w:rsid w:val="00A6447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51E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ru-RU"/>
    </w:rPr>
  </w:style>
  <w:style w:type="character" w:customStyle="1" w:styleId="a5">
    <w:name w:val="Основной текст_"/>
    <w:link w:val="2"/>
    <w:rsid w:val="001B00DB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1B00DB"/>
    <w:pPr>
      <w:widowControl w:val="0"/>
      <w:shd w:val="clear" w:color="auto" w:fill="FFFFFF"/>
      <w:autoSpaceDE/>
      <w:autoSpaceDN/>
      <w:adjustRightInd/>
      <w:spacing w:before="60" w:after="360" w:line="0" w:lineRule="atLeast"/>
      <w:ind w:hanging="280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Default">
    <w:name w:val="Default"/>
    <w:rsid w:val="001B00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827E9"/>
    <w:pPr>
      <w:autoSpaceDE/>
      <w:autoSpaceDN/>
      <w:adjustRightInd/>
      <w:spacing w:before="100" w:beforeAutospacing="1" w:after="100" w:afterAutospacing="1"/>
      <w:ind w:firstLine="0"/>
      <w:jc w:val="left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</cp:lastModifiedBy>
  <cp:revision>17</cp:revision>
  <dcterms:created xsi:type="dcterms:W3CDTF">2019-09-01T07:21:00Z</dcterms:created>
  <dcterms:modified xsi:type="dcterms:W3CDTF">2024-11-24T04:06:00Z</dcterms:modified>
</cp:coreProperties>
</file>