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61511D" w14:textId="646A2790" w:rsidR="002863F6" w:rsidRPr="00FE13B5" w:rsidRDefault="002863F6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1361AA7F" w14:textId="77777777" w:rsidR="00FE13B5" w:rsidRPr="00FE13B5" w:rsidRDefault="00FE13B5" w:rsidP="00FE13B5">
      <w:pPr>
        <w:pStyle w:val="3"/>
        <w:rPr>
          <w:rFonts w:ascii="Times New Roman" w:hAnsi="Times New Roman" w:cs="Times New Roman"/>
          <w:color w:val="000000" w:themeColor="text1"/>
          <w:sz w:val="32"/>
          <w:szCs w:val="32"/>
          <w:lang w:val="ru-UA"/>
        </w:rPr>
      </w:pPr>
      <w:r w:rsidRPr="00FE13B5">
        <w:rPr>
          <w:rStyle w:val="ad"/>
          <w:rFonts w:ascii="Times New Roman" w:hAnsi="Times New Roman" w:cs="Times New Roman"/>
          <w:color w:val="000000" w:themeColor="text1"/>
          <w:sz w:val="32"/>
          <w:szCs w:val="32"/>
        </w:rPr>
        <w:t>Практична робота № 1</w:t>
      </w:r>
    </w:p>
    <w:p w14:paraId="24D68602" w14:textId="77777777" w:rsidR="00FE13B5" w:rsidRPr="00FE13B5" w:rsidRDefault="00FE13B5" w:rsidP="00FE13B5">
      <w:pPr>
        <w:pStyle w:val="ae"/>
        <w:rPr>
          <w:color w:val="000000" w:themeColor="text1"/>
        </w:rPr>
      </w:pPr>
      <w:r w:rsidRPr="00FE13B5">
        <w:rPr>
          <w:rStyle w:val="ad"/>
          <w:color w:val="000000" w:themeColor="text1"/>
        </w:rPr>
        <w:t xml:space="preserve">Тема: </w:t>
      </w:r>
      <w:proofErr w:type="spellStart"/>
      <w:r w:rsidRPr="00FE13B5">
        <w:rPr>
          <w:rStyle w:val="ad"/>
          <w:color w:val="000000" w:themeColor="text1"/>
        </w:rPr>
        <w:t>Понятійно-термінологічний</w:t>
      </w:r>
      <w:proofErr w:type="spellEnd"/>
      <w:r w:rsidRPr="00FE13B5">
        <w:rPr>
          <w:rStyle w:val="ad"/>
          <w:color w:val="000000" w:themeColor="text1"/>
        </w:rPr>
        <w:t xml:space="preserve"> </w:t>
      </w:r>
      <w:proofErr w:type="spellStart"/>
      <w:r w:rsidRPr="00FE13B5">
        <w:rPr>
          <w:rStyle w:val="ad"/>
          <w:color w:val="000000" w:themeColor="text1"/>
        </w:rPr>
        <w:t>апарат</w:t>
      </w:r>
      <w:proofErr w:type="spellEnd"/>
      <w:r w:rsidRPr="00FE13B5">
        <w:rPr>
          <w:rStyle w:val="ad"/>
          <w:color w:val="000000" w:themeColor="text1"/>
        </w:rPr>
        <w:t xml:space="preserve"> </w:t>
      </w:r>
      <w:proofErr w:type="spellStart"/>
      <w:r w:rsidRPr="00FE13B5">
        <w:rPr>
          <w:rStyle w:val="ad"/>
          <w:color w:val="000000" w:themeColor="text1"/>
        </w:rPr>
        <w:t>регіонознавства</w:t>
      </w:r>
      <w:proofErr w:type="spellEnd"/>
    </w:p>
    <w:p w14:paraId="24EB69E6" w14:textId="59BD77F0" w:rsidR="00FE13B5" w:rsidRPr="00FE13B5" w:rsidRDefault="00FE13B5" w:rsidP="00FE13B5">
      <w:pPr>
        <w:pStyle w:val="4"/>
        <w:rPr>
          <w:rFonts w:ascii="Times New Roman" w:hAnsi="Times New Roman" w:cs="Times New Roman"/>
          <w:i w:val="0"/>
          <w:iCs w:val="0"/>
          <w:color w:val="000000" w:themeColor="text1"/>
        </w:rPr>
      </w:pPr>
      <w:r w:rsidRPr="00FE13B5">
        <w:rPr>
          <w:rFonts w:ascii="Times New Roman" w:hAnsi="Times New Roman" w:cs="Times New Roman"/>
          <w:b/>
          <w:bCs/>
          <w:i w:val="0"/>
          <w:iCs w:val="0"/>
          <w:color w:val="000000" w:themeColor="text1"/>
        </w:rPr>
        <w:t>Мета.</w:t>
      </w:r>
      <w:r>
        <w:rPr>
          <w:rFonts w:ascii="Times New Roman" w:hAnsi="Times New Roman" w:cs="Times New Roman"/>
          <w:i w:val="0"/>
          <w:iCs w:val="0"/>
          <w:color w:val="000000" w:themeColor="text1"/>
        </w:rPr>
        <w:t xml:space="preserve"> </w:t>
      </w:r>
      <w:r w:rsidRPr="00FE13B5">
        <w:rPr>
          <w:rFonts w:ascii="Times New Roman" w:hAnsi="Times New Roman" w:cs="Times New Roman"/>
          <w:color w:val="000000" w:themeColor="text1"/>
        </w:rPr>
        <w:t xml:space="preserve">Розвинути розуміння основних термінів і понять </w:t>
      </w:r>
      <w:proofErr w:type="spellStart"/>
      <w:r w:rsidRPr="00FE13B5">
        <w:rPr>
          <w:rFonts w:ascii="Times New Roman" w:hAnsi="Times New Roman" w:cs="Times New Roman"/>
          <w:color w:val="000000" w:themeColor="text1"/>
        </w:rPr>
        <w:t>регіонознавства</w:t>
      </w:r>
      <w:proofErr w:type="spellEnd"/>
      <w:r w:rsidRPr="00FE13B5">
        <w:rPr>
          <w:rFonts w:ascii="Times New Roman" w:hAnsi="Times New Roman" w:cs="Times New Roman"/>
          <w:color w:val="000000" w:themeColor="text1"/>
        </w:rPr>
        <w:t xml:space="preserve"> та ознайомитися з його міждисциплінарним характером.</w:t>
      </w:r>
    </w:p>
    <w:p w14:paraId="5B89CD69" w14:textId="77777777" w:rsidR="00FE13B5" w:rsidRDefault="00FE13B5" w:rsidP="00FE13B5">
      <w:pPr>
        <w:pStyle w:val="4"/>
        <w:rPr>
          <w:rFonts w:ascii="Times New Roman" w:hAnsi="Times New Roman" w:cs="Times New Roman"/>
          <w:color w:val="000000" w:themeColor="text1"/>
        </w:rPr>
      </w:pPr>
    </w:p>
    <w:p w14:paraId="764A6E60" w14:textId="54AF1372" w:rsidR="00FE13B5" w:rsidRPr="00FE13B5" w:rsidRDefault="00FE13B5" w:rsidP="00FE13B5">
      <w:pPr>
        <w:pStyle w:val="4"/>
        <w:rPr>
          <w:rFonts w:ascii="Times New Roman" w:hAnsi="Times New Roman" w:cs="Times New Roman"/>
          <w:color w:val="000000" w:themeColor="text1"/>
        </w:rPr>
      </w:pPr>
      <w:r w:rsidRPr="00FE13B5">
        <w:rPr>
          <w:rFonts w:ascii="Times New Roman" w:hAnsi="Times New Roman" w:cs="Times New Roman"/>
          <w:color w:val="000000" w:themeColor="text1"/>
        </w:rPr>
        <w:t>Завдання:</w:t>
      </w:r>
    </w:p>
    <w:p w14:paraId="20794034" w14:textId="77777777" w:rsidR="00FE13B5" w:rsidRDefault="00FE13B5" w:rsidP="00FE13B5">
      <w:pPr>
        <w:pStyle w:val="ae"/>
        <w:numPr>
          <w:ilvl w:val="0"/>
          <w:numId w:val="11"/>
        </w:numPr>
      </w:pPr>
      <w:proofErr w:type="spellStart"/>
      <w:r>
        <w:rPr>
          <w:rStyle w:val="ad"/>
        </w:rPr>
        <w:t>Визначення</w:t>
      </w:r>
      <w:proofErr w:type="spellEnd"/>
      <w:r>
        <w:rPr>
          <w:rStyle w:val="ad"/>
        </w:rPr>
        <w:t xml:space="preserve"> понять:</w:t>
      </w:r>
    </w:p>
    <w:p w14:paraId="66A0D0F2" w14:textId="77777777" w:rsidR="00FE13B5" w:rsidRDefault="00FE13B5" w:rsidP="00FE13B5">
      <w:pPr>
        <w:widowControl/>
        <w:numPr>
          <w:ilvl w:val="1"/>
          <w:numId w:val="11"/>
        </w:numPr>
        <w:autoSpaceDE/>
        <w:autoSpaceDN/>
        <w:spacing w:before="100" w:beforeAutospacing="1" w:after="100" w:afterAutospacing="1"/>
      </w:pPr>
      <w:r>
        <w:t>Дайте визначення основних термінів:</w:t>
      </w:r>
    </w:p>
    <w:p w14:paraId="427CCDBF" w14:textId="77777777" w:rsidR="00FE13B5" w:rsidRDefault="00FE13B5" w:rsidP="00FE13B5">
      <w:pPr>
        <w:widowControl/>
        <w:numPr>
          <w:ilvl w:val="2"/>
          <w:numId w:val="11"/>
        </w:numPr>
        <w:autoSpaceDE/>
        <w:autoSpaceDN/>
        <w:spacing w:before="100" w:beforeAutospacing="1" w:after="100" w:afterAutospacing="1"/>
      </w:pPr>
      <w:r>
        <w:t>Регіон</w:t>
      </w:r>
    </w:p>
    <w:p w14:paraId="48EDFF90" w14:textId="77777777" w:rsidR="00FE13B5" w:rsidRDefault="00FE13B5" w:rsidP="00FE13B5">
      <w:pPr>
        <w:widowControl/>
        <w:numPr>
          <w:ilvl w:val="2"/>
          <w:numId w:val="11"/>
        </w:numPr>
        <w:autoSpaceDE/>
        <w:autoSpaceDN/>
        <w:spacing w:before="100" w:beforeAutospacing="1" w:after="100" w:afterAutospacing="1"/>
      </w:pPr>
      <w:proofErr w:type="spellStart"/>
      <w:r>
        <w:t>Регіонознавство</w:t>
      </w:r>
      <w:proofErr w:type="spellEnd"/>
    </w:p>
    <w:p w14:paraId="6D7215B8" w14:textId="77777777" w:rsidR="00FE13B5" w:rsidRDefault="00FE13B5" w:rsidP="00FE13B5">
      <w:pPr>
        <w:widowControl/>
        <w:numPr>
          <w:ilvl w:val="2"/>
          <w:numId w:val="11"/>
        </w:numPr>
        <w:autoSpaceDE/>
        <w:autoSpaceDN/>
        <w:spacing w:before="100" w:beforeAutospacing="1" w:after="100" w:afterAutospacing="1"/>
      </w:pPr>
      <w:r>
        <w:t>Регіональна економіка</w:t>
      </w:r>
      <w:r>
        <w:br/>
      </w:r>
      <w:r>
        <w:rPr>
          <w:rStyle w:val="af"/>
        </w:rPr>
        <w:t>(1 бал)</w:t>
      </w:r>
    </w:p>
    <w:p w14:paraId="4CB82EF3" w14:textId="77777777" w:rsidR="00FE13B5" w:rsidRDefault="00FE13B5" w:rsidP="00FE13B5">
      <w:pPr>
        <w:pStyle w:val="ae"/>
        <w:numPr>
          <w:ilvl w:val="0"/>
          <w:numId w:val="11"/>
        </w:numPr>
      </w:pPr>
      <w:proofErr w:type="spellStart"/>
      <w:r>
        <w:rPr>
          <w:rStyle w:val="ad"/>
        </w:rPr>
        <w:t>Міждисциплінарний</w:t>
      </w:r>
      <w:proofErr w:type="spellEnd"/>
      <w:r>
        <w:rPr>
          <w:rStyle w:val="ad"/>
        </w:rPr>
        <w:t xml:space="preserve"> </w:t>
      </w:r>
      <w:proofErr w:type="spellStart"/>
      <w:r>
        <w:rPr>
          <w:rStyle w:val="ad"/>
        </w:rPr>
        <w:t>аналіз</w:t>
      </w:r>
      <w:proofErr w:type="spellEnd"/>
      <w:r>
        <w:rPr>
          <w:rStyle w:val="ad"/>
        </w:rPr>
        <w:t>:</w:t>
      </w:r>
    </w:p>
    <w:p w14:paraId="50EE0AE6" w14:textId="77777777" w:rsidR="00FE13B5" w:rsidRDefault="00FE13B5" w:rsidP="00FE13B5">
      <w:pPr>
        <w:widowControl/>
        <w:numPr>
          <w:ilvl w:val="1"/>
          <w:numId w:val="11"/>
        </w:numPr>
        <w:autoSpaceDE/>
        <w:autoSpaceDN/>
        <w:spacing w:before="100" w:beforeAutospacing="1" w:after="100" w:afterAutospacing="1"/>
      </w:pPr>
      <w:r>
        <w:t xml:space="preserve">Складіть схему «Зв’язки </w:t>
      </w:r>
      <w:proofErr w:type="spellStart"/>
      <w:r>
        <w:t>регіонознавства</w:t>
      </w:r>
      <w:proofErr w:type="spellEnd"/>
      <w:r>
        <w:t xml:space="preserve"> з іншими науками» (наприклад, економіка, соціологія, географія).</w:t>
      </w:r>
    </w:p>
    <w:p w14:paraId="5725059A" w14:textId="77777777" w:rsidR="00FE13B5" w:rsidRDefault="00FE13B5" w:rsidP="00FE13B5">
      <w:pPr>
        <w:widowControl/>
        <w:numPr>
          <w:ilvl w:val="1"/>
          <w:numId w:val="11"/>
        </w:numPr>
        <w:autoSpaceDE/>
        <w:autoSpaceDN/>
        <w:spacing w:before="100" w:beforeAutospacing="1" w:after="100" w:afterAutospacing="1"/>
      </w:pPr>
      <w:r>
        <w:t xml:space="preserve">Поясніть, як ці взаємозв’язки формують міждисциплінарний характер </w:t>
      </w:r>
      <w:proofErr w:type="spellStart"/>
      <w:r>
        <w:t>регіонознавства</w:t>
      </w:r>
      <w:proofErr w:type="spellEnd"/>
      <w:r>
        <w:t>.</w:t>
      </w:r>
      <w:r>
        <w:br/>
      </w:r>
      <w:r>
        <w:rPr>
          <w:rStyle w:val="af"/>
        </w:rPr>
        <w:t>(1 бал)</w:t>
      </w:r>
    </w:p>
    <w:p w14:paraId="4254BBF0" w14:textId="77777777" w:rsidR="00FE13B5" w:rsidRDefault="00FE13B5" w:rsidP="00FE13B5">
      <w:pPr>
        <w:pStyle w:val="ae"/>
        <w:numPr>
          <w:ilvl w:val="0"/>
          <w:numId w:val="11"/>
        </w:numPr>
      </w:pPr>
      <w:proofErr w:type="spellStart"/>
      <w:r>
        <w:rPr>
          <w:rStyle w:val="ad"/>
        </w:rPr>
        <w:t>Аналіз</w:t>
      </w:r>
      <w:proofErr w:type="spellEnd"/>
      <w:r>
        <w:rPr>
          <w:rStyle w:val="ad"/>
        </w:rPr>
        <w:t xml:space="preserve"> </w:t>
      </w:r>
      <w:proofErr w:type="spellStart"/>
      <w:r>
        <w:rPr>
          <w:rStyle w:val="ad"/>
        </w:rPr>
        <w:t>історичних</w:t>
      </w:r>
      <w:proofErr w:type="spellEnd"/>
      <w:r>
        <w:rPr>
          <w:rStyle w:val="ad"/>
        </w:rPr>
        <w:t xml:space="preserve"> </w:t>
      </w:r>
      <w:proofErr w:type="spellStart"/>
      <w:r>
        <w:rPr>
          <w:rStyle w:val="ad"/>
        </w:rPr>
        <w:t>підходів</w:t>
      </w:r>
      <w:proofErr w:type="spellEnd"/>
      <w:r>
        <w:rPr>
          <w:rStyle w:val="ad"/>
        </w:rPr>
        <w:t>:</w:t>
      </w:r>
    </w:p>
    <w:p w14:paraId="47BABB9B" w14:textId="77777777" w:rsidR="00FE13B5" w:rsidRDefault="00FE13B5" w:rsidP="00FE13B5">
      <w:pPr>
        <w:widowControl/>
        <w:numPr>
          <w:ilvl w:val="1"/>
          <w:numId w:val="11"/>
        </w:numPr>
        <w:autoSpaceDE/>
        <w:autoSpaceDN/>
        <w:spacing w:before="100" w:beforeAutospacing="1" w:after="100" w:afterAutospacing="1"/>
      </w:pPr>
      <w:r>
        <w:t xml:space="preserve">Коротко опишіть ключові ідеї теорій І. </w:t>
      </w:r>
      <w:proofErr w:type="spellStart"/>
      <w:r>
        <w:t>Тюнена</w:t>
      </w:r>
      <w:proofErr w:type="spellEnd"/>
      <w:r>
        <w:t xml:space="preserve">, А. Вебера, А. </w:t>
      </w:r>
      <w:proofErr w:type="spellStart"/>
      <w:r>
        <w:t>Льоша</w:t>
      </w:r>
      <w:proofErr w:type="spellEnd"/>
      <w:r>
        <w:t xml:space="preserve">, Ф. </w:t>
      </w:r>
      <w:proofErr w:type="spellStart"/>
      <w:r>
        <w:t>Перру</w:t>
      </w:r>
      <w:proofErr w:type="spellEnd"/>
      <w:r>
        <w:t>.</w:t>
      </w:r>
    </w:p>
    <w:p w14:paraId="61BC05D8" w14:textId="77777777" w:rsidR="00FE13B5" w:rsidRDefault="00FE13B5" w:rsidP="00FE13B5">
      <w:pPr>
        <w:widowControl/>
        <w:numPr>
          <w:ilvl w:val="1"/>
          <w:numId w:val="11"/>
        </w:numPr>
        <w:autoSpaceDE/>
        <w:autoSpaceDN/>
        <w:spacing w:before="100" w:beforeAutospacing="1" w:after="100" w:afterAutospacing="1"/>
      </w:pPr>
      <w:r>
        <w:t>Оцініть їхню актуальність для сучасних регіональних досліджень.</w:t>
      </w:r>
      <w:r>
        <w:br/>
      </w:r>
      <w:r>
        <w:rPr>
          <w:rStyle w:val="af"/>
        </w:rPr>
        <w:t>(2 бали)</w:t>
      </w:r>
    </w:p>
    <w:p w14:paraId="053915D3" w14:textId="77777777" w:rsidR="00FE13B5" w:rsidRDefault="00FE13B5" w:rsidP="00FE13B5">
      <w:pPr>
        <w:pStyle w:val="ae"/>
        <w:numPr>
          <w:ilvl w:val="0"/>
          <w:numId w:val="11"/>
        </w:numPr>
      </w:pPr>
      <w:proofErr w:type="spellStart"/>
      <w:r>
        <w:rPr>
          <w:rStyle w:val="ad"/>
        </w:rPr>
        <w:t>Захист</w:t>
      </w:r>
      <w:proofErr w:type="spellEnd"/>
      <w:r>
        <w:rPr>
          <w:rStyle w:val="ad"/>
        </w:rPr>
        <w:t xml:space="preserve"> </w:t>
      </w:r>
      <w:proofErr w:type="spellStart"/>
      <w:r>
        <w:rPr>
          <w:rStyle w:val="ad"/>
        </w:rPr>
        <w:t>роботи</w:t>
      </w:r>
      <w:proofErr w:type="spellEnd"/>
      <w:r>
        <w:t xml:space="preserve"> (</w:t>
      </w:r>
      <w:proofErr w:type="spellStart"/>
      <w:r>
        <w:t>усна</w:t>
      </w:r>
      <w:proofErr w:type="spellEnd"/>
      <w:r>
        <w:t xml:space="preserve"> </w:t>
      </w:r>
      <w:proofErr w:type="spellStart"/>
      <w:r>
        <w:t>презентація</w:t>
      </w:r>
      <w:proofErr w:type="spellEnd"/>
      <w:r>
        <w:t xml:space="preserve"> одного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завдань</w:t>
      </w:r>
      <w:proofErr w:type="spellEnd"/>
      <w:r>
        <w:t>).</w:t>
      </w:r>
      <w:r>
        <w:br/>
      </w:r>
      <w:r>
        <w:rPr>
          <w:rStyle w:val="af"/>
        </w:rPr>
        <w:t>(1 бал)</w:t>
      </w:r>
    </w:p>
    <w:p w14:paraId="7A06F7C5" w14:textId="77777777" w:rsidR="00FE13B5" w:rsidRDefault="00FE13B5" w:rsidP="00FE13B5">
      <w:pPr>
        <w:pStyle w:val="ae"/>
      </w:pPr>
      <w:r>
        <w:rPr>
          <w:rStyle w:val="ad"/>
        </w:rPr>
        <w:t xml:space="preserve">Максимальна </w:t>
      </w:r>
      <w:proofErr w:type="spellStart"/>
      <w:r>
        <w:rPr>
          <w:rStyle w:val="ad"/>
        </w:rPr>
        <w:t>кількість</w:t>
      </w:r>
      <w:proofErr w:type="spellEnd"/>
      <w:r>
        <w:rPr>
          <w:rStyle w:val="ad"/>
        </w:rPr>
        <w:t xml:space="preserve"> </w:t>
      </w:r>
      <w:proofErr w:type="spellStart"/>
      <w:r>
        <w:rPr>
          <w:rStyle w:val="ad"/>
        </w:rPr>
        <w:t>балів</w:t>
      </w:r>
      <w:proofErr w:type="spellEnd"/>
      <w:r>
        <w:rPr>
          <w:rStyle w:val="ad"/>
        </w:rPr>
        <w:t>: 5</w:t>
      </w:r>
    </w:p>
    <w:p w14:paraId="577CA36A" w14:textId="20ABECE4" w:rsidR="00FE13B5" w:rsidRDefault="00FE13B5">
      <w:pPr>
        <w:pStyle w:val="a3"/>
        <w:spacing w:before="9"/>
        <w:ind w:left="0"/>
        <w:rPr>
          <w:b/>
          <w:sz w:val="19"/>
        </w:rPr>
      </w:pPr>
    </w:p>
    <w:p w14:paraId="7EABA5FD" w14:textId="1A0BDFD6" w:rsidR="008D3CA4" w:rsidRDefault="008D3CA4">
      <w:pPr>
        <w:pStyle w:val="a3"/>
        <w:spacing w:before="9"/>
        <w:ind w:left="0"/>
        <w:rPr>
          <w:b/>
          <w:sz w:val="19"/>
        </w:rPr>
      </w:pPr>
    </w:p>
    <w:p w14:paraId="5496D135" w14:textId="38E4CE7F" w:rsidR="008D3CA4" w:rsidRDefault="008D3CA4">
      <w:pPr>
        <w:pStyle w:val="a3"/>
        <w:spacing w:before="9"/>
        <w:ind w:left="0"/>
        <w:rPr>
          <w:b/>
          <w:sz w:val="19"/>
        </w:rPr>
      </w:pPr>
    </w:p>
    <w:p w14:paraId="3CD2BBB9" w14:textId="7B787D06" w:rsidR="008D3CA4" w:rsidRDefault="008D3CA4">
      <w:pPr>
        <w:pStyle w:val="a3"/>
        <w:spacing w:before="9"/>
        <w:ind w:left="0"/>
        <w:rPr>
          <w:b/>
          <w:sz w:val="19"/>
        </w:rPr>
      </w:pPr>
    </w:p>
    <w:p w14:paraId="586140B2" w14:textId="25FBCDB3" w:rsidR="008D3CA4" w:rsidRDefault="008D3CA4">
      <w:pPr>
        <w:pStyle w:val="a3"/>
        <w:spacing w:before="9"/>
        <w:ind w:left="0"/>
        <w:rPr>
          <w:b/>
          <w:sz w:val="19"/>
        </w:rPr>
      </w:pPr>
    </w:p>
    <w:p w14:paraId="480F081F" w14:textId="03B75AAB" w:rsidR="008D3CA4" w:rsidRDefault="008D3CA4">
      <w:pPr>
        <w:pStyle w:val="a3"/>
        <w:spacing w:before="9"/>
        <w:ind w:left="0"/>
        <w:rPr>
          <w:b/>
          <w:sz w:val="19"/>
        </w:rPr>
      </w:pPr>
    </w:p>
    <w:p w14:paraId="2C1DF796" w14:textId="14B00871" w:rsidR="008D3CA4" w:rsidRDefault="008D3CA4">
      <w:pPr>
        <w:pStyle w:val="a3"/>
        <w:spacing w:before="9"/>
        <w:ind w:left="0"/>
        <w:rPr>
          <w:b/>
          <w:sz w:val="19"/>
        </w:rPr>
      </w:pPr>
    </w:p>
    <w:p w14:paraId="40408D73" w14:textId="077F49AD" w:rsidR="008D3CA4" w:rsidRDefault="008D3CA4">
      <w:pPr>
        <w:pStyle w:val="a3"/>
        <w:spacing w:before="9"/>
        <w:ind w:left="0"/>
        <w:rPr>
          <w:b/>
          <w:sz w:val="19"/>
        </w:rPr>
      </w:pPr>
    </w:p>
    <w:p w14:paraId="393A1D9B" w14:textId="058EA026" w:rsidR="008D3CA4" w:rsidRDefault="008D3CA4">
      <w:pPr>
        <w:pStyle w:val="a3"/>
        <w:spacing w:before="9"/>
        <w:ind w:left="0"/>
        <w:rPr>
          <w:b/>
          <w:sz w:val="19"/>
        </w:rPr>
      </w:pPr>
    </w:p>
    <w:p w14:paraId="4BA2874E" w14:textId="352D8956" w:rsidR="008D3CA4" w:rsidRDefault="008D3CA4">
      <w:pPr>
        <w:pStyle w:val="a3"/>
        <w:spacing w:before="9"/>
        <w:ind w:left="0"/>
        <w:rPr>
          <w:b/>
          <w:sz w:val="19"/>
        </w:rPr>
      </w:pPr>
    </w:p>
    <w:p w14:paraId="2EFA8574" w14:textId="5BDE8B7B" w:rsidR="008D3CA4" w:rsidRDefault="008D3CA4">
      <w:pPr>
        <w:pStyle w:val="a3"/>
        <w:spacing w:before="9"/>
        <w:ind w:left="0"/>
        <w:rPr>
          <w:b/>
          <w:sz w:val="19"/>
        </w:rPr>
      </w:pPr>
    </w:p>
    <w:p w14:paraId="0399CD72" w14:textId="3E6B4723" w:rsidR="008D3CA4" w:rsidRDefault="008D3CA4">
      <w:pPr>
        <w:pStyle w:val="a3"/>
        <w:spacing w:before="9"/>
        <w:ind w:left="0"/>
        <w:rPr>
          <w:b/>
          <w:sz w:val="19"/>
        </w:rPr>
      </w:pPr>
    </w:p>
    <w:p w14:paraId="3494D073" w14:textId="4C0D913C" w:rsidR="008D3CA4" w:rsidRDefault="008D3CA4">
      <w:pPr>
        <w:pStyle w:val="a3"/>
        <w:spacing w:before="9"/>
        <w:ind w:left="0"/>
        <w:rPr>
          <w:b/>
          <w:sz w:val="19"/>
        </w:rPr>
      </w:pPr>
    </w:p>
    <w:p w14:paraId="3F89933F" w14:textId="1BE2B9AC" w:rsidR="008D3CA4" w:rsidRDefault="008D3CA4">
      <w:pPr>
        <w:pStyle w:val="a3"/>
        <w:spacing w:before="9"/>
        <w:ind w:left="0"/>
        <w:rPr>
          <w:b/>
          <w:sz w:val="19"/>
        </w:rPr>
      </w:pPr>
    </w:p>
    <w:p w14:paraId="63F9B088" w14:textId="7CF64252" w:rsidR="008D3CA4" w:rsidRDefault="008D3CA4">
      <w:pPr>
        <w:pStyle w:val="a3"/>
        <w:spacing w:before="9"/>
        <w:ind w:left="0"/>
        <w:rPr>
          <w:b/>
          <w:sz w:val="19"/>
        </w:rPr>
      </w:pPr>
    </w:p>
    <w:p w14:paraId="0E5B39BB" w14:textId="5CC26AD0" w:rsidR="008D3CA4" w:rsidRDefault="008D3CA4">
      <w:pPr>
        <w:pStyle w:val="a3"/>
        <w:spacing w:before="9"/>
        <w:ind w:left="0"/>
        <w:rPr>
          <w:b/>
          <w:sz w:val="19"/>
        </w:rPr>
      </w:pPr>
    </w:p>
    <w:p w14:paraId="29888A07" w14:textId="7623E78F" w:rsidR="008D3CA4" w:rsidRDefault="008D3CA4">
      <w:pPr>
        <w:pStyle w:val="a3"/>
        <w:spacing w:before="9"/>
        <w:ind w:left="0"/>
        <w:rPr>
          <w:b/>
          <w:sz w:val="19"/>
        </w:rPr>
      </w:pPr>
    </w:p>
    <w:p w14:paraId="5A7761EB" w14:textId="30F44FB6" w:rsidR="008D3CA4" w:rsidRDefault="008D3CA4">
      <w:pPr>
        <w:pStyle w:val="a3"/>
        <w:spacing w:before="9"/>
        <w:ind w:left="0"/>
        <w:rPr>
          <w:b/>
          <w:sz w:val="19"/>
        </w:rPr>
      </w:pPr>
    </w:p>
    <w:p w14:paraId="27A2BCB4" w14:textId="292E1916" w:rsidR="008D3CA4" w:rsidRDefault="008D3CA4">
      <w:pPr>
        <w:pStyle w:val="a3"/>
        <w:spacing w:before="9"/>
        <w:ind w:left="0"/>
        <w:rPr>
          <w:b/>
          <w:sz w:val="19"/>
        </w:rPr>
      </w:pPr>
    </w:p>
    <w:p w14:paraId="688536B5" w14:textId="5990B62A" w:rsidR="008D3CA4" w:rsidRDefault="008D3CA4">
      <w:pPr>
        <w:pStyle w:val="a3"/>
        <w:spacing w:before="9"/>
        <w:ind w:left="0"/>
        <w:rPr>
          <w:b/>
          <w:sz w:val="19"/>
        </w:rPr>
      </w:pPr>
    </w:p>
    <w:p w14:paraId="1FA93F21" w14:textId="3AE78E9C" w:rsidR="008D3CA4" w:rsidRDefault="008D3CA4">
      <w:pPr>
        <w:pStyle w:val="a3"/>
        <w:spacing w:before="9"/>
        <w:ind w:left="0"/>
        <w:rPr>
          <w:b/>
          <w:sz w:val="19"/>
        </w:rPr>
      </w:pPr>
    </w:p>
    <w:p w14:paraId="6056C44C" w14:textId="7BB57857" w:rsidR="008D3CA4" w:rsidRDefault="008D3CA4">
      <w:pPr>
        <w:pStyle w:val="a3"/>
        <w:spacing w:before="9"/>
        <w:ind w:left="0"/>
        <w:rPr>
          <w:b/>
          <w:sz w:val="19"/>
        </w:rPr>
      </w:pPr>
    </w:p>
    <w:p w14:paraId="7BD68E8C" w14:textId="71279541" w:rsidR="008D3CA4" w:rsidRDefault="008D3CA4">
      <w:pPr>
        <w:pStyle w:val="a3"/>
        <w:spacing w:before="9"/>
        <w:ind w:left="0"/>
        <w:rPr>
          <w:b/>
          <w:sz w:val="19"/>
        </w:rPr>
      </w:pPr>
    </w:p>
    <w:p w14:paraId="1695DD52" w14:textId="0E584C43" w:rsidR="008D3CA4" w:rsidRDefault="008D3CA4">
      <w:pPr>
        <w:pStyle w:val="a3"/>
        <w:spacing w:before="9"/>
        <w:ind w:left="0"/>
        <w:rPr>
          <w:b/>
          <w:sz w:val="19"/>
        </w:rPr>
      </w:pPr>
    </w:p>
    <w:p w14:paraId="6C726607" w14:textId="7BC10384" w:rsidR="008D3CA4" w:rsidRDefault="008D3CA4">
      <w:pPr>
        <w:pStyle w:val="a3"/>
        <w:spacing w:before="9"/>
        <w:ind w:left="0"/>
        <w:rPr>
          <w:b/>
          <w:sz w:val="19"/>
        </w:rPr>
      </w:pPr>
    </w:p>
    <w:p w14:paraId="36B0CB3A" w14:textId="377135AE" w:rsidR="008D3CA4" w:rsidRDefault="008D3CA4">
      <w:pPr>
        <w:pStyle w:val="a3"/>
        <w:spacing w:before="9"/>
        <w:ind w:left="0"/>
        <w:rPr>
          <w:b/>
          <w:sz w:val="19"/>
        </w:rPr>
      </w:pPr>
    </w:p>
    <w:p w14:paraId="0D25243D" w14:textId="64EBEB56" w:rsidR="008D3CA4" w:rsidRDefault="008D3CA4">
      <w:pPr>
        <w:pStyle w:val="a3"/>
        <w:spacing w:before="9"/>
        <w:ind w:left="0"/>
        <w:rPr>
          <w:b/>
          <w:sz w:val="19"/>
        </w:rPr>
      </w:pPr>
    </w:p>
    <w:p w14:paraId="49B01E67" w14:textId="048B3F4C" w:rsidR="008D3CA4" w:rsidRDefault="008D3CA4">
      <w:pPr>
        <w:pStyle w:val="a3"/>
        <w:spacing w:before="9"/>
        <w:ind w:left="0"/>
        <w:rPr>
          <w:b/>
          <w:sz w:val="19"/>
        </w:rPr>
      </w:pPr>
    </w:p>
    <w:p w14:paraId="6D07ECF8" w14:textId="641AE64B" w:rsidR="008D3CA4" w:rsidRDefault="008D3CA4">
      <w:pPr>
        <w:pStyle w:val="a3"/>
        <w:spacing w:before="9"/>
        <w:ind w:left="0"/>
        <w:rPr>
          <w:b/>
          <w:sz w:val="19"/>
        </w:rPr>
      </w:pPr>
    </w:p>
    <w:p w14:paraId="7701C35A" w14:textId="19B05A6B" w:rsidR="008D3CA4" w:rsidRDefault="008D3CA4">
      <w:pPr>
        <w:pStyle w:val="a3"/>
        <w:spacing w:before="9"/>
        <w:ind w:left="0"/>
        <w:rPr>
          <w:b/>
          <w:sz w:val="19"/>
        </w:rPr>
      </w:pPr>
    </w:p>
    <w:p w14:paraId="1D898521" w14:textId="3FC4F6B0" w:rsidR="008D3CA4" w:rsidRDefault="008D3CA4">
      <w:pPr>
        <w:pStyle w:val="a3"/>
        <w:spacing w:before="9"/>
        <w:ind w:left="0"/>
        <w:rPr>
          <w:b/>
          <w:sz w:val="19"/>
        </w:rPr>
      </w:pPr>
    </w:p>
    <w:p w14:paraId="0238A485" w14:textId="520C28FB" w:rsidR="008D3CA4" w:rsidRDefault="008D3CA4">
      <w:pPr>
        <w:pStyle w:val="a3"/>
        <w:spacing w:before="9"/>
        <w:ind w:left="0"/>
        <w:rPr>
          <w:b/>
          <w:sz w:val="19"/>
        </w:rPr>
      </w:pPr>
    </w:p>
    <w:p w14:paraId="0EFD19B7" w14:textId="77777777" w:rsidR="008D3CA4" w:rsidRPr="008D3CA4" w:rsidRDefault="008D3CA4" w:rsidP="008D3CA4">
      <w:pPr>
        <w:pStyle w:val="3"/>
        <w:rPr>
          <w:rFonts w:ascii="Times New Roman" w:hAnsi="Times New Roman" w:cs="Times New Roman"/>
          <w:color w:val="000000" w:themeColor="text1"/>
          <w:sz w:val="32"/>
          <w:szCs w:val="32"/>
          <w:lang w:val="ru-UA"/>
        </w:rPr>
      </w:pPr>
      <w:r w:rsidRPr="008D3CA4">
        <w:rPr>
          <w:rStyle w:val="ad"/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Практична робота № 2</w:t>
      </w:r>
    </w:p>
    <w:p w14:paraId="1ED04CB6" w14:textId="77777777" w:rsidR="008D3CA4" w:rsidRPr="008D3CA4" w:rsidRDefault="008D3CA4" w:rsidP="008D3CA4">
      <w:pPr>
        <w:pStyle w:val="ae"/>
        <w:rPr>
          <w:color w:val="000000" w:themeColor="text1"/>
        </w:rPr>
      </w:pPr>
      <w:r w:rsidRPr="008D3CA4">
        <w:rPr>
          <w:rStyle w:val="ad"/>
          <w:color w:val="000000" w:themeColor="text1"/>
        </w:rPr>
        <w:t xml:space="preserve">Тема: </w:t>
      </w:r>
      <w:proofErr w:type="spellStart"/>
      <w:r w:rsidRPr="008D3CA4">
        <w:rPr>
          <w:rStyle w:val="ad"/>
          <w:color w:val="000000" w:themeColor="text1"/>
        </w:rPr>
        <w:t>Класифікація</w:t>
      </w:r>
      <w:proofErr w:type="spellEnd"/>
      <w:r w:rsidRPr="008D3CA4">
        <w:rPr>
          <w:rStyle w:val="ad"/>
          <w:color w:val="000000" w:themeColor="text1"/>
        </w:rPr>
        <w:t xml:space="preserve"> і </w:t>
      </w:r>
      <w:proofErr w:type="spellStart"/>
      <w:r w:rsidRPr="008D3CA4">
        <w:rPr>
          <w:rStyle w:val="ad"/>
          <w:color w:val="000000" w:themeColor="text1"/>
        </w:rPr>
        <w:t>типологія</w:t>
      </w:r>
      <w:proofErr w:type="spellEnd"/>
      <w:r w:rsidRPr="008D3CA4">
        <w:rPr>
          <w:rStyle w:val="ad"/>
          <w:color w:val="000000" w:themeColor="text1"/>
        </w:rPr>
        <w:t xml:space="preserve"> </w:t>
      </w:r>
      <w:proofErr w:type="spellStart"/>
      <w:r w:rsidRPr="008D3CA4">
        <w:rPr>
          <w:rStyle w:val="ad"/>
          <w:color w:val="000000" w:themeColor="text1"/>
        </w:rPr>
        <w:t>регіонів</w:t>
      </w:r>
      <w:proofErr w:type="spellEnd"/>
    </w:p>
    <w:p w14:paraId="17632195" w14:textId="5EF5435E" w:rsidR="008D3CA4" w:rsidRDefault="008D3CA4" w:rsidP="008D3CA4">
      <w:pPr>
        <w:pStyle w:val="4"/>
        <w:rPr>
          <w:rFonts w:ascii="Times New Roman" w:hAnsi="Times New Roman" w:cs="Times New Roman"/>
          <w:color w:val="000000" w:themeColor="text1"/>
        </w:rPr>
      </w:pPr>
      <w:r w:rsidRPr="008D3CA4">
        <w:rPr>
          <w:rFonts w:ascii="Times New Roman" w:hAnsi="Times New Roman" w:cs="Times New Roman"/>
          <w:b/>
          <w:bCs/>
          <w:i w:val="0"/>
          <w:iCs w:val="0"/>
          <w:color w:val="000000" w:themeColor="text1"/>
        </w:rPr>
        <w:t>Мета.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8D3CA4">
        <w:rPr>
          <w:rFonts w:ascii="Times New Roman" w:hAnsi="Times New Roman" w:cs="Times New Roman"/>
          <w:color w:val="000000" w:themeColor="text1"/>
        </w:rPr>
        <w:t xml:space="preserve">Навчитися класифікувати та </w:t>
      </w:r>
      <w:proofErr w:type="spellStart"/>
      <w:r w:rsidRPr="008D3CA4">
        <w:rPr>
          <w:rFonts w:ascii="Times New Roman" w:hAnsi="Times New Roman" w:cs="Times New Roman"/>
          <w:color w:val="000000" w:themeColor="text1"/>
        </w:rPr>
        <w:t>типологізувати</w:t>
      </w:r>
      <w:proofErr w:type="spellEnd"/>
      <w:r w:rsidRPr="008D3CA4">
        <w:rPr>
          <w:rFonts w:ascii="Times New Roman" w:hAnsi="Times New Roman" w:cs="Times New Roman"/>
          <w:color w:val="000000" w:themeColor="text1"/>
        </w:rPr>
        <w:t xml:space="preserve"> регіони за різними критеріями, а також оперувати прикладами із практики.</w:t>
      </w:r>
    </w:p>
    <w:p w14:paraId="02265394" w14:textId="77777777" w:rsidR="003418AB" w:rsidRPr="003418AB" w:rsidRDefault="003418AB" w:rsidP="003418AB"/>
    <w:p w14:paraId="510BFCA9" w14:textId="77777777" w:rsidR="008D3CA4" w:rsidRPr="008D3CA4" w:rsidRDefault="008D3CA4" w:rsidP="008D3CA4">
      <w:pPr>
        <w:pStyle w:val="4"/>
        <w:rPr>
          <w:rFonts w:ascii="Times New Roman" w:hAnsi="Times New Roman" w:cs="Times New Roman"/>
          <w:color w:val="000000" w:themeColor="text1"/>
        </w:rPr>
      </w:pPr>
      <w:r w:rsidRPr="008D3CA4">
        <w:rPr>
          <w:rFonts w:ascii="Times New Roman" w:hAnsi="Times New Roman" w:cs="Times New Roman"/>
          <w:color w:val="000000" w:themeColor="text1"/>
        </w:rPr>
        <w:t>Завдання:</w:t>
      </w:r>
    </w:p>
    <w:p w14:paraId="53E8CDB0" w14:textId="77777777" w:rsidR="008D3CA4" w:rsidRPr="008D3CA4" w:rsidRDefault="008D3CA4" w:rsidP="008D3CA4">
      <w:pPr>
        <w:pStyle w:val="ae"/>
        <w:numPr>
          <w:ilvl w:val="0"/>
          <w:numId w:val="12"/>
        </w:numPr>
        <w:rPr>
          <w:color w:val="000000" w:themeColor="text1"/>
        </w:rPr>
      </w:pPr>
      <w:proofErr w:type="spellStart"/>
      <w:r w:rsidRPr="008D3CA4">
        <w:rPr>
          <w:rStyle w:val="ad"/>
          <w:color w:val="000000" w:themeColor="text1"/>
        </w:rPr>
        <w:t>Класифікація</w:t>
      </w:r>
      <w:proofErr w:type="spellEnd"/>
      <w:r w:rsidRPr="008D3CA4">
        <w:rPr>
          <w:rStyle w:val="ad"/>
          <w:color w:val="000000" w:themeColor="text1"/>
        </w:rPr>
        <w:t xml:space="preserve"> </w:t>
      </w:r>
      <w:proofErr w:type="spellStart"/>
      <w:r w:rsidRPr="008D3CA4">
        <w:rPr>
          <w:rStyle w:val="ad"/>
          <w:color w:val="000000" w:themeColor="text1"/>
        </w:rPr>
        <w:t>регіонів</w:t>
      </w:r>
      <w:proofErr w:type="spellEnd"/>
      <w:r w:rsidRPr="008D3CA4">
        <w:rPr>
          <w:rStyle w:val="ad"/>
          <w:color w:val="000000" w:themeColor="text1"/>
        </w:rPr>
        <w:t>:</w:t>
      </w:r>
    </w:p>
    <w:p w14:paraId="2527C12A" w14:textId="77777777" w:rsidR="008D3CA4" w:rsidRPr="008D3CA4" w:rsidRDefault="008D3CA4" w:rsidP="008D3CA4">
      <w:pPr>
        <w:widowControl/>
        <w:numPr>
          <w:ilvl w:val="1"/>
          <w:numId w:val="12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8D3CA4">
        <w:rPr>
          <w:color w:val="000000" w:themeColor="text1"/>
        </w:rPr>
        <w:t>Складіть таблицю класифікацій регіонів за функціональними, економічними та географічними ознаками.</w:t>
      </w:r>
      <w:r w:rsidRPr="008D3CA4">
        <w:rPr>
          <w:color w:val="000000" w:themeColor="text1"/>
        </w:rPr>
        <w:br/>
      </w:r>
      <w:r w:rsidRPr="008D3CA4">
        <w:rPr>
          <w:rStyle w:val="af"/>
          <w:color w:val="000000" w:themeColor="text1"/>
        </w:rPr>
        <w:t>(1 бал)</w:t>
      </w:r>
    </w:p>
    <w:p w14:paraId="012A3523" w14:textId="77777777" w:rsidR="008D3CA4" w:rsidRPr="008D3CA4" w:rsidRDefault="008D3CA4" w:rsidP="008D3CA4">
      <w:pPr>
        <w:pStyle w:val="ae"/>
        <w:numPr>
          <w:ilvl w:val="0"/>
          <w:numId w:val="12"/>
        </w:numPr>
        <w:rPr>
          <w:color w:val="000000" w:themeColor="text1"/>
        </w:rPr>
      </w:pPr>
      <w:proofErr w:type="spellStart"/>
      <w:r w:rsidRPr="008D3CA4">
        <w:rPr>
          <w:rStyle w:val="ad"/>
          <w:color w:val="000000" w:themeColor="text1"/>
        </w:rPr>
        <w:t>Типологія</w:t>
      </w:r>
      <w:proofErr w:type="spellEnd"/>
      <w:r w:rsidRPr="008D3CA4">
        <w:rPr>
          <w:rStyle w:val="ad"/>
          <w:color w:val="000000" w:themeColor="text1"/>
        </w:rPr>
        <w:t xml:space="preserve"> </w:t>
      </w:r>
      <w:proofErr w:type="spellStart"/>
      <w:r w:rsidRPr="008D3CA4">
        <w:rPr>
          <w:rStyle w:val="ad"/>
          <w:color w:val="000000" w:themeColor="text1"/>
        </w:rPr>
        <w:t>регіонів</w:t>
      </w:r>
      <w:proofErr w:type="spellEnd"/>
      <w:r w:rsidRPr="008D3CA4">
        <w:rPr>
          <w:rStyle w:val="ad"/>
          <w:color w:val="000000" w:themeColor="text1"/>
        </w:rPr>
        <w:t xml:space="preserve"> Дж. </w:t>
      </w:r>
      <w:proofErr w:type="spellStart"/>
      <w:r w:rsidRPr="008D3CA4">
        <w:rPr>
          <w:rStyle w:val="ad"/>
          <w:color w:val="000000" w:themeColor="text1"/>
        </w:rPr>
        <w:t>Фрідмана</w:t>
      </w:r>
      <w:proofErr w:type="spellEnd"/>
      <w:r w:rsidRPr="008D3CA4">
        <w:rPr>
          <w:rStyle w:val="ad"/>
          <w:color w:val="000000" w:themeColor="text1"/>
        </w:rPr>
        <w:t>:</w:t>
      </w:r>
    </w:p>
    <w:p w14:paraId="4B454120" w14:textId="77777777" w:rsidR="008D3CA4" w:rsidRPr="008D3CA4" w:rsidRDefault="008D3CA4" w:rsidP="008D3CA4">
      <w:pPr>
        <w:widowControl/>
        <w:numPr>
          <w:ilvl w:val="1"/>
          <w:numId w:val="12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8D3CA4">
        <w:rPr>
          <w:color w:val="000000" w:themeColor="text1"/>
        </w:rPr>
        <w:t xml:space="preserve">Визначте типи регіонів за </w:t>
      </w:r>
      <w:proofErr w:type="spellStart"/>
      <w:r w:rsidRPr="008D3CA4">
        <w:rPr>
          <w:color w:val="000000" w:themeColor="text1"/>
        </w:rPr>
        <w:t>Дж</w:t>
      </w:r>
      <w:proofErr w:type="spellEnd"/>
      <w:r w:rsidRPr="008D3CA4">
        <w:rPr>
          <w:color w:val="000000" w:themeColor="text1"/>
        </w:rPr>
        <w:t xml:space="preserve">. Фрідманом (ядро, периферія, </w:t>
      </w:r>
      <w:proofErr w:type="spellStart"/>
      <w:r w:rsidRPr="008D3CA4">
        <w:rPr>
          <w:color w:val="000000" w:themeColor="text1"/>
        </w:rPr>
        <w:t>напівпериферія</w:t>
      </w:r>
      <w:proofErr w:type="spellEnd"/>
      <w:r w:rsidRPr="008D3CA4">
        <w:rPr>
          <w:color w:val="000000" w:themeColor="text1"/>
        </w:rPr>
        <w:t>).</w:t>
      </w:r>
    </w:p>
    <w:p w14:paraId="3AE0586B" w14:textId="77777777" w:rsidR="008D3CA4" w:rsidRPr="008D3CA4" w:rsidRDefault="008D3CA4" w:rsidP="008D3CA4">
      <w:pPr>
        <w:widowControl/>
        <w:numPr>
          <w:ilvl w:val="1"/>
          <w:numId w:val="12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8D3CA4">
        <w:rPr>
          <w:color w:val="000000" w:themeColor="text1"/>
        </w:rPr>
        <w:t>Позначте на карті України приклади регіонів, які відповідають цим типам, і поясніть ваш вибір.</w:t>
      </w:r>
      <w:r w:rsidRPr="008D3CA4">
        <w:rPr>
          <w:color w:val="000000" w:themeColor="text1"/>
        </w:rPr>
        <w:br/>
      </w:r>
      <w:r w:rsidRPr="008D3CA4">
        <w:rPr>
          <w:rStyle w:val="af"/>
          <w:color w:val="000000" w:themeColor="text1"/>
        </w:rPr>
        <w:t>(2 бали)</w:t>
      </w:r>
    </w:p>
    <w:p w14:paraId="4BACE679" w14:textId="77777777" w:rsidR="008D3CA4" w:rsidRPr="008D3CA4" w:rsidRDefault="008D3CA4" w:rsidP="008D3CA4">
      <w:pPr>
        <w:pStyle w:val="ae"/>
        <w:numPr>
          <w:ilvl w:val="0"/>
          <w:numId w:val="12"/>
        </w:numPr>
        <w:rPr>
          <w:color w:val="000000" w:themeColor="text1"/>
        </w:rPr>
      </w:pPr>
      <w:proofErr w:type="spellStart"/>
      <w:r w:rsidRPr="008D3CA4">
        <w:rPr>
          <w:rStyle w:val="ad"/>
          <w:color w:val="000000" w:themeColor="text1"/>
        </w:rPr>
        <w:t>Регіони</w:t>
      </w:r>
      <w:proofErr w:type="spellEnd"/>
      <w:r w:rsidRPr="008D3CA4">
        <w:rPr>
          <w:rStyle w:val="ad"/>
          <w:color w:val="000000" w:themeColor="text1"/>
        </w:rPr>
        <w:t xml:space="preserve"> як </w:t>
      </w:r>
      <w:proofErr w:type="spellStart"/>
      <w:r w:rsidRPr="008D3CA4">
        <w:rPr>
          <w:rStyle w:val="ad"/>
          <w:color w:val="000000" w:themeColor="text1"/>
        </w:rPr>
        <w:t>системи</w:t>
      </w:r>
      <w:proofErr w:type="spellEnd"/>
      <w:r w:rsidRPr="008D3CA4">
        <w:rPr>
          <w:rStyle w:val="ad"/>
          <w:color w:val="000000" w:themeColor="text1"/>
        </w:rPr>
        <w:t>:</w:t>
      </w:r>
    </w:p>
    <w:p w14:paraId="4312957C" w14:textId="77777777" w:rsidR="008D3CA4" w:rsidRPr="008D3CA4" w:rsidRDefault="008D3CA4" w:rsidP="008D3CA4">
      <w:pPr>
        <w:widowControl/>
        <w:numPr>
          <w:ilvl w:val="1"/>
          <w:numId w:val="12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8D3CA4">
        <w:rPr>
          <w:color w:val="000000" w:themeColor="text1"/>
        </w:rPr>
        <w:t>Охарактеризуйте один регіон (за вашим вибором) як територіальну соціально-економічну систему, зазначивши ключові компоненти.</w:t>
      </w:r>
      <w:r w:rsidRPr="008D3CA4">
        <w:rPr>
          <w:color w:val="000000" w:themeColor="text1"/>
        </w:rPr>
        <w:br/>
      </w:r>
      <w:r w:rsidRPr="008D3CA4">
        <w:rPr>
          <w:rStyle w:val="af"/>
          <w:color w:val="000000" w:themeColor="text1"/>
        </w:rPr>
        <w:t>(1 бал)</w:t>
      </w:r>
    </w:p>
    <w:p w14:paraId="3AFD949B" w14:textId="77777777" w:rsidR="008D3CA4" w:rsidRPr="008D3CA4" w:rsidRDefault="008D3CA4" w:rsidP="008D3CA4">
      <w:pPr>
        <w:pStyle w:val="ae"/>
        <w:numPr>
          <w:ilvl w:val="0"/>
          <w:numId w:val="12"/>
        </w:numPr>
        <w:rPr>
          <w:color w:val="000000" w:themeColor="text1"/>
        </w:rPr>
      </w:pPr>
      <w:proofErr w:type="spellStart"/>
      <w:r w:rsidRPr="008D3CA4">
        <w:rPr>
          <w:rStyle w:val="ad"/>
          <w:color w:val="000000" w:themeColor="text1"/>
        </w:rPr>
        <w:t>Захист</w:t>
      </w:r>
      <w:proofErr w:type="spellEnd"/>
      <w:r w:rsidRPr="008D3CA4">
        <w:rPr>
          <w:rStyle w:val="ad"/>
          <w:color w:val="000000" w:themeColor="text1"/>
        </w:rPr>
        <w:t xml:space="preserve"> </w:t>
      </w:r>
      <w:proofErr w:type="spellStart"/>
      <w:r w:rsidRPr="008D3CA4">
        <w:rPr>
          <w:rStyle w:val="ad"/>
          <w:color w:val="000000" w:themeColor="text1"/>
        </w:rPr>
        <w:t>роботи</w:t>
      </w:r>
      <w:proofErr w:type="spellEnd"/>
      <w:r w:rsidRPr="008D3CA4">
        <w:rPr>
          <w:color w:val="000000" w:themeColor="text1"/>
        </w:rPr>
        <w:t xml:space="preserve"> (</w:t>
      </w:r>
      <w:proofErr w:type="spellStart"/>
      <w:r w:rsidRPr="008D3CA4">
        <w:rPr>
          <w:color w:val="000000" w:themeColor="text1"/>
        </w:rPr>
        <w:t>усна</w:t>
      </w:r>
      <w:proofErr w:type="spellEnd"/>
      <w:r w:rsidRPr="008D3CA4">
        <w:rPr>
          <w:color w:val="000000" w:themeColor="text1"/>
        </w:rPr>
        <w:t xml:space="preserve"> </w:t>
      </w:r>
      <w:proofErr w:type="spellStart"/>
      <w:r w:rsidRPr="008D3CA4">
        <w:rPr>
          <w:color w:val="000000" w:themeColor="text1"/>
        </w:rPr>
        <w:t>презентація</w:t>
      </w:r>
      <w:proofErr w:type="spellEnd"/>
      <w:r w:rsidRPr="008D3CA4">
        <w:rPr>
          <w:color w:val="000000" w:themeColor="text1"/>
        </w:rPr>
        <w:t xml:space="preserve"> </w:t>
      </w:r>
      <w:proofErr w:type="spellStart"/>
      <w:r w:rsidRPr="008D3CA4">
        <w:rPr>
          <w:color w:val="000000" w:themeColor="text1"/>
        </w:rPr>
        <w:t>обраного</w:t>
      </w:r>
      <w:proofErr w:type="spellEnd"/>
      <w:r w:rsidRPr="008D3CA4">
        <w:rPr>
          <w:color w:val="000000" w:themeColor="text1"/>
        </w:rPr>
        <w:t xml:space="preserve"> вами </w:t>
      </w:r>
      <w:proofErr w:type="spellStart"/>
      <w:r w:rsidRPr="008D3CA4">
        <w:rPr>
          <w:color w:val="000000" w:themeColor="text1"/>
        </w:rPr>
        <w:t>регіону</w:t>
      </w:r>
      <w:proofErr w:type="spellEnd"/>
      <w:r w:rsidRPr="008D3CA4">
        <w:rPr>
          <w:color w:val="000000" w:themeColor="text1"/>
        </w:rPr>
        <w:t>).</w:t>
      </w:r>
      <w:r w:rsidRPr="008D3CA4">
        <w:rPr>
          <w:color w:val="000000" w:themeColor="text1"/>
        </w:rPr>
        <w:br/>
      </w:r>
      <w:r w:rsidRPr="008D3CA4">
        <w:rPr>
          <w:rStyle w:val="af"/>
          <w:color w:val="000000" w:themeColor="text1"/>
        </w:rPr>
        <w:t>(1 бал)</w:t>
      </w:r>
    </w:p>
    <w:p w14:paraId="2D3AE0FE" w14:textId="77777777" w:rsidR="008D3CA4" w:rsidRPr="008D3CA4" w:rsidRDefault="008D3CA4" w:rsidP="008D3CA4">
      <w:pPr>
        <w:pStyle w:val="ae"/>
        <w:rPr>
          <w:color w:val="000000" w:themeColor="text1"/>
        </w:rPr>
      </w:pPr>
      <w:r w:rsidRPr="008D3CA4">
        <w:rPr>
          <w:rStyle w:val="ad"/>
          <w:color w:val="000000" w:themeColor="text1"/>
        </w:rPr>
        <w:t xml:space="preserve">Максимальна </w:t>
      </w:r>
      <w:proofErr w:type="spellStart"/>
      <w:r w:rsidRPr="008D3CA4">
        <w:rPr>
          <w:rStyle w:val="ad"/>
          <w:color w:val="000000" w:themeColor="text1"/>
        </w:rPr>
        <w:t>кількість</w:t>
      </w:r>
      <w:proofErr w:type="spellEnd"/>
      <w:r w:rsidRPr="008D3CA4">
        <w:rPr>
          <w:rStyle w:val="ad"/>
          <w:color w:val="000000" w:themeColor="text1"/>
        </w:rPr>
        <w:t xml:space="preserve"> </w:t>
      </w:r>
      <w:proofErr w:type="spellStart"/>
      <w:r w:rsidRPr="008D3CA4">
        <w:rPr>
          <w:rStyle w:val="ad"/>
          <w:color w:val="000000" w:themeColor="text1"/>
        </w:rPr>
        <w:t>балів</w:t>
      </w:r>
      <w:proofErr w:type="spellEnd"/>
      <w:r w:rsidRPr="008D3CA4">
        <w:rPr>
          <w:rStyle w:val="ad"/>
          <w:color w:val="000000" w:themeColor="text1"/>
        </w:rPr>
        <w:t>: 5</w:t>
      </w:r>
    </w:p>
    <w:p w14:paraId="378CF489" w14:textId="062511D8" w:rsidR="008D3CA4" w:rsidRDefault="008D3CA4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572A2C83" w14:textId="07FA7B67" w:rsidR="008D3CA4" w:rsidRDefault="008D3CA4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2F5CE1C8" w14:textId="194E7473" w:rsidR="008D3CA4" w:rsidRDefault="008D3CA4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71D61B7E" w14:textId="3DE9A80F" w:rsidR="008D3CA4" w:rsidRDefault="008D3CA4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47E127E2" w14:textId="23C3DA2D" w:rsidR="008D3CA4" w:rsidRDefault="008D3CA4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2B95B85B" w14:textId="29CE43E4" w:rsidR="008D3CA4" w:rsidRDefault="008D3CA4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690F4A95" w14:textId="0AAD1E48" w:rsidR="008D3CA4" w:rsidRDefault="008D3CA4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2E6F7611" w14:textId="05112FB7" w:rsidR="008D3CA4" w:rsidRDefault="008D3CA4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7F60222B" w14:textId="260BCFA6" w:rsidR="008D3CA4" w:rsidRDefault="008D3CA4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2E29C8E1" w14:textId="140C34B6" w:rsidR="008D3CA4" w:rsidRDefault="008D3CA4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334EDCD8" w14:textId="737B232E" w:rsidR="008D3CA4" w:rsidRDefault="008D3CA4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56019E4F" w14:textId="17232D9E" w:rsidR="008D3CA4" w:rsidRDefault="008D3CA4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3B99D5F9" w14:textId="17B2878D" w:rsidR="008D3CA4" w:rsidRDefault="008D3CA4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3706FAC0" w14:textId="21CE5904" w:rsidR="008D3CA4" w:rsidRDefault="008D3CA4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0439A9F3" w14:textId="33398B4C" w:rsidR="008D3CA4" w:rsidRDefault="008D3CA4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41A1A90B" w14:textId="71DEDAF1" w:rsidR="008D3CA4" w:rsidRDefault="008D3CA4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0D82487D" w14:textId="5A239D7A" w:rsidR="008D3CA4" w:rsidRDefault="008D3CA4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235D48C2" w14:textId="4CBD027B" w:rsidR="008D3CA4" w:rsidRDefault="008D3CA4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0A1517E1" w14:textId="6641DB7E" w:rsidR="008D3CA4" w:rsidRDefault="008D3CA4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078E58ED" w14:textId="7AF64201" w:rsidR="008D3CA4" w:rsidRDefault="008D3CA4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544F0C42" w14:textId="77962F64" w:rsidR="008D3CA4" w:rsidRDefault="008D3CA4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57A5135A" w14:textId="72E43FA1" w:rsidR="008D3CA4" w:rsidRDefault="008D3CA4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3969FED2" w14:textId="32619788" w:rsidR="008D3CA4" w:rsidRDefault="008D3CA4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64FEFCB1" w14:textId="25310CA9" w:rsidR="008D3CA4" w:rsidRDefault="008D3CA4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65BF7A9F" w14:textId="7DD00DAF" w:rsidR="008D3CA4" w:rsidRDefault="008D3CA4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31A9F04E" w14:textId="5F74B261" w:rsidR="008D3CA4" w:rsidRDefault="008D3CA4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1AEC2F79" w14:textId="71E5EE93" w:rsidR="008D3CA4" w:rsidRDefault="008D3CA4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1CFE7165" w14:textId="6850EA0F" w:rsidR="008D3CA4" w:rsidRDefault="008D3CA4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03302E66" w14:textId="6A70B693" w:rsidR="008D3CA4" w:rsidRDefault="008D3CA4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0119161A" w14:textId="3A718EC1" w:rsidR="008D3CA4" w:rsidRDefault="008D3CA4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317E5B81" w14:textId="57893D8D" w:rsidR="008D3CA4" w:rsidRDefault="008D3CA4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470B3452" w14:textId="13E30F6C" w:rsidR="008D3CA4" w:rsidRDefault="008D3CA4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08D36FB7" w14:textId="32716BEA" w:rsidR="008D3CA4" w:rsidRDefault="008D3CA4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4445BED5" w14:textId="42B6CE84" w:rsidR="008D3CA4" w:rsidRDefault="008D3CA4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7A1D6F52" w14:textId="5644A708" w:rsidR="008D3CA4" w:rsidRDefault="008D3CA4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22C8BCB1" w14:textId="09FBA387" w:rsidR="008D3CA4" w:rsidRDefault="008D3CA4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0C4CB418" w14:textId="75A5C5FF" w:rsidR="008D3CA4" w:rsidRDefault="008D3CA4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54C0327D" w14:textId="77777777" w:rsidR="008D3CA4" w:rsidRPr="008D3CA4" w:rsidRDefault="008D3CA4" w:rsidP="008D3CA4">
      <w:pPr>
        <w:pStyle w:val="3"/>
        <w:rPr>
          <w:rFonts w:ascii="Times New Roman" w:hAnsi="Times New Roman" w:cs="Times New Roman"/>
          <w:color w:val="000000" w:themeColor="text1"/>
          <w:sz w:val="32"/>
          <w:szCs w:val="32"/>
          <w:lang w:val="ru-UA"/>
        </w:rPr>
      </w:pPr>
      <w:r w:rsidRPr="008D3CA4">
        <w:rPr>
          <w:rStyle w:val="ad"/>
          <w:rFonts w:ascii="Times New Roman" w:hAnsi="Times New Roman" w:cs="Times New Roman"/>
          <w:color w:val="000000" w:themeColor="text1"/>
          <w:sz w:val="32"/>
          <w:szCs w:val="32"/>
        </w:rPr>
        <w:t>Практична робота № 3</w:t>
      </w:r>
    </w:p>
    <w:p w14:paraId="6C5DC252" w14:textId="77777777" w:rsidR="008D3CA4" w:rsidRPr="008D3CA4" w:rsidRDefault="008D3CA4" w:rsidP="008D3CA4">
      <w:pPr>
        <w:pStyle w:val="ae"/>
        <w:rPr>
          <w:color w:val="000000" w:themeColor="text1"/>
        </w:rPr>
      </w:pPr>
      <w:r w:rsidRPr="008D3CA4">
        <w:rPr>
          <w:rStyle w:val="ad"/>
          <w:color w:val="000000" w:themeColor="text1"/>
        </w:rPr>
        <w:t xml:space="preserve">Тема: </w:t>
      </w:r>
      <w:proofErr w:type="spellStart"/>
      <w:r w:rsidRPr="008D3CA4">
        <w:rPr>
          <w:rStyle w:val="ad"/>
          <w:color w:val="000000" w:themeColor="text1"/>
        </w:rPr>
        <w:t>Глобалізація</w:t>
      </w:r>
      <w:proofErr w:type="spellEnd"/>
      <w:r w:rsidRPr="008D3CA4">
        <w:rPr>
          <w:rStyle w:val="ad"/>
          <w:color w:val="000000" w:themeColor="text1"/>
        </w:rPr>
        <w:t xml:space="preserve"> і </w:t>
      </w:r>
      <w:proofErr w:type="spellStart"/>
      <w:r w:rsidRPr="008D3CA4">
        <w:rPr>
          <w:rStyle w:val="ad"/>
          <w:color w:val="000000" w:themeColor="text1"/>
        </w:rPr>
        <w:t>регіоналізація</w:t>
      </w:r>
      <w:proofErr w:type="spellEnd"/>
    </w:p>
    <w:p w14:paraId="3BA8EBB7" w14:textId="136113DC" w:rsidR="008D3CA4" w:rsidRDefault="008D3CA4" w:rsidP="008D3CA4">
      <w:pPr>
        <w:pStyle w:val="4"/>
        <w:rPr>
          <w:rFonts w:ascii="Times New Roman" w:hAnsi="Times New Roman" w:cs="Times New Roman"/>
          <w:color w:val="000000" w:themeColor="text1"/>
        </w:rPr>
      </w:pPr>
      <w:r w:rsidRPr="008D3CA4">
        <w:rPr>
          <w:rFonts w:ascii="Times New Roman" w:hAnsi="Times New Roman" w:cs="Times New Roman"/>
          <w:b/>
          <w:bCs/>
          <w:i w:val="0"/>
          <w:iCs w:val="0"/>
          <w:color w:val="000000" w:themeColor="text1"/>
        </w:rPr>
        <w:t>Мета.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8D3CA4">
        <w:rPr>
          <w:rFonts w:ascii="Times New Roman" w:hAnsi="Times New Roman" w:cs="Times New Roman"/>
          <w:color w:val="000000" w:themeColor="text1"/>
        </w:rPr>
        <w:t>Ознайомити студентів з основними підходами до глобалізації та регіоналізації, аналізувати взаємодію цих процесів, оцінювати їх вплив на економічний, соціальний та політичний розвиток регіонів.</w:t>
      </w:r>
    </w:p>
    <w:p w14:paraId="0E439028" w14:textId="77777777" w:rsidR="003418AB" w:rsidRPr="003418AB" w:rsidRDefault="003418AB" w:rsidP="003418AB"/>
    <w:p w14:paraId="5A67B008" w14:textId="77777777" w:rsidR="008D3CA4" w:rsidRPr="008D3CA4" w:rsidRDefault="008D3CA4" w:rsidP="008D3CA4">
      <w:pPr>
        <w:pStyle w:val="4"/>
        <w:rPr>
          <w:rFonts w:ascii="Times New Roman" w:hAnsi="Times New Roman" w:cs="Times New Roman"/>
          <w:color w:val="000000" w:themeColor="text1"/>
        </w:rPr>
      </w:pPr>
      <w:r w:rsidRPr="008D3CA4">
        <w:rPr>
          <w:rFonts w:ascii="Times New Roman" w:hAnsi="Times New Roman" w:cs="Times New Roman"/>
          <w:color w:val="000000" w:themeColor="text1"/>
        </w:rPr>
        <w:t>Завдання:</w:t>
      </w:r>
    </w:p>
    <w:p w14:paraId="56D919F7" w14:textId="77777777" w:rsidR="008D3CA4" w:rsidRPr="008D3CA4" w:rsidRDefault="008D3CA4" w:rsidP="008D3CA4">
      <w:pPr>
        <w:pStyle w:val="ae"/>
        <w:numPr>
          <w:ilvl w:val="0"/>
          <w:numId w:val="13"/>
        </w:numPr>
        <w:rPr>
          <w:color w:val="000000" w:themeColor="text1"/>
        </w:rPr>
      </w:pPr>
      <w:proofErr w:type="spellStart"/>
      <w:r w:rsidRPr="008D3CA4">
        <w:rPr>
          <w:rStyle w:val="ad"/>
          <w:color w:val="000000" w:themeColor="text1"/>
        </w:rPr>
        <w:t>Аналіз</w:t>
      </w:r>
      <w:proofErr w:type="spellEnd"/>
      <w:r w:rsidRPr="008D3CA4">
        <w:rPr>
          <w:rStyle w:val="ad"/>
          <w:color w:val="000000" w:themeColor="text1"/>
        </w:rPr>
        <w:t xml:space="preserve"> </w:t>
      </w:r>
      <w:proofErr w:type="spellStart"/>
      <w:r w:rsidRPr="008D3CA4">
        <w:rPr>
          <w:rStyle w:val="ad"/>
          <w:color w:val="000000" w:themeColor="text1"/>
        </w:rPr>
        <w:t>теорій</w:t>
      </w:r>
      <w:proofErr w:type="spellEnd"/>
      <w:r w:rsidRPr="008D3CA4">
        <w:rPr>
          <w:rStyle w:val="ad"/>
          <w:color w:val="000000" w:themeColor="text1"/>
        </w:rPr>
        <w:t xml:space="preserve"> </w:t>
      </w:r>
      <w:proofErr w:type="spellStart"/>
      <w:r w:rsidRPr="008D3CA4">
        <w:rPr>
          <w:rStyle w:val="ad"/>
          <w:color w:val="000000" w:themeColor="text1"/>
        </w:rPr>
        <w:t>глобалізації</w:t>
      </w:r>
      <w:proofErr w:type="spellEnd"/>
      <w:r w:rsidRPr="008D3CA4">
        <w:rPr>
          <w:rStyle w:val="ad"/>
          <w:color w:val="000000" w:themeColor="text1"/>
        </w:rPr>
        <w:t xml:space="preserve"> та </w:t>
      </w:r>
      <w:proofErr w:type="spellStart"/>
      <w:r w:rsidRPr="008D3CA4">
        <w:rPr>
          <w:rStyle w:val="ad"/>
          <w:color w:val="000000" w:themeColor="text1"/>
        </w:rPr>
        <w:t>регіоналізації</w:t>
      </w:r>
      <w:proofErr w:type="spellEnd"/>
      <w:r w:rsidRPr="008D3CA4">
        <w:rPr>
          <w:rStyle w:val="ad"/>
          <w:color w:val="000000" w:themeColor="text1"/>
        </w:rPr>
        <w:t>:</w:t>
      </w:r>
    </w:p>
    <w:p w14:paraId="61C60A9F" w14:textId="77777777" w:rsidR="008D3CA4" w:rsidRPr="008D3CA4" w:rsidRDefault="008D3CA4" w:rsidP="008D3CA4">
      <w:pPr>
        <w:widowControl/>
        <w:numPr>
          <w:ilvl w:val="1"/>
          <w:numId w:val="13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8D3CA4">
        <w:rPr>
          <w:color w:val="000000" w:themeColor="text1"/>
        </w:rPr>
        <w:t>Дайте визначення поняттям «глобалізація» та «регіоналізація».</w:t>
      </w:r>
    </w:p>
    <w:p w14:paraId="05925334" w14:textId="77777777" w:rsidR="008D3CA4" w:rsidRPr="008D3CA4" w:rsidRDefault="008D3CA4" w:rsidP="008D3CA4">
      <w:pPr>
        <w:widowControl/>
        <w:numPr>
          <w:ilvl w:val="1"/>
          <w:numId w:val="13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8D3CA4">
        <w:rPr>
          <w:color w:val="000000" w:themeColor="text1"/>
        </w:rPr>
        <w:t>Коротко опишіть основні підходи та теорії глобалізації (наприклад, теорія залежності, постмодернізм, теорія глобальної системи).</w:t>
      </w:r>
    </w:p>
    <w:p w14:paraId="598E9269" w14:textId="77777777" w:rsidR="008D3CA4" w:rsidRPr="008D3CA4" w:rsidRDefault="008D3CA4" w:rsidP="008D3CA4">
      <w:pPr>
        <w:widowControl/>
        <w:numPr>
          <w:ilvl w:val="1"/>
          <w:numId w:val="13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8D3CA4">
        <w:rPr>
          <w:color w:val="000000" w:themeColor="text1"/>
        </w:rPr>
        <w:t>Опишіть взаємозв’язок між глобалізацією та регіоналізацією.</w:t>
      </w:r>
      <w:r w:rsidRPr="008D3CA4">
        <w:rPr>
          <w:color w:val="000000" w:themeColor="text1"/>
        </w:rPr>
        <w:br/>
      </w:r>
      <w:r w:rsidRPr="008D3CA4">
        <w:rPr>
          <w:rStyle w:val="af"/>
          <w:color w:val="000000" w:themeColor="text1"/>
        </w:rPr>
        <w:t>(2 бали)</w:t>
      </w:r>
    </w:p>
    <w:p w14:paraId="4D93998A" w14:textId="77777777" w:rsidR="008D3CA4" w:rsidRPr="008D3CA4" w:rsidRDefault="008D3CA4" w:rsidP="008D3CA4">
      <w:pPr>
        <w:pStyle w:val="ae"/>
        <w:numPr>
          <w:ilvl w:val="0"/>
          <w:numId w:val="13"/>
        </w:numPr>
        <w:rPr>
          <w:color w:val="000000" w:themeColor="text1"/>
        </w:rPr>
      </w:pPr>
      <w:proofErr w:type="spellStart"/>
      <w:r w:rsidRPr="008D3CA4">
        <w:rPr>
          <w:rStyle w:val="ad"/>
          <w:color w:val="000000" w:themeColor="text1"/>
        </w:rPr>
        <w:t>Вплив</w:t>
      </w:r>
      <w:proofErr w:type="spellEnd"/>
      <w:r w:rsidRPr="008D3CA4">
        <w:rPr>
          <w:rStyle w:val="ad"/>
          <w:color w:val="000000" w:themeColor="text1"/>
        </w:rPr>
        <w:t xml:space="preserve"> </w:t>
      </w:r>
      <w:proofErr w:type="spellStart"/>
      <w:r w:rsidRPr="008D3CA4">
        <w:rPr>
          <w:rStyle w:val="ad"/>
          <w:color w:val="000000" w:themeColor="text1"/>
        </w:rPr>
        <w:t>глобалізації</w:t>
      </w:r>
      <w:proofErr w:type="spellEnd"/>
      <w:r w:rsidRPr="008D3CA4">
        <w:rPr>
          <w:rStyle w:val="ad"/>
          <w:color w:val="000000" w:themeColor="text1"/>
        </w:rPr>
        <w:t xml:space="preserve"> на </w:t>
      </w:r>
      <w:proofErr w:type="spellStart"/>
      <w:r w:rsidRPr="008D3CA4">
        <w:rPr>
          <w:rStyle w:val="ad"/>
          <w:color w:val="000000" w:themeColor="text1"/>
        </w:rPr>
        <w:t>регіони</w:t>
      </w:r>
      <w:proofErr w:type="spellEnd"/>
      <w:r w:rsidRPr="008D3CA4">
        <w:rPr>
          <w:rStyle w:val="ad"/>
          <w:color w:val="000000" w:themeColor="text1"/>
        </w:rPr>
        <w:t>:</w:t>
      </w:r>
    </w:p>
    <w:p w14:paraId="32762358" w14:textId="77777777" w:rsidR="008D3CA4" w:rsidRPr="008D3CA4" w:rsidRDefault="008D3CA4" w:rsidP="008D3CA4">
      <w:pPr>
        <w:widowControl/>
        <w:numPr>
          <w:ilvl w:val="1"/>
          <w:numId w:val="13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8D3CA4">
        <w:rPr>
          <w:color w:val="000000" w:themeColor="text1"/>
        </w:rPr>
        <w:t>Оцініть, як процеси глобалізації можуть впливати на регіони з економічної, соціальної та політичної точок зору.</w:t>
      </w:r>
    </w:p>
    <w:p w14:paraId="7936A322" w14:textId="77777777" w:rsidR="008D3CA4" w:rsidRPr="008D3CA4" w:rsidRDefault="008D3CA4" w:rsidP="008D3CA4">
      <w:pPr>
        <w:widowControl/>
        <w:numPr>
          <w:ilvl w:val="1"/>
          <w:numId w:val="13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8D3CA4">
        <w:rPr>
          <w:color w:val="000000" w:themeColor="text1"/>
        </w:rPr>
        <w:t>Наведіть приклади позитивного і негативного впливу глобалізації на регіональну економіку та культуру.</w:t>
      </w:r>
      <w:r w:rsidRPr="008D3CA4">
        <w:rPr>
          <w:color w:val="000000" w:themeColor="text1"/>
        </w:rPr>
        <w:br/>
      </w:r>
      <w:r w:rsidRPr="008D3CA4">
        <w:rPr>
          <w:rStyle w:val="af"/>
          <w:color w:val="000000" w:themeColor="text1"/>
        </w:rPr>
        <w:t>(2 бали)</w:t>
      </w:r>
    </w:p>
    <w:p w14:paraId="401D4A16" w14:textId="77777777" w:rsidR="008D3CA4" w:rsidRPr="008D3CA4" w:rsidRDefault="008D3CA4" w:rsidP="008D3CA4">
      <w:pPr>
        <w:pStyle w:val="ae"/>
        <w:numPr>
          <w:ilvl w:val="0"/>
          <w:numId w:val="13"/>
        </w:numPr>
        <w:rPr>
          <w:color w:val="000000" w:themeColor="text1"/>
        </w:rPr>
      </w:pPr>
      <w:proofErr w:type="spellStart"/>
      <w:r w:rsidRPr="008D3CA4">
        <w:rPr>
          <w:rStyle w:val="ad"/>
          <w:color w:val="000000" w:themeColor="text1"/>
        </w:rPr>
        <w:t>Регіональна</w:t>
      </w:r>
      <w:proofErr w:type="spellEnd"/>
      <w:r w:rsidRPr="008D3CA4">
        <w:rPr>
          <w:rStyle w:val="ad"/>
          <w:color w:val="000000" w:themeColor="text1"/>
        </w:rPr>
        <w:t xml:space="preserve"> </w:t>
      </w:r>
      <w:proofErr w:type="spellStart"/>
      <w:r w:rsidRPr="008D3CA4">
        <w:rPr>
          <w:rStyle w:val="ad"/>
          <w:color w:val="000000" w:themeColor="text1"/>
        </w:rPr>
        <w:t>політика</w:t>
      </w:r>
      <w:proofErr w:type="spellEnd"/>
      <w:r w:rsidRPr="008D3CA4">
        <w:rPr>
          <w:rStyle w:val="ad"/>
          <w:color w:val="000000" w:themeColor="text1"/>
        </w:rPr>
        <w:t>:</w:t>
      </w:r>
    </w:p>
    <w:p w14:paraId="3EAFF5D9" w14:textId="77777777" w:rsidR="008D3CA4" w:rsidRPr="008D3CA4" w:rsidRDefault="008D3CA4" w:rsidP="008D3CA4">
      <w:pPr>
        <w:widowControl/>
        <w:numPr>
          <w:ilvl w:val="1"/>
          <w:numId w:val="13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8D3CA4">
        <w:rPr>
          <w:color w:val="000000" w:themeColor="text1"/>
        </w:rPr>
        <w:t>Охарактеризуйте основні завдання та напрямки регіональної політики в умовах глобалізації.</w:t>
      </w:r>
    </w:p>
    <w:p w14:paraId="7F776716" w14:textId="77777777" w:rsidR="008D3CA4" w:rsidRPr="008D3CA4" w:rsidRDefault="008D3CA4" w:rsidP="008D3CA4">
      <w:pPr>
        <w:widowControl/>
        <w:numPr>
          <w:ilvl w:val="1"/>
          <w:numId w:val="13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8D3CA4">
        <w:rPr>
          <w:color w:val="000000" w:themeColor="text1"/>
        </w:rPr>
        <w:t>Дайте приклад успішної регіональної політики однієї країни, яка адаптувалася до викликів глобалізації.</w:t>
      </w:r>
      <w:r w:rsidRPr="008D3CA4">
        <w:rPr>
          <w:color w:val="000000" w:themeColor="text1"/>
        </w:rPr>
        <w:br/>
      </w:r>
      <w:r w:rsidRPr="008D3CA4">
        <w:rPr>
          <w:rStyle w:val="af"/>
          <w:color w:val="000000" w:themeColor="text1"/>
        </w:rPr>
        <w:t>(1 бал)</w:t>
      </w:r>
    </w:p>
    <w:p w14:paraId="22BAAE5B" w14:textId="77777777" w:rsidR="008D3CA4" w:rsidRPr="008D3CA4" w:rsidRDefault="008D3CA4" w:rsidP="008D3CA4">
      <w:pPr>
        <w:pStyle w:val="ae"/>
        <w:numPr>
          <w:ilvl w:val="0"/>
          <w:numId w:val="13"/>
        </w:numPr>
        <w:rPr>
          <w:color w:val="000000" w:themeColor="text1"/>
        </w:rPr>
      </w:pPr>
      <w:proofErr w:type="spellStart"/>
      <w:r w:rsidRPr="008D3CA4">
        <w:rPr>
          <w:rStyle w:val="ad"/>
          <w:color w:val="000000" w:themeColor="text1"/>
        </w:rPr>
        <w:t>Захист</w:t>
      </w:r>
      <w:proofErr w:type="spellEnd"/>
      <w:r w:rsidRPr="008D3CA4">
        <w:rPr>
          <w:rStyle w:val="ad"/>
          <w:color w:val="000000" w:themeColor="text1"/>
        </w:rPr>
        <w:t xml:space="preserve"> </w:t>
      </w:r>
      <w:proofErr w:type="spellStart"/>
      <w:r w:rsidRPr="008D3CA4">
        <w:rPr>
          <w:rStyle w:val="ad"/>
          <w:color w:val="000000" w:themeColor="text1"/>
        </w:rPr>
        <w:t>роботи</w:t>
      </w:r>
      <w:proofErr w:type="spellEnd"/>
      <w:r w:rsidRPr="008D3CA4">
        <w:rPr>
          <w:color w:val="000000" w:themeColor="text1"/>
        </w:rPr>
        <w:t xml:space="preserve"> (</w:t>
      </w:r>
      <w:proofErr w:type="spellStart"/>
      <w:r w:rsidRPr="008D3CA4">
        <w:rPr>
          <w:color w:val="000000" w:themeColor="text1"/>
        </w:rPr>
        <w:t>усна</w:t>
      </w:r>
      <w:proofErr w:type="spellEnd"/>
      <w:r w:rsidRPr="008D3CA4">
        <w:rPr>
          <w:color w:val="000000" w:themeColor="text1"/>
        </w:rPr>
        <w:t xml:space="preserve"> </w:t>
      </w:r>
      <w:proofErr w:type="spellStart"/>
      <w:r w:rsidRPr="008D3CA4">
        <w:rPr>
          <w:color w:val="000000" w:themeColor="text1"/>
        </w:rPr>
        <w:t>презентація</w:t>
      </w:r>
      <w:proofErr w:type="spellEnd"/>
      <w:r w:rsidRPr="008D3CA4">
        <w:rPr>
          <w:color w:val="000000" w:themeColor="text1"/>
        </w:rPr>
        <w:t xml:space="preserve"> </w:t>
      </w:r>
      <w:proofErr w:type="spellStart"/>
      <w:r w:rsidRPr="008D3CA4">
        <w:rPr>
          <w:color w:val="000000" w:themeColor="text1"/>
        </w:rPr>
        <w:t>розбіркової</w:t>
      </w:r>
      <w:proofErr w:type="spellEnd"/>
      <w:r w:rsidRPr="008D3CA4">
        <w:rPr>
          <w:color w:val="000000" w:themeColor="text1"/>
        </w:rPr>
        <w:t xml:space="preserve"> </w:t>
      </w:r>
      <w:proofErr w:type="spellStart"/>
      <w:r w:rsidRPr="008D3CA4">
        <w:rPr>
          <w:color w:val="000000" w:themeColor="text1"/>
        </w:rPr>
        <w:t>частини</w:t>
      </w:r>
      <w:proofErr w:type="spellEnd"/>
      <w:r w:rsidRPr="008D3CA4">
        <w:rPr>
          <w:color w:val="000000" w:themeColor="text1"/>
        </w:rPr>
        <w:t xml:space="preserve"> </w:t>
      </w:r>
      <w:proofErr w:type="spellStart"/>
      <w:r w:rsidRPr="008D3CA4">
        <w:rPr>
          <w:color w:val="000000" w:themeColor="text1"/>
        </w:rPr>
        <w:t>роботи</w:t>
      </w:r>
      <w:proofErr w:type="spellEnd"/>
      <w:r w:rsidRPr="008D3CA4">
        <w:rPr>
          <w:color w:val="000000" w:themeColor="text1"/>
        </w:rPr>
        <w:t>).</w:t>
      </w:r>
      <w:r w:rsidRPr="008D3CA4">
        <w:rPr>
          <w:color w:val="000000" w:themeColor="text1"/>
        </w:rPr>
        <w:br/>
      </w:r>
      <w:r w:rsidRPr="008D3CA4">
        <w:rPr>
          <w:rStyle w:val="af"/>
          <w:color w:val="000000" w:themeColor="text1"/>
        </w:rPr>
        <w:t>(1 бал)</w:t>
      </w:r>
    </w:p>
    <w:p w14:paraId="6EBF9A2B" w14:textId="207FF952" w:rsidR="008D3CA4" w:rsidRDefault="008D3CA4" w:rsidP="008D3CA4">
      <w:pPr>
        <w:pStyle w:val="ae"/>
        <w:rPr>
          <w:rStyle w:val="ad"/>
          <w:color w:val="000000" w:themeColor="text1"/>
        </w:rPr>
      </w:pPr>
      <w:r w:rsidRPr="008D3CA4">
        <w:rPr>
          <w:rStyle w:val="ad"/>
          <w:color w:val="000000" w:themeColor="text1"/>
        </w:rPr>
        <w:t xml:space="preserve">Максимальна </w:t>
      </w:r>
      <w:proofErr w:type="spellStart"/>
      <w:r w:rsidRPr="008D3CA4">
        <w:rPr>
          <w:rStyle w:val="ad"/>
          <w:color w:val="000000" w:themeColor="text1"/>
        </w:rPr>
        <w:t>кількість</w:t>
      </w:r>
      <w:proofErr w:type="spellEnd"/>
      <w:r w:rsidRPr="008D3CA4">
        <w:rPr>
          <w:rStyle w:val="ad"/>
          <w:color w:val="000000" w:themeColor="text1"/>
        </w:rPr>
        <w:t xml:space="preserve"> </w:t>
      </w:r>
      <w:proofErr w:type="spellStart"/>
      <w:r w:rsidRPr="008D3CA4">
        <w:rPr>
          <w:rStyle w:val="ad"/>
          <w:color w:val="000000" w:themeColor="text1"/>
        </w:rPr>
        <w:t>балів</w:t>
      </w:r>
      <w:proofErr w:type="spellEnd"/>
      <w:r w:rsidRPr="008D3CA4">
        <w:rPr>
          <w:rStyle w:val="ad"/>
          <w:color w:val="000000" w:themeColor="text1"/>
        </w:rPr>
        <w:t>: 5</w:t>
      </w:r>
    </w:p>
    <w:p w14:paraId="688C84FF" w14:textId="71D70C0A" w:rsidR="002E5817" w:rsidRDefault="002E5817" w:rsidP="008D3CA4">
      <w:pPr>
        <w:pStyle w:val="ae"/>
        <w:rPr>
          <w:rStyle w:val="ad"/>
          <w:color w:val="000000" w:themeColor="text1"/>
        </w:rPr>
      </w:pPr>
    </w:p>
    <w:p w14:paraId="61F5E0EE" w14:textId="30C2E9B2" w:rsidR="002E5817" w:rsidRDefault="002E5817" w:rsidP="008D3CA4">
      <w:pPr>
        <w:pStyle w:val="ae"/>
        <w:rPr>
          <w:rStyle w:val="ad"/>
          <w:color w:val="000000" w:themeColor="text1"/>
        </w:rPr>
      </w:pPr>
    </w:p>
    <w:p w14:paraId="408C2655" w14:textId="5BA76E75" w:rsidR="002E5817" w:rsidRDefault="002E5817" w:rsidP="008D3CA4">
      <w:pPr>
        <w:pStyle w:val="ae"/>
        <w:rPr>
          <w:rStyle w:val="ad"/>
          <w:color w:val="000000" w:themeColor="text1"/>
        </w:rPr>
      </w:pPr>
    </w:p>
    <w:p w14:paraId="414567B4" w14:textId="1EA83F22" w:rsidR="002E5817" w:rsidRDefault="002E5817" w:rsidP="008D3CA4">
      <w:pPr>
        <w:pStyle w:val="ae"/>
        <w:rPr>
          <w:rStyle w:val="ad"/>
          <w:color w:val="000000" w:themeColor="text1"/>
        </w:rPr>
      </w:pPr>
    </w:p>
    <w:p w14:paraId="378AAD8E" w14:textId="5E30EEE2" w:rsidR="002E5817" w:rsidRDefault="002E5817" w:rsidP="008D3CA4">
      <w:pPr>
        <w:pStyle w:val="ae"/>
        <w:rPr>
          <w:rStyle w:val="ad"/>
          <w:color w:val="000000" w:themeColor="text1"/>
        </w:rPr>
      </w:pPr>
    </w:p>
    <w:p w14:paraId="16494D30" w14:textId="1522F24C" w:rsidR="002E5817" w:rsidRDefault="002E5817" w:rsidP="008D3CA4">
      <w:pPr>
        <w:pStyle w:val="ae"/>
        <w:rPr>
          <w:rStyle w:val="ad"/>
          <w:color w:val="000000" w:themeColor="text1"/>
        </w:rPr>
      </w:pPr>
    </w:p>
    <w:p w14:paraId="78B60880" w14:textId="7A710DDC" w:rsidR="002E5817" w:rsidRDefault="002E5817" w:rsidP="008D3CA4">
      <w:pPr>
        <w:pStyle w:val="ae"/>
        <w:rPr>
          <w:rStyle w:val="ad"/>
          <w:color w:val="000000" w:themeColor="text1"/>
        </w:rPr>
      </w:pPr>
    </w:p>
    <w:p w14:paraId="5E2D9865" w14:textId="163C550D" w:rsidR="002E5817" w:rsidRDefault="002E5817" w:rsidP="008D3CA4">
      <w:pPr>
        <w:pStyle w:val="ae"/>
        <w:rPr>
          <w:rStyle w:val="ad"/>
          <w:color w:val="000000" w:themeColor="text1"/>
        </w:rPr>
      </w:pPr>
    </w:p>
    <w:p w14:paraId="23979EF4" w14:textId="0AB9B835" w:rsidR="002E5817" w:rsidRDefault="002E5817" w:rsidP="008D3CA4">
      <w:pPr>
        <w:pStyle w:val="ae"/>
        <w:rPr>
          <w:rStyle w:val="ad"/>
          <w:color w:val="000000" w:themeColor="text1"/>
        </w:rPr>
      </w:pPr>
    </w:p>
    <w:p w14:paraId="11DC7A43" w14:textId="524B07DF" w:rsidR="002E5817" w:rsidRDefault="002E5817" w:rsidP="008D3CA4">
      <w:pPr>
        <w:pStyle w:val="ae"/>
        <w:rPr>
          <w:rStyle w:val="ad"/>
          <w:color w:val="000000" w:themeColor="text1"/>
        </w:rPr>
      </w:pPr>
    </w:p>
    <w:p w14:paraId="2379E44F" w14:textId="16386C90" w:rsidR="002E5817" w:rsidRDefault="002E5817" w:rsidP="008D3CA4">
      <w:pPr>
        <w:pStyle w:val="ae"/>
        <w:rPr>
          <w:rStyle w:val="ad"/>
          <w:color w:val="000000" w:themeColor="text1"/>
        </w:rPr>
      </w:pPr>
    </w:p>
    <w:p w14:paraId="0DA99D31" w14:textId="3F002237" w:rsidR="002E5817" w:rsidRDefault="002E5817" w:rsidP="008D3CA4">
      <w:pPr>
        <w:pStyle w:val="ae"/>
        <w:rPr>
          <w:rStyle w:val="ad"/>
          <w:color w:val="000000" w:themeColor="text1"/>
        </w:rPr>
      </w:pPr>
    </w:p>
    <w:p w14:paraId="10FC5EB5" w14:textId="3CC9FF60" w:rsidR="002E5817" w:rsidRDefault="002E5817" w:rsidP="008D3CA4">
      <w:pPr>
        <w:pStyle w:val="ae"/>
        <w:rPr>
          <w:rStyle w:val="ad"/>
          <w:color w:val="000000" w:themeColor="text1"/>
        </w:rPr>
      </w:pPr>
    </w:p>
    <w:p w14:paraId="00F948EC" w14:textId="77777777" w:rsidR="002E5817" w:rsidRPr="002E5817" w:rsidRDefault="002E5817" w:rsidP="002E5817">
      <w:pPr>
        <w:pStyle w:val="3"/>
        <w:rPr>
          <w:rFonts w:ascii="Times New Roman" w:hAnsi="Times New Roman" w:cs="Times New Roman"/>
          <w:color w:val="000000" w:themeColor="text1"/>
          <w:sz w:val="32"/>
          <w:szCs w:val="32"/>
          <w:lang w:val="ru-UA"/>
        </w:rPr>
      </w:pPr>
      <w:r w:rsidRPr="002E5817">
        <w:rPr>
          <w:rStyle w:val="ad"/>
          <w:rFonts w:ascii="Times New Roman" w:hAnsi="Times New Roman" w:cs="Times New Roman"/>
          <w:color w:val="000000" w:themeColor="text1"/>
          <w:sz w:val="32"/>
          <w:szCs w:val="32"/>
        </w:rPr>
        <w:t>Практична робота № 4</w:t>
      </w:r>
    </w:p>
    <w:p w14:paraId="766F29EC" w14:textId="77777777" w:rsidR="002E5817" w:rsidRPr="002E5817" w:rsidRDefault="002E5817" w:rsidP="002E5817">
      <w:pPr>
        <w:pStyle w:val="ae"/>
        <w:rPr>
          <w:color w:val="000000" w:themeColor="text1"/>
        </w:rPr>
      </w:pPr>
      <w:r w:rsidRPr="002E5817">
        <w:rPr>
          <w:rStyle w:val="ad"/>
          <w:color w:val="000000" w:themeColor="text1"/>
        </w:rPr>
        <w:t xml:space="preserve">Тема: </w:t>
      </w:r>
      <w:proofErr w:type="spellStart"/>
      <w:r w:rsidRPr="002E5817">
        <w:rPr>
          <w:rStyle w:val="ad"/>
          <w:color w:val="000000" w:themeColor="text1"/>
        </w:rPr>
        <w:t>Регіоналізація</w:t>
      </w:r>
      <w:proofErr w:type="spellEnd"/>
      <w:r w:rsidRPr="002E5817">
        <w:rPr>
          <w:rStyle w:val="ad"/>
          <w:color w:val="000000" w:themeColor="text1"/>
        </w:rPr>
        <w:t xml:space="preserve"> в </w:t>
      </w:r>
      <w:proofErr w:type="spellStart"/>
      <w:r w:rsidRPr="002E5817">
        <w:rPr>
          <w:rStyle w:val="ad"/>
          <w:color w:val="000000" w:themeColor="text1"/>
        </w:rPr>
        <w:t>Європі</w:t>
      </w:r>
      <w:proofErr w:type="spellEnd"/>
    </w:p>
    <w:p w14:paraId="4D93001E" w14:textId="50FDFF9C" w:rsidR="002E5817" w:rsidRDefault="002E5817" w:rsidP="002E5817">
      <w:pPr>
        <w:pStyle w:val="4"/>
        <w:rPr>
          <w:rFonts w:ascii="Times New Roman" w:hAnsi="Times New Roman" w:cs="Times New Roman"/>
          <w:color w:val="000000" w:themeColor="text1"/>
        </w:rPr>
      </w:pPr>
      <w:r w:rsidRPr="002E5817">
        <w:rPr>
          <w:rFonts w:ascii="Times New Roman" w:hAnsi="Times New Roman" w:cs="Times New Roman"/>
          <w:b/>
          <w:bCs/>
          <w:i w:val="0"/>
          <w:iCs w:val="0"/>
          <w:color w:val="000000" w:themeColor="text1"/>
        </w:rPr>
        <w:t>Мета</w:t>
      </w:r>
      <w:r>
        <w:rPr>
          <w:rFonts w:ascii="Times New Roman" w:hAnsi="Times New Roman" w:cs="Times New Roman"/>
          <w:b/>
          <w:bCs/>
          <w:i w:val="0"/>
          <w:iCs w:val="0"/>
          <w:color w:val="000000" w:themeColor="text1"/>
        </w:rPr>
        <w:t xml:space="preserve">. </w:t>
      </w:r>
      <w:r w:rsidRPr="002E5817">
        <w:rPr>
          <w:rFonts w:ascii="Times New Roman" w:hAnsi="Times New Roman" w:cs="Times New Roman"/>
          <w:color w:val="000000" w:themeColor="text1"/>
        </w:rPr>
        <w:t>Розкрити особливості процесу регіоналізації в Європі, враховуючи фізико-географічні, історико-культурні та економічні аспекти, а також роль Європейського Союзу та європейських регіональних ініціатив.</w:t>
      </w:r>
    </w:p>
    <w:p w14:paraId="3B43DC8A" w14:textId="77777777" w:rsidR="003418AB" w:rsidRPr="003418AB" w:rsidRDefault="003418AB" w:rsidP="003418AB"/>
    <w:p w14:paraId="1B784C60" w14:textId="77777777" w:rsidR="002E5817" w:rsidRPr="002E5817" w:rsidRDefault="002E5817" w:rsidP="002E5817">
      <w:pPr>
        <w:pStyle w:val="4"/>
        <w:rPr>
          <w:rFonts w:ascii="Times New Roman" w:hAnsi="Times New Roman" w:cs="Times New Roman"/>
          <w:color w:val="000000" w:themeColor="text1"/>
        </w:rPr>
      </w:pPr>
      <w:r w:rsidRPr="002E5817">
        <w:rPr>
          <w:rFonts w:ascii="Times New Roman" w:hAnsi="Times New Roman" w:cs="Times New Roman"/>
          <w:color w:val="000000" w:themeColor="text1"/>
        </w:rPr>
        <w:t>Завдання:</w:t>
      </w:r>
    </w:p>
    <w:p w14:paraId="7116D1AB" w14:textId="77777777" w:rsidR="002E5817" w:rsidRPr="002E5817" w:rsidRDefault="002E5817" w:rsidP="002E5817">
      <w:pPr>
        <w:pStyle w:val="ae"/>
        <w:numPr>
          <w:ilvl w:val="0"/>
          <w:numId w:val="14"/>
        </w:numPr>
        <w:rPr>
          <w:color w:val="000000" w:themeColor="text1"/>
        </w:rPr>
      </w:pPr>
      <w:r w:rsidRPr="002E5817">
        <w:rPr>
          <w:rStyle w:val="ad"/>
          <w:color w:val="000000" w:themeColor="text1"/>
        </w:rPr>
        <w:t xml:space="preserve">Характеристика </w:t>
      </w:r>
      <w:proofErr w:type="spellStart"/>
      <w:r w:rsidRPr="002E5817">
        <w:rPr>
          <w:rStyle w:val="ad"/>
          <w:color w:val="000000" w:themeColor="text1"/>
        </w:rPr>
        <w:t>Європейських</w:t>
      </w:r>
      <w:proofErr w:type="spellEnd"/>
      <w:r w:rsidRPr="002E5817">
        <w:rPr>
          <w:rStyle w:val="ad"/>
          <w:color w:val="000000" w:themeColor="text1"/>
        </w:rPr>
        <w:t xml:space="preserve"> </w:t>
      </w:r>
      <w:proofErr w:type="spellStart"/>
      <w:r w:rsidRPr="002E5817">
        <w:rPr>
          <w:rStyle w:val="ad"/>
          <w:color w:val="000000" w:themeColor="text1"/>
        </w:rPr>
        <w:t>регіонів</w:t>
      </w:r>
      <w:proofErr w:type="spellEnd"/>
      <w:r w:rsidRPr="002E5817">
        <w:rPr>
          <w:rStyle w:val="ad"/>
          <w:color w:val="000000" w:themeColor="text1"/>
        </w:rPr>
        <w:t>:</w:t>
      </w:r>
    </w:p>
    <w:p w14:paraId="13768250" w14:textId="77777777" w:rsidR="002E5817" w:rsidRPr="002E5817" w:rsidRDefault="002E5817" w:rsidP="002E5817">
      <w:pPr>
        <w:widowControl/>
        <w:numPr>
          <w:ilvl w:val="1"/>
          <w:numId w:val="14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2E5817">
        <w:rPr>
          <w:color w:val="000000" w:themeColor="text1"/>
        </w:rPr>
        <w:t>Охарактеризуйте ключові фізико-географічні та культурні особливості регіонів Європи (наприклад, Північна Європа, Східна Європа, Західна Європа).</w:t>
      </w:r>
    </w:p>
    <w:p w14:paraId="4471EDD6" w14:textId="77777777" w:rsidR="002E5817" w:rsidRPr="002E5817" w:rsidRDefault="002E5817" w:rsidP="002E5817">
      <w:pPr>
        <w:widowControl/>
        <w:numPr>
          <w:ilvl w:val="1"/>
          <w:numId w:val="14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2E5817">
        <w:rPr>
          <w:color w:val="000000" w:themeColor="text1"/>
        </w:rPr>
        <w:t>Виділіть регіональні центри економічної і культурної інтеграції в Європі та поясніть їх роль у розвитку Європейського Союзу.</w:t>
      </w:r>
      <w:r w:rsidRPr="002E5817">
        <w:rPr>
          <w:color w:val="000000" w:themeColor="text1"/>
        </w:rPr>
        <w:br/>
      </w:r>
      <w:r w:rsidRPr="002E5817">
        <w:rPr>
          <w:rStyle w:val="af"/>
          <w:color w:val="000000" w:themeColor="text1"/>
        </w:rPr>
        <w:t>(2 бали)</w:t>
      </w:r>
    </w:p>
    <w:p w14:paraId="61BDFC1D" w14:textId="77777777" w:rsidR="002E5817" w:rsidRPr="002E5817" w:rsidRDefault="002E5817" w:rsidP="002E5817">
      <w:pPr>
        <w:pStyle w:val="ae"/>
        <w:numPr>
          <w:ilvl w:val="0"/>
          <w:numId w:val="14"/>
        </w:numPr>
        <w:rPr>
          <w:color w:val="000000" w:themeColor="text1"/>
        </w:rPr>
      </w:pPr>
      <w:proofErr w:type="spellStart"/>
      <w:r w:rsidRPr="002E5817">
        <w:rPr>
          <w:rStyle w:val="ad"/>
          <w:color w:val="000000" w:themeColor="text1"/>
        </w:rPr>
        <w:t>Європейська</w:t>
      </w:r>
      <w:proofErr w:type="spellEnd"/>
      <w:r w:rsidRPr="002E5817">
        <w:rPr>
          <w:rStyle w:val="ad"/>
          <w:color w:val="000000" w:themeColor="text1"/>
        </w:rPr>
        <w:t xml:space="preserve"> </w:t>
      </w:r>
      <w:proofErr w:type="spellStart"/>
      <w:r w:rsidRPr="002E5817">
        <w:rPr>
          <w:rStyle w:val="ad"/>
          <w:color w:val="000000" w:themeColor="text1"/>
        </w:rPr>
        <w:t>інтеграція</w:t>
      </w:r>
      <w:proofErr w:type="spellEnd"/>
      <w:r w:rsidRPr="002E5817">
        <w:rPr>
          <w:rStyle w:val="ad"/>
          <w:color w:val="000000" w:themeColor="text1"/>
        </w:rPr>
        <w:t>:</w:t>
      </w:r>
    </w:p>
    <w:p w14:paraId="507DC86A" w14:textId="77777777" w:rsidR="002E5817" w:rsidRPr="002E5817" w:rsidRDefault="002E5817" w:rsidP="002E5817">
      <w:pPr>
        <w:widowControl/>
        <w:numPr>
          <w:ilvl w:val="1"/>
          <w:numId w:val="14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2E5817">
        <w:rPr>
          <w:color w:val="000000" w:themeColor="text1"/>
        </w:rPr>
        <w:t>Розгляньте роль Європейського Союзу у регіональній інтеграції та розвитку Європи.</w:t>
      </w:r>
    </w:p>
    <w:p w14:paraId="047E6939" w14:textId="77777777" w:rsidR="002E5817" w:rsidRPr="002E5817" w:rsidRDefault="002E5817" w:rsidP="002E5817">
      <w:pPr>
        <w:widowControl/>
        <w:numPr>
          <w:ilvl w:val="1"/>
          <w:numId w:val="14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2E5817">
        <w:rPr>
          <w:color w:val="000000" w:themeColor="text1"/>
        </w:rPr>
        <w:t>Опишіть основні європейські ініціативи, які сприяють розвитку співпраці між країнами Європи (наприклад, Європейська економічна зона, ініціатива регіонального розвитку).</w:t>
      </w:r>
      <w:r w:rsidRPr="002E5817">
        <w:rPr>
          <w:color w:val="000000" w:themeColor="text1"/>
        </w:rPr>
        <w:br/>
      </w:r>
      <w:r w:rsidRPr="002E5817">
        <w:rPr>
          <w:rStyle w:val="af"/>
          <w:color w:val="000000" w:themeColor="text1"/>
        </w:rPr>
        <w:t>(2 бали)</w:t>
      </w:r>
    </w:p>
    <w:p w14:paraId="0097539A" w14:textId="77777777" w:rsidR="002E5817" w:rsidRPr="002E5817" w:rsidRDefault="002E5817" w:rsidP="002E5817">
      <w:pPr>
        <w:pStyle w:val="ae"/>
        <w:numPr>
          <w:ilvl w:val="0"/>
          <w:numId w:val="14"/>
        </w:numPr>
        <w:rPr>
          <w:color w:val="000000" w:themeColor="text1"/>
        </w:rPr>
      </w:pPr>
      <w:proofErr w:type="spellStart"/>
      <w:r w:rsidRPr="002E5817">
        <w:rPr>
          <w:rStyle w:val="ad"/>
          <w:color w:val="000000" w:themeColor="text1"/>
        </w:rPr>
        <w:t>Історія</w:t>
      </w:r>
      <w:proofErr w:type="spellEnd"/>
      <w:r w:rsidRPr="002E5817">
        <w:rPr>
          <w:rStyle w:val="ad"/>
          <w:color w:val="000000" w:themeColor="text1"/>
        </w:rPr>
        <w:t xml:space="preserve"> та культура </w:t>
      </w:r>
      <w:proofErr w:type="spellStart"/>
      <w:r w:rsidRPr="002E5817">
        <w:rPr>
          <w:rStyle w:val="ad"/>
          <w:color w:val="000000" w:themeColor="text1"/>
        </w:rPr>
        <w:t>Європи</w:t>
      </w:r>
      <w:proofErr w:type="spellEnd"/>
      <w:r w:rsidRPr="002E5817">
        <w:rPr>
          <w:rStyle w:val="ad"/>
          <w:color w:val="000000" w:themeColor="text1"/>
        </w:rPr>
        <w:t>:</w:t>
      </w:r>
    </w:p>
    <w:p w14:paraId="486EEEA5" w14:textId="77777777" w:rsidR="002E5817" w:rsidRPr="002E5817" w:rsidRDefault="002E5817" w:rsidP="002E5817">
      <w:pPr>
        <w:widowControl/>
        <w:numPr>
          <w:ilvl w:val="1"/>
          <w:numId w:val="14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2E5817">
        <w:rPr>
          <w:color w:val="000000" w:themeColor="text1"/>
        </w:rPr>
        <w:t>Охарактеризуйте вплив історичних процесів і культурних особливостей на сучасне регіональне розташування та політику Європи.</w:t>
      </w:r>
      <w:r w:rsidRPr="002E5817">
        <w:rPr>
          <w:color w:val="000000" w:themeColor="text1"/>
        </w:rPr>
        <w:br/>
      </w:r>
      <w:r w:rsidRPr="002E5817">
        <w:rPr>
          <w:rStyle w:val="af"/>
          <w:color w:val="000000" w:themeColor="text1"/>
        </w:rPr>
        <w:t>(1 бал)</w:t>
      </w:r>
    </w:p>
    <w:p w14:paraId="62C61685" w14:textId="77777777" w:rsidR="002E5817" w:rsidRPr="002E5817" w:rsidRDefault="002E5817" w:rsidP="002E5817">
      <w:pPr>
        <w:pStyle w:val="ae"/>
        <w:numPr>
          <w:ilvl w:val="0"/>
          <w:numId w:val="14"/>
        </w:numPr>
        <w:rPr>
          <w:color w:val="000000" w:themeColor="text1"/>
        </w:rPr>
      </w:pPr>
      <w:proofErr w:type="spellStart"/>
      <w:r w:rsidRPr="002E5817">
        <w:rPr>
          <w:rStyle w:val="ad"/>
          <w:color w:val="000000" w:themeColor="text1"/>
        </w:rPr>
        <w:t>Захист</w:t>
      </w:r>
      <w:proofErr w:type="spellEnd"/>
      <w:r w:rsidRPr="002E5817">
        <w:rPr>
          <w:rStyle w:val="ad"/>
          <w:color w:val="000000" w:themeColor="text1"/>
        </w:rPr>
        <w:t xml:space="preserve"> </w:t>
      </w:r>
      <w:proofErr w:type="spellStart"/>
      <w:r w:rsidRPr="002E5817">
        <w:rPr>
          <w:rStyle w:val="ad"/>
          <w:color w:val="000000" w:themeColor="text1"/>
        </w:rPr>
        <w:t>роботи</w:t>
      </w:r>
      <w:proofErr w:type="spellEnd"/>
      <w:r w:rsidRPr="002E5817">
        <w:rPr>
          <w:rStyle w:val="ad"/>
          <w:color w:val="000000" w:themeColor="text1"/>
        </w:rPr>
        <w:t>:</w:t>
      </w:r>
      <w:r w:rsidRPr="002E5817">
        <w:rPr>
          <w:color w:val="000000" w:themeColor="text1"/>
        </w:rPr>
        <w:br/>
      </w:r>
      <w:r w:rsidRPr="002E5817">
        <w:rPr>
          <w:rStyle w:val="af"/>
          <w:color w:val="000000" w:themeColor="text1"/>
        </w:rPr>
        <w:t>(1 бал)</w:t>
      </w:r>
    </w:p>
    <w:p w14:paraId="645AC4CE" w14:textId="77777777" w:rsidR="002E5817" w:rsidRPr="002E5817" w:rsidRDefault="002E5817" w:rsidP="002E5817">
      <w:pPr>
        <w:pStyle w:val="ae"/>
        <w:rPr>
          <w:color w:val="000000" w:themeColor="text1"/>
        </w:rPr>
      </w:pPr>
      <w:r w:rsidRPr="002E5817">
        <w:rPr>
          <w:rStyle w:val="ad"/>
          <w:color w:val="000000" w:themeColor="text1"/>
        </w:rPr>
        <w:t xml:space="preserve">Максимальна </w:t>
      </w:r>
      <w:proofErr w:type="spellStart"/>
      <w:r w:rsidRPr="002E5817">
        <w:rPr>
          <w:rStyle w:val="ad"/>
          <w:color w:val="000000" w:themeColor="text1"/>
        </w:rPr>
        <w:t>кількість</w:t>
      </w:r>
      <w:proofErr w:type="spellEnd"/>
      <w:r w:rsidRPr="002E5817">
        <w:rPr>
          <w:rStyle w:val="ad"/>
          <w:color w:val="000000" w:themeColor="text1"/>
        </w:rPr>
        <w:t xml:space="preserve"> </w:t>
      </w:r>
      <w:proofErr w:type="spellStart"/>
      <w:r w:rsidRPr="002E5817">
        <w:rPr>
          <w:rStyle w:val="ad"/>
          <w:color w:val="000000" w:themeColor="text1"/>
        </w:rPr>
        <w:t>балів</w:t>
      </w:r>
      <w:proofErr w:type="spellEnd"/>
      <w:r w:rsidRPr="002E5817">
        <w:rPr>
          <w:rStyle w:val="ad"/>
          <w:color w:val="000000" w:themeColor="text1"/>
        </w:rPr>
        <w:t>: 5</w:t>
      </w:r>
    </w:p>
    <w:p w14:paraId="2C56D381" w14:textId="77777777" w:rsidR="002E5817" w:rsidRPr="008D3CA4" w:rsidRDefault="002E5817" w:rsidP="008D3CA4">
      <w:pPr>
        <w:pStyle w:val="ae"/>
        <w:rPr>
          <w:color w:val="000000" w:themeColor="text1"/>
        </w:rPr>
      </w:pPr>
    </w:p>
    <w:p w14:paraId="73A9BA33" w14:textId="550C3CBC" w:rsidR="008D3CA4" w:rsidRDefault="008D3CA4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5182DC2D" w14:textId="2445890F" w:rsidR="002E5817" w:rsidRDefault="002E5817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1AA7CEB5" w14:textId="32B1A975" w:rsidR="002E5817" w:rsidRDefault="002E5817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64BEADB7" w14:textId="021B38E0" w:rsidR="002E5817" w:rsidRDefault="002E5817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6961925C" w14:textId="5F38BAF9" w:rsidR="002E5817" w:rsidRDefault="002E5817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1E69D45A" w14:textId="5D0437C4" w:rsidR="002E5817" w:rsidRDefault="002E5817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05DC4774" w14:textId="6EADDA2C" w:rsidR="002E5817" w:rsidRDefault="002E5817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1E97AA32" w14:textId="3B68FC55" w:rsidR="002E5817" w:rsidRDefault="002E5817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45A51D40" w14:textId="6A5FE7F4" w:rsidR="002E5817" w:rsidRDefault="002E5817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7C527552" w14:textId="026BCA65" w:rsidR="002E5817" w:rsidRDefault="002E5817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7C40450D" w14:textId="48A6050D" w:rsidR="002E5817" w:rsidRDefault="002E5817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241CA1E9" w14:textId="797C277B" w:rsidR="002E5817" w:rsidRDefault="002E5817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2B039099" w14:textId="42CEFB40" w:rsidR="002E5817" w:rsidRDefault="002E5817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19898C89" w14:textId="4CE125C8" w:rsidR="002E5817" w:rsidRDefault="002E5817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74734477" w14:textId="05168F22" w:rsidR="002E5817" w:rsidRDefault="002E5817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4D7DAF3E" w14:textId="69B8B796" w:rsidR="002E5817" w:rsidRDefault="002E5817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6E67DC11" w14:textId="21726B91" w:rsidR="002E5817" w:rsidRDefault="002E5817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3D956906" w14:textId="27EAF2BB" w:rsidR="002E5817" w:rsidRDefault="002E5817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7B6ECAD1" w14:textId="6467C0CA" w:rsidR="002E5817" w:rsidRDefault="002E5817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7B5BF1CD" w14:textId="11583F4F" w:rsidR="002E5817" w:rsidRDefault="002E5817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01817AAB" w14:textId="5F4B91BD" w:rsidR="002E5817" w:rsidRDefault="002E5817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7122F286" w14:textId="64BEF570" w:rsidR="002E5817" w:rsidRDefault="002E5817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0CDAC626" w14:textId="3FF047F7" w:rsidR="002E5817" w:rsidRDefault="002E5817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0005B65C" w14:textId="7631A2E9" w:rsidR="002E5817" w:rsidRDefault="002E5817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6943CD63" w14:textId="692B499F" w:rsidR="002E5817" w:rsidRDefault="002E5817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3CB43FDD" w14:textId="6A02D8B9" w:rsidR="002E5817" w:rsidRDefault="002E5817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0A413070" w14:textId="01EBFC80" w:rsidR="002E5817" w:rsidRDefault="002E5817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55427CBC" w14:textId="72B82804" w:rsidR="002E5817" w:rsidRDefault="002E5817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1DE40BA1" w14:textId="509EE1CD" w:rsidR="002E5817" w:rsidRDefault="002E5817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7A4945CB" w14:textId="68077228" w:rsidR="002E5817" w:rsidRDefault="002E5817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1B0FD6C5" w14:textId="49AEF5B1" w:rsidR="002E5817" w:rsidRDefault="002E5817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31760701" w14:textId="77777777" w:rsidR="002E5817" w:rsidRPr="002E5817" w:rsidRDefault="002E5817" w:rsidP="002E5817">
      <w:pPr>
        <w:pStyle w:val="3"/>
        <w:rPr>
          <w:rFonts w:ascii="Times New Roman" w:hAnsi="Times New Roman" w:cs="Times New Roman"/>
          <w:color w:val="000000" w:themeColor="text1"/>
          <w:sz w:val="32"/>
          <w:szCs w:val="32"/>
          <w:lang w:val="ru-UA"/>
        </w:rPr>
      </w:pPr>
      <w:r w:rsidRPr="002E5817">
        <w:rPr>
          <w:rStyle w:val="ad"/>
          <w:rFonts w:ascii="Times New Roman" w:hAnsi="Times New Roman" w:cs="Times New Roman"/>
          <w:color w:val="000000" w:themeColor="text1"/>
          <w:sz w:val="32"/>
          <w:szCs w:val="32"/>
        </w:rPr>
        <w:t>Практична робота № 5</w:t>
      </w:r>
    </w:p>
    <w:p w14:paraId="17F77C5F" w14:textId="77777777" w:rsidR="002E5817" w:rsidRPr="002E5817" w:rsidRDefault="002E5817" w:rsidP="002E5817">
      <w:pPr>
        <w:pStyle w:val="ae"/>
        <w:rPr>
          <w:color w:val="000000" w:themeColor="text1"/>
        </w:rPr>
      </w:pPr>
      <w:r w:rsidRPr="002E5817">
        <w:rPr>
          <w:rStyle w:val="ad"/>
          <w:color w:val="000000" w:themeColor="text1"/>
        </w:rPr>
        <w:t xml:space="preserve">Тема: </w:t>
      </w:r>
      <w:proofErr w:type="spellStart"/>
      <w:r w:rsidRPr="002E5817">
        <w:rPr>
          <w:rStyle w:val="ad"/>
          <w:color w:val="000000" w:themeColor="text1"/>
        </w:rPr>
        <w:t>Регіоналізація</w:t>
      </w:r>
      <w:proofErr w:type="spellEnd"/>
      <w:r w:rsidRPr="002E5817">
        <w:rPr>
          <w:rStyle w:val="ad"/>
          <w:color w:val="000000" w:themeColor="text1"/>
        </w:rPr>
        <w:t xml:space="preserve"> в </w:t>
      </w:r>
      <w:proofErr w:type="spellStart"/>
      <w:r w:rsidRPr="002E5817">
        <w:rPr>
          <w:rStyle w:val="ad"/>
          <w:color w:val="000000" w:themeColor="text1"/>
        </w:rPr>
        <w:t>Азії</w:t>
      </w:r>
      <w:proofErr w:type="spellEnd"/>
    </w:p>
    <w:p w14:paraId="7E4C5659" w14:textId="77C5B8BD" w:rsidR="002E5817" w:rsidRPr="002E5817" w:rsidRDefault="002E5817" w:rsidP="002E5817">
      <w:pPr>
        <w:pStyle w:val="4"/>
        <w:rPr>
          <w:rFonts w:ascii="Times New Roman" w:hAnsi="Times New Roman" w:cs="Times New Roman"/>
          <w:color w:val="000000" w:themeColor="text1"/>
        </w:rPr>
      </w:pPr>
      <w:r w:rsidRPr="002E5817">
        <w:rPr>
          <w:rFonts w:ascii="Times New Roman" w:hAnsi="Times New Roman" w:cs="Times New Roman"/>
          <w:b/>
          <w:bCs/>
          <w:i w:val="0"/>
          <w:iCs w:val="0"/>
          <w:color w:val="000000" w:themeColor="text1"/>
        </w:rPr>
        <w:t>Мета.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2E5817">
        <w:rPr>
          <w:rFonts w:ascii="Times New Roman" w:hAnsi="Times New Roman" w:cs="Times New Roman"/>
          <w:color w:val="000000" w:themeColor="text1"/>
        </w:rPr>
        <w:t>Розглянути географічні та соціально-економічні характеристики ключових регіонів Азії, а також аналізувати вплив регіональної політики на їх розвиток і інтеграцію.</w:t>
      </w:r>
    </w:p>
    <w:p w14:paraId="00688E81" w14:textId="77777777" w:rsidR="003418AB" w:rsidRDefault="003418AB" w:rsidP="002E5817">
      <w:pPr>
        <w:pStyle w:val="4"/>
        <w:rPr>
          <w:rFonts w:ascii="Times New Roman" w:hAnsi="Times New Roman" w:cs="Times New Roman"/>
          <w:color w:val="000000" w:themeColor="text1"/>
        </w:rPr>
      </w:pPr>
    </w:p>
    <w:p w14:paraId="51998B78" w14:textId="230E8DF4" w:rsidR="002E5817" w:rsidRPr="002E5817" w:rsidRDefault="002E5817" w:rsidP="002E5817">
      <w:pPr>
        <w:pStyle w:val="4"/>
        <w:rPr>
          <w:rFonts w:ascii="Times New Roman" w:hAnsi="Times New Roman" w:cs="Times New Roman"/>
          <w:color w:val="000000" w:themeColor="text1"/>
        </w:rPr>
      </w:pPr>
      <w:r w:rsidRPr="002E5817">
        <w:rPr>
          <w:rFonts w:ascii="Times New Roman" w:hAnsi="Times New Roman" w:cs="Times New Roman"/>
          <w:color w:val="000000" w:themeColor="text1"/>
        </w:rPr>
        <w:t>Завдання:</w:t>
      </w:r>
    </w:p>
    <w:p w14:paraId="0A884D3E" w14:textId="77777777" w:rsidR="002E5817" w:rsidRPr="002E5817" w:rsidRDefault="002E5817" w:rsidP="003418AB">
      <w:pPr>
        <w:pStyle w:val="ae"/>
        <w:numPr>
          <w:ilvl w:val="0"/>
          <w:numId w:val="15"/>
        </w:numPr>
        <w:spacing w:before="0" w:beforeAutospacing="0"/>
        <w:rPr>
          <w:color w:val="000000" w:themeColor="text1"/>
        </w:rPr>
      </w:pPr>
      <w:proofErr w:type="spellStart"/>
      <w:r w:rsidRPr="002E5817">
        <w:rPr>
          <w:rStyle w:val="ad"/>
          <w:color w:val="000000" w:themeColor="text1"/>
        </w:rPr>
        <w:t>Аналіз</w:t>
      </w:r>
      <w:proofErr w:type="spellEnd"/>
      <w:r w:rsidRPr="002E5817">
        <w:rPr>
          <w:rStyle w:val="ad"/>
          <w:color w:val="000000" w:themeColor="text1"/>
        </w:rPr>
        <w:t xml:space="preserve"> </w:t>
      </w:r>
      <w:proofErr w:type="spellStart"/>
      <w:r w:rsidRPr="002E5817">
        <w:rPr>
          <w:rStyle w:val="ad"/>
          <w:color w:val="000000" w:themeColor="text1"/>
        </w:rPr>
        <w:t>регіонів</w:t>
      </w:r>
      <w:proofErr w:type="spellEnd"/>
      <w:r w:rsidRPr="002E5817">
        <w:rPr>
          <w:rStyle w:val="ad"/>
          <w:color w:val="000000" w:themeColor="text1"/>
        </w:rPr>
        <w:t xml:space="preserve"> </w:t>
      </w:r>
      <w:proofErr w:type="spellStart"/>
      <w:r w:rsidRPr="002E5817">
        <w:rPr>
          <w:rStyle w:val="ad"/>
          <w:color w:val="000000" w:themeColor="text1"/>
        </w:rPr>
        <w:t>Азії</w:t>
      </w:r>
      <w:proofErr w:type="spellEnd"/>
      <w:r w:rsidRPr="002E5817">
        <w:rPr>
          <w:rStyle w:val="ad"/>
          <w:color w:val="000000" w:themeColor="text1"/>
        </w:rPr>
        <w:t>:</w:t>
      </w:r>
    </w:p>
    <w:p w14:paraId="2A08046A" w14:textId="77777777" w:rsidR="002E5817" w:rsidRPr="002E5817" w:rsidRDefault="002E5817" w:rsidP="002E5817">
      <w:pPr>
        <w:widowControl/>
        <w:numPr>
          <w:ilvl w:val="1"/>
          <w:numId w:val="15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2E5817">
        <w:rPr>
          <w:color w:val="000000" w:themeColor="text1"/>
        </w:rPr>
        <w:t>Дайте характеристику основним фізико-географічним особливостям найбільших регіонів Азії (наприклад, Східна Азія, Південно-Східна Азія, Центральна Азія).</w:t>
      </w:r>
      <w:r w:rsidRPr="002E5817">
        <w:rPr>
          <w:color w:val="000000" w:themeColor="text1"/>
        </w:rPr>
        <w:br/>
      </w:r>
      <w:r w:rsidRPr="002E5817">
        <w:rPr>
          <w:rStyle w:val="af"/>
          <w:color w:val="000000" w:themeColor="text1"/>
        </w:rPr>
        <w:t>(2 бали)</w:t>
      </w:r>
    </w:p>
    <w:p w14:paraId="109E1587" w14:textId="77777777" w:rsidR="002E5817" w:rsidRPr="002E5817" w:rsidRDefault="002E5817" w:rsidP="002E5817">
      <w:pPr>
        <w:pStyle w:val="ae"/>
        <w:numPr>
          <w:ilvl w:val="0"/>
          <w:numId w:val="15"/>
        </w:numPr>
        <w:rPr>
          <w:color w:val="000000" w:themeColor="text1"/>
        </w:rPr>
      </w:pPr>
      <w:proofErr w:type="spellStart"/>
      <w:r w:rsidRPr="002E5817">
        <w:rPr>
          <w:rStyle w:val="ad"/>
          <w:color w:val="000000" w:themeColor="text1"/>
        </w:rPr>
        <w:t>Соціальні</w:t>
      </w:r>
      <w:proofErr w:type="spellEnd"/>
      <w:r w:rsidRPr="002E5817">
        <w:rPr>
          <w:rStyle w:val="ad"/>
          <w:color w:val="000000" w:themeColor="text1"/>
        </w:rPr>
        <w:t xml:space="preserve"> та </w:t>
      </w:r>
      <w:proofErr w:type="spellStart"/>
      <w:r w:rsidRPr="002E5817">
        <w:rPr>
          <w:rStyle w:val="ad"/>
          <w:color w:val="000000" w:themeColor="text1"/>
        </w:rPr>
        <w:t>економічні</w:t>
      </w:r>
      <w:proofErr w:type="spellEnd"/>
      <w:r w:rsidRPr="002E5817">
        <w:rPr>
          <w:rStyle w:val="ad"/>
          <w:color w:val="000000" w:themeColor="text1"/>
        </w:rPr>
        <w:t xml:space="preserve"> характеристики </w:t>
      </w:r>
      <w:proofErr w:type="spellStart"/>
      <w:r w:rsidRPr="002E5817">
        <w:rPr>
          <w:rStyle w:val="ad"/>
          <w:color w:val="000000" w:themeColor="text1"/>
        </w:rPr>
        <w:t>Азії</w:t>
      </w:r>
      <w:proofErr w:type="spellEnd"/>
      <w:r w:rsidRPr="002E5817">
        <w:rPr>
          <w:rStyle w:val="ad"/>
          <w:color w:val="000000" w:themeColor="text1"/>
        </w:rPr>
        <w:t>:</w:t>
      </w:r>
    </w:p>
    <w:p w14:paraId="1BAC864E" w14:textId="77777777" w:rsidR="002E5817" w:rsidRPr="002E5817" w:rsidRDefault="002E5817" w:rsidP="002E5817">
      <w:pPr>
        <w:widowControl/>
        <w:numPr>
          <w:ilvl w:val="1"/>
          <w:numId w:val="15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2E5817">
        <w:rPr>
          <w:color w:val="000000" w:themeColor="text1"/>
        </w:rPr>
        <w:t>Оцініть соціальні, економічні та демографічні особливості ключових азіатських регіонів. Наведіть приклади успішних економічних моделей.</w:t>
      </w:r>
      <w:r w:rsidRPr="002E5817">
        <w:rPr>
          <w:color w:val="000000" w:themeColor="text1"/>
        </w:rPr>
        <w:br/>
      </w:r>
      <w:r w:rsidRPr="002E5817">
        <w:rPr>
          <w:rStyle w:val="af"/>
          <w:color w:val="000000" w:themeColor="text1"/>
        </w:rPr>
        <w:t>(2 бали)</w:t>
      </w:r>
    </w:p>
    <w:p w14:paraId="44A922E5" w14:textId="77777777" w:rsidR="002E5817" w:rsidRPr="002E5817" w:rsidRDefault="002E5817" w:rsidP="002E5817">
      <w:pPr>
        <w:pStyle w:val="ae"/>
        <w:numPr>
          <w:ilvl w:val="0"/>
          <w:numId w:val="15"/>
        </w:numPr>
        <w:rPr>
          <w:color w:val="000000" w:themeColor="text1"/>
        </w:rPr>
      </w:pPr>
      <w:proofErr w:type="spellStart"/>
      <w:r w:rsidRPr="002E5817">
        <w:rPr>
          <w:rStyle w:val="ad"/>
          <w:color w:val="000000" w:themeColor="text1"/>
        </w:rPr>
        <w:t>Регіональна</w:t>
      </w:r>
      <w:proofErr w:type="spellEnd"/>
      <w:r w:rsidRPr="002E5817">
        <w:rPr>
          <w:rStyle w:val="ad"/>
          <w:color w:val="000000" w:themeColor="text1"/>
        </w:rPr>
        <w:t xml:space="preserve"> </w:t>
      </w:r>
      <w:proofErr w:type="spellStart"/>
      <w:r w:rsidRPr="002E5817">
        <w:rPr>
          <w:rStyle w:val="ad"/>
          <w:color w:val="000000" w:themeColor="text1"/>
        </w:rPr>
        <w:t>інтеграція</w:t>
      </w:r>
      <w:proofErr w:type="spellEnd"/>
      <w:r w:rsidRPr="002E5817">
        <w:rPr>
          <w:rStyle w:val="ad"/>
          <w:color w:val="000000" w:themeColor="text1"/>
        </w:rPr>
        <w:t xml:space="preserve"> в </w:t>
      </w:r>
      <w:proofErr w:type="spellStart"/>
      <w:r w:rsidRPr="002E5817">
        <w:rPr>
          <w:rStyle w:val="ad"/>
          <w:color w:val="000000" w:themeColor="text1"/>
        </w:rPr>
        <w:t>Азії</w:t>
      </w:r>
      <w:proofErr w:type="spellEnd"/>
      <w:r w:rsidRPr="002E5817">
        <w:rPr>
          <w:rStyle w:val="ad"/>
          <w:color w:val="000000" w:themeColor="text1"/>
        </w:rPr>
        <w:t>:</w:t>
      </w:r>
    </w:p>
    <w:p w14:paraId="27AC8CC0" w14:textId="77777777" w:rsidR="002E5817" w:rsidRPr="002E5817" w:rsidRDefault="002E5817" w:rsidP="002E5817">
      <w:pPr>
        <w:widowControl/>
        <w:numPr>
          <w:ilvl w:val="1"/>
          <w:numId w:val="15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2E5817">
        <w:rPr>
          <w:color w:val="000000" w:themeColor="text1"/>
        </w:rPr>
        <w:t>Розгляньте роль інтеграційних процесів у Східній, Південно-Східній та Центральній Азії. Як ці процеси впливають на розвиток цих регіонів?</w:t>
      </w:r>
      <w:r w:rsidRPr="002E5817">
        <w:rPr>
          <w:color w:val="000000" w:themeColor="text1"/>
        </w:rPr>
        <w:br/>
      </w:r>
      <w:r w:rsidRPr="002E5817">
        <w:rPr>
          <w:rStyle w:val="af"/>
          <w:color w:val="000000" w:themeColor="text1"/>
        </w:rPr>
        <w:t>(1 бал)</w:t>
      </w:r>
    </w:p>
    <w:p w14:paraId="21A06842" w14:textId="77777777" w:rsidR="002E5817" w:rsidRPr="002E5817" w:rsidRDefault="002E5817" w:rsidP="002E5817">
      <w:pPr>
        <w:pStyle w:val="ae"/>
        <w:numPr>
          <w:ilvl w:val="0"/>
          <w:numId w:val="15"/>
        </w:numPr>
        <w:rPr>
          <w:color w:val="000000" w:themeColor="text1"/>
        </w:rPr>
      </w:pPr>
      <w:proofErr w:type="spellStart"/>
      <w:r w:rsidRPr="002E5817">
        <w:rPr>
          <w:rStyle w:val="ad"/>
          <w:color w:val="000000" w:themeColor="text1"/>
        </w:rPr>
        <w:t>Захист</w:t>
      </w:r>
      <w:proofErr w:type="spellEnd"/>
      <w:r w:rsidRPr="002E5817">
        <w:rPr>
          <w:rStyle w:val="ad"/>
          <w:color w:val="000000" w:themeColor="text1"/>
        </w:rPr>
        <w:t xml:space="preserve"> </w:t>
      </w:r>
      <w:proofErr w:type="spellStart"/>
      <w:r w:rsidRPr="002E5817">
        <w:rPr>
          <w:rStyle w:val="ad"/>
          <w:color w:val="000000" w:themeColor="text1"/>
        </w:rPr>
        <w:t>роботи</w:t>
      </w:r>
      <w:proofErr w:type="spellEnd"/>
      <w:r w:rsidRPr="002E5817">
        <w:rPr>
          <w:rStyle w:val="ad"/>
          <w:color w:val="000000" w:themeColor="text1"/>
        </w:rPr>
        <w:t>:</w:t>
      </w:r>
      <w:r w:rsidRPr="002E5817">
        <w:rPr>
          <w:color w:val="000000" w:themeColor="text1"/>
        </w:rPr>
        <w:br/>
      </w:r>
      <w:r w:rsidRPr="002E5817">
        <w:rPr>
          <w:rStyle w:val="af"/>
          <w:color w:val="000000" w:themeColor="text1"/>
        </w:rPr>
        <w:t>(1 бал)</w:t>
      </w:r>
    </w:p>
    <w:p w14:paraId="21CC82E5" w14:textId="77777777" w:rsidR="002E5817" w:rsidRPr="002E5817" w:rsidRDefault="002E5817" w:rsidP="002E5817">
      <w:pPr>
        <w:pStyle w:val="ae"/>
        <w:rPr>
          <w:color w:val="000000" w:themeColor="text1"/>
        </w:rPr>
      </w:pPr>
      <w:r w:rsidRPr="002E5817">
        <w:rPr>
          <w:rStyle w:val="ad"/>
          <w:color w:val="000000" w:themeColor="text1"/>
        </w:rPr>
        <w:t xml:space="preserve">Максимальна </w:t>
      </w:r>
      <w:proofErr w:type="spellStart"/>
      <w:r w:rsidRPr="002E5817">
        <w:rPr>
          <w:rStyle w:val="ad"/>
          <w:color w:val="000000" w:themeColor="text1"/>
        </w:rPr>
        <w:t>кількість</w:t>
      </w:r>
      <w:proofErr w:type="spellEnd"/>
      <w:r w:rsidRPr="002E5817">
        <w:rPr>
          <w:rStyle w:val="ad"/>
          <w:color w:val="000000" w:themeColor="text1"/>
        </w:rPr>
        <w:t xml:space="preserve"> </w:t>
      </w:r>
      <w:proofErr w:type="spellStart"/>
      <w:r w:rsidRPr="002E5817">
        <w:rPr>
          <w:rStyle w:val="ad"/>
          <w:color w:val="000000" w:themeColor="text1"/>
        </w:rPr>
        <w:t>балів</w:t>
      </w:r>
      <w:proofErr w:type="spellEnd"/>
      <w:r w:rsidRPr="002E5817">
        <w:rPr>
          <w:rStyle w:val="ad"/>
          <w:color w:val="000000" w:themeColor="text1"/>
        </w:rPr>
        <w:t>: 5</w:t>
      </w:r>
    </w:p>
    <w:p w14:paraId="581474FF" w14:textId="128B83C0" w:rsidR="002E5817" w:rsidRDefault="002E5817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0D4A219D" w14:textId="6FF834BC" w:rsidR="003418AB" w:rsidRDefault="003418AB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200C130D" w14:textId="0A438BDA" w:rsidR="003418AB" w:rsidRDefault="003418AB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5C58F187" w14:textId="5B369EE2" w:rsidR="003418AB" w:rsidRDefault="003418AB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597A31F2" w14:textId="3FDAF5B1" w:rsidR="003418AB" w:rsidRDefault="003418AB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4E106CE7" w14:textId="672EBF72" w:rsidR="003418AB" w:rsidRDefault="003418AB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077356FA" w14:textId="6EDC7123" w:rsidR="003418AB" w:rsidRDefault="003418AB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19ED2E06" w14:textId="3B0B5BA5" w:rsidR="003418AB" w:rsidRDefault="003418AB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3DC79D03" w14:textId="2DDF4E4A" w:rsidR="003418AB" w:rsidRDefault="003418AB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6ACB2A52" w14:textId="0F2389E6" w:rsidR="003418AB" w:rsidRDefault="003418AB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616DE4A4" w14:textId="4FE9483C" w:rsidR="003418AB" w:rsidRDefault="003418AB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43850BC6" w14:textId="62218CEF" w:rsidR="003418AB" w:rsidRDefault="003418AB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3C289D24" w14:textId="7D2152A1" w:rsidR="003418AB" w:rsidRDefault="003418AB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026BE18E" w14:textId="7FB8A9D2" w:rsidR="003418AB" w:rsidRDefault="003418AB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6A57E80E" w14:textId="496E614A" w:rsidR="003418AB" w:rsidRDefault="003418AB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2A97258E" w14:textId="038891FB" w:rsidR="003418AB" w:rsidRDefault="003418AB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2954F20C" w14:textId="3AD6821D" w:rsidR="003418AB" w:rsidRDefault="003418AB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524A5E83" w14:textId="0A18A87A" w:rsidR="003418AB" w:rsidRDefault="003418AB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6F03FE79" w14:textId="074663F8" w:rsidR="003418AB" w:rsidRDefault="003418AB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3275C5E2" w14:textId="6B35500E" w:rsidR="003418AB" w:rsidRDefault="003418AB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774D2AEF" w14:textId="66750AC8" w:rsidR="003418AB" w:rsidRDefault="003418AB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332B9384" w14:textId="29C70845" w:rsidR="003418AB" w:rsidRDefault="003418AB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53950653" w14:textId="17206E07" w:rsidR="003418AB" w:rsidRDefault="003418AB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5229CE25" w14:textId="28D645D9" w:rsidR="003418AB" w:rsidRDefault="003418AB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3F425898" w14:textId="6F4D92FC" w:rsidR="003418AB" w:rsidRDefault="003418AB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0E0CD09A" w14:textId="1CAB4B96" w:rsidR="003418AB" w:rsidRDefault="003418AB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727F7056" w14:textId="1E0591F3" w:rsidR="003418AB" w:rsidRDefault="003418AB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56BCD0BF" w14:textId="24A11571" w:rsidR="003418AB" w:rsidRDefault="003418AB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52C052A9" w14:textId="37300998" w:rsidR="003418AB" w:rsidRDefault="003418AB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48ECCAC9" w14:textId="3F2C4E32" w:rsidR="003418AB" w:rsidRDefault="003418AB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21C0B174" w14:textId="78646815" w:rsidR="003418AB" w:rsidRDefault="003418AB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3EF9EFA1" w14:textId="156AD306" w:rsidR="003418AB" w:rsidRDefault="003418AB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3E2E575C" w14:textId="12DA3785" w:rsidR="003418AB" w:rsidRDefault="003418AB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5890ADA6" w14:textId="4162AC52" w:rsidR="003418AB" w:rsidRDefault="003418AB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017998AA" w14:textId="30E26130" w:rsidR="003418AB" w:rsidRDefault="003418AB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77B74773" w14:textId="4D3D0A63" w:rsidR="003418AB" w:rsidRDefault="003418AB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39C46716" w14:textId="3EB378C8" w:rsidR="003418AB" w:rsidRDefault="003418AB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11B3E6AD" w14:textId="3DA53225" w:rsidR="003418AB" w:rsidRDefault="003418AB">
      <w:pPr>
        <w:pStyle w:val="a3"/>
        <w:spacing w:before="9"/>
        <w:ind w:left="0"/>
        <w:rPr>
          <w:b/>
          <w:color w:val="000000" w:themeColor="text1"/>
          <w:sz w:val="19"/>
        </w:rPr>
      </w:pPr>
    </w:p>
    <w:p w14:paraId="4EF8C912" w14:textId="77777777" w:rsidR="003418AB" w:rsidRPr="003418AB" w:rsidRDefault="003418AB" w:rsidP="003418AB">
      <w:pPr>
        <w:pStyle w:val="3"/>
        <w:rPr>
          <w:rFonts w:ascii="Times New Roman" w:hAnsi="Times New Roman" w:cs="Times New Roman"/>
          <w:color w:val="000000" w:themeColor="text1"/>
          <w:sz w:val="32"/>
          <w:szCs w:val="32"/>
          <w:lang w:val="ru-UA"/>
        </w:rPr>
      </w:pPr>
      <w:r w:rsidRPr="003418AB">
        <w:rPr>
          <w:rStyle w:val="ad"/>
          <w:rFonts w:ascii="Times New Roman" w:hAnsi="Times New Roman" w:cs="Times New Roman"/>
          <w:color w:val="000000" w:themeColor="text1"/>
          <w:sz w:val="32"/>
          <w:szCs w:val="32"/>
        </w:rPr>
        <w:t>Практична робота № 6</w:t>
      </w:r>
    </w:p>
    <w:p w14:paraId="39468F48" w14:textId="77777777" w:rsidR="003418AB" w:rsidRPr="003418AB" w:rsidRDefault="003418AB" w:rsidP="003418AB">
      <w:pPr>
        <w:pStyle w:val="ae"/>
        <w:rPr>
          <w:color w:val="000000" w:themeColor="text1"/>
        </w:rPr>
      </w:pPr>
      <w:r w:rsidRPr="003418AB">
        <w:rPr>
          <w:rStyle w:val="ad"/>
          <w:color w:val="000000" w:themeColor="text1"/>
        </w:rPr>
        <w:t xml:space="preserve">Тема: </w:t>
      </w:r>
      <w:proofErr w:type="spellStart"/>
      <w:r w:rsidRPr="003418AB">
        <w:rPr>
          <w:rStyle w:val="ad"/>
          <w:color w:val="000000" w:themeColor="text1"/>
        </w:rPr>
        <w:t>Регіоналізація</w:t>
      </w:r>
      <w:proofErr w:type="spellEnd"/>
      <w:r w:rsidRPr="003418AB">
        <w:rPr>
          <w:rStyle w:val="ad"/>
          <w:color w:val="000000" w:themeColor="text1"/>
        </w:rPr>
        <w:t xml:space="preserve"> Америки</w:t>
      </w:r>
    </w:p>
    <w:p w14:paraId="343CBA19" w14:textId="4397B9B8" w:rsidR="003418AB" w:rsidRPr="003418AB" w:rsidRDefault="003418AB" w:rsidP="003418AB">
      <w:pPr>
        <w:pStyle w:val="4"/>
        <w:rPr>
          <w:rFonts w:ascii="Times New Roman" w:hAnsi="Times New Roman" w:cs="Times New Roman"/>
          <w:color w:val="000000" w:themeColor="text1"/>
        </w:rPr>
      </w:pPr>
      <w:r w:rsidRPr="003418AB">
        <w:rPr>
          <w:rFonts w:ascii="Times New Roman" w:hAnsi="Times New Roman" w:cs="Times New Roman"/>
          <w:b/>
          <w:bCs/>
          <w:i w:val="0"/>
          <w:iCs w:val="0"/>
          <w:color w:val="000000" w:themeColor="text1"/>
        </w:rPr>
        <w:t>Мета</w:t>
      </w:r>
      <w:r w:rsidRPr="003418AB">
        <w:rPr>
          <w:rFonts w:ascii="Times New Roman" w:hAnsi="Times New Roman" w:cs="Times New Roman"/>
          <w:b/>
          <w:bCs/>
          <w:i w:val="0"/>
          <w:iCs w:val="0"/>
          <w:color w:val="000000" w:themeColor="text1"/>
          <w:lang w:val="ru-UA"/>
        </w:rPr>
        <w:t>.</w:t>
      </w:r>
      <w:r w:rsidRPr="003418AB">
        <w:rPr>
          <w:rFonts w:ascii="Times New Roman" w:hAnsi="Times New Roman" w:cs="Times New Roman"/>
          <w:color w:val="000000" w:themeColor="text1"/>
          <w:lang w:val="ru-UA"/>
        </w:rPr>
        <w:t xml:space="preserve"> </w:t>
      </w:r>
      <w:r w:rsidRPr="003418AB">
        <w:rPr>
          <w:rFonts w:ascii="Times New Roman" w:hAnsi="Times New Roman" w:cs="Times New Roman"/>
          <w:color w:val="000000" w:themeColor="text1"/>
        </w:rPr>
        <w:t>Зрозуміти особливості фізико-географічних, економічних і соціальних характеристик Америки та розглянути інтеграційні процеси та їх вплив на розвиток регіонів континенту.</w:t>
      </w:r>
    </w:p>
    <w:p w14:paraId="12C208B6" w14:textId="77777777" w:rsidR="003418AB" w:rsidRDefault="003418AB" w:rsidP="003418AB">
      <w:pPr>
        <w:pStyle w:val="4"/>
        <w:rPr>
          <w:rFonts w:ascii="Times New Roman" w:hAnsi="Times New Roman" w:cs="Times New Roman"/>
          <w:color w:val="000000" w:themeColor="text1"/>
        </w:rPr>
      </w:pPr>
    </w:p>
    <w:p w14:paraId="18BC14D2" w14:textId="2EBC8EE1" w:rsidR="003418AB" w:rsidRPr="003418AB" w:rsidRDefault="003418AB" w:rsidP="003418AB">
      <w:pPr>
        <w:pStyle w:val="4"/>
        <w:rPr>
          <w:rFonts w:ascii="Times New Roman" w:hAnsi="Times New Roman" w:cs="Times New Roman"/>
          <w:color w:val="000000" w:themeColor="text1"/>
        </w:rPr>
      </w:pPr>
      <w:r w:rsidRPr="003418AB">
        <w:rPr>
          <w:rFonts w:ascii="Times New Roman" w:hAnsi="Times New Roman" w:cs="Times New Roman"/>
          <w:color w:val="000000" w:themeColor="text1"/>
        </w:rPr>
        <w:t>Завдання:</w:t>
      </w:r>
    </w:p>
    <w:p w14:paraId="02777790" w14:textId="77777777" w:rsidR="003418AB" w:rsidRPr="003418AB" w:rsidRDefault="003418AB" w:rsidP="003418AB">
      <w:pPr>
        <w:pStyle w:val="ae"/>
        <w:numPr>
          <w:ilvl w:val="0"/>
          <w:numId w:val="16"/>
        </w:numPr>
        <w:spacing w:before="0" w:beforeAutospacing="0"/>
        <w:rPr>
          <w:color w:val="000000" w:themeColor="text1"/>
        </w:rPr>
      </w:pPr>
      <w:proofErr w:type="spellStart"/>
      <w:r w:rsidRPr="003418AB">
        <w:rPr>
          <w:rStyle w:val="ad"/>
          <w:color w:val="000000" w:themeColor="text1"/>
        </w:rPr>
        <w:t>Аналіз</w:t>
      </w:r>
      <w:proofErr w:type="spellEnd"/>
      <w:r w:rsidRPr="003418AB">
        <w:rPr>
          <w:rStyle w:val="ad"/>
          <w:color w:val="000000" w:themeColor="text1"/>
        </w:rPr>
        <w:t xml:space="preserve"> </w:t>
      </w:r>
      <w:proofErr w:type="spellStart"/>
      <w:r w:rsidRPr="003418AB">
        <w:rPr>
          <w:rStyle w:val="ad"/>
          <w:color w:val="000000" w:themeColor="text1"/>
        </w:rPr>
        <w:t>фізико-географічних</w:t>
      </w:r>
      <w:proofErr w:type="spellEnd"/>
      <w:r w:rsidRPr="003418AB">
        <w:rPr>
          <w:rStyle w:val="ad"/>
          <w:color w:val="000000" w:themeColor="text1"/>
        </w:rPr>
        <w:t xml:space="preserve"> характеристик Америки:</w:t>
      </w:r>
    </w:p>
    <w:p w14:paraId="3C32766D" w14:textId="77777777" w:rsidR="003418AB" w:rsidRPr="003418AB" w:rsidRDefault="003418AB" w:rsidP="003418AB">
      <w:pPr>
        <w:widowControl/>
        <w:numPr>
          <w:ilvl w:val="1"/>
          <w:numId w:val="16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3418AB">
        <w:rPr>
          <w:color w:val="000000" w:themeColor="text1"/>
        </w:rPr>
        <w:t>Охарактеризуйте природні умови і ресурси ключових регіонів Америки (Північна Америка, Латинська Америка, Карибський басейн).</w:t>
      </w:r>
      <w:r w:rsidRPr="003418AB">
        <w:rPr>
          <w:color w:val="000000" w:themeColor="text1"/>
        </w:rPr>
        <w:br/>
      </w:r>
      <w:r w:rsidRPr="003418AB">
        <w:rPr>
          <w:rStyle w:val="af"/>
          <w:color w:val="000000" w:themeColor="text1"/>
        </w:rPr>
        <w:t>(2 бали)</w:t>
      </w:r>
    </w:p>
    <w:p w14:paraId="76F60665" w14:textId="77777777" w:rsidR="003418AB" w:rsidRPr="003418AB" w:rsidRDefault="003418AB" w:rsidP="003418AB">
      <w:pPr>
        <w:pStyle w:val="ae"/>
        <w:numPr>
          <w:ilvl w:val="0"/>
          <w:numId w:val="16"/>
        </w:numPr>
        <w:rPr>
          <w:color w:val="000000" w:themeColor="text1"/>
        </w:rPr>
      </w:pPr>
      <w:proofErr w:type="spellStart"/>
      <w:r w:rsidRPr="003418AB">
        <w:rPr>
          <w:rStyle w:val="ad"/>
          <w:color w:val="000000" w:themeColor="text1"/>
        </w:rPr>
        <w:t>Економічна</w:t>
      </w:r>
      <w:proofErr w:type="spellEnd"/>
      <w:r w:rsidRPr="003418AB">
        <w:rPr>
          <w:rStyle w:val="ad"/>
          <w:color w:val="000000" w:themeColor="text1"/>
        </w:rPr>
        <w:t xml:space="preserve"> </w:t>
      </w:r>
      <w:proofErr w:type="spellStart"/>
      <w:r w:rsidRPr="003418AB">
        <w:rPr>
          <w:rStyle w:val="ad"/>
          <w:color w:val="000000" w:themeColor="text1"/>
        </w:rPr>
        <w:t>інтеграція</w:t>
      </w:r>
      <w:proofErr w:type="spellEnd"/>
      <w:r w:rsidRPr="003418AB">
        <w:rPr>
          <w:rStyle w:val="ad"/>
          <w:color w:val="000000" w:themeColor="text1"/>
        </w:rPr>
        <w:t xml:space="preserve"> в </w:t>
      </w:r>
      <w:proofErr w:type="spellStart"/>
      <w:r w:rsidRPr="003418AB">
        <w:rPr>
          <w:rStyle w:val="ad"/>
          <w:color w:val="000000" w:themeColor="text1"/>
        </w:rPr>
        <w:t>Америці</w:t>
      </w:r>
      <w:proofErr w:type="spellEnd"/>
      <w:r w:rsidRPr="003418AB">
        <w:rPr>
          <w:rStyle w:val="ad"/>
          <w:color w:val="000000" w:themeColor="text1"/>
        </w:rPr>
        <w:t>:</w:t>
      </w:r>
    </w:p>
    <w:p w14:paraId="57603685" w14:textId="77777777" w:rsidR="003418AB" w:rsidRPr="003418AB" w:rsidRDefault="003418AB" w:rsidP="003418AB">
      <w:pPr>
        <w:widowControl/>
        <w:numPr>
          <w:ilvl w:val="1"/>
          <w:numId w:val="16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3418AB">
        <w:rPr>
          <w:color w:val="000000" w:themeColor="text1"/>
        </w:rPr>
        <w:t>Оцініть рівень економічної інтеграції в Північній та Латинській Америці. Розгляньте найбільші торгові угоди та організації (НАФТА, МЕРКОСУР, ЛААСС).</w:t>
      </w:r>
      <w:r w:rsidRPr="003418AB">
        <w:rPr>
          <w:color w:val="000000" w:themeColor="text1"/>
        </w:rPr>
        <w:br/>
      </w:r>
      <w:r w:rsidRPr="003418AB">
        <w:rPr>
          <w:rStyle w:val="af"/>
          <w:color w:val="000000" w:themeColor="text1"/>
        </w:rPr>
        <w:t>(2 бали)</w:t>
      </w:r>
    </w:p>
    <w:p w14:paraId="21186077" w14:textId="77777777" w:rsidR="003418AB" w:rsidRPr="003418AB" w:rsidRDefault="003418AB" w:rsidP="003418AB">
      <w:pPr>
        <w:pStyle w:val="ae"/>
        <w:numPr>
          <w:ilvl w:val="0"/>
          <w:numId w:val="16"/>
        </w:numPr>
        <w:rPr>
          <w:color w:val="000000" w:themeColor="text1"/>
        </w:rPr>
      </w:pPr>
      <w:proofErr w:type="spellStart"/>
      <w:r w:rsidRPr="003418AB">
        <w:rPr>
          <w:rStyle w:val="ad"/>
          <w:color w:val="000000" w:themeColor="text1"/>
        </w:rPr>
        <w:t>Демографія</w:t>
      </w:r>
      <w:proofErr w:type="spellEnd"/>
      <w:r w:rsidRPr="003418AB">
        <w:rPr>
          <w:rStyle w:val="ad"/>
          <w:color w:val="000000" w:themeColor="text1"/>
        </w:rPr>
        <w:t xml:space="preserve"> і </w:t>
      </w:r>
      <w:proofErr w:type="spellStart"/>
      <w:r w:rsidRPr="003418AB">
        <w:rPr>
          <w:rStyle w:val="ad"/>
          <w:color w:val="000000" w:themeColor="text1"/>
        </w:rPr>
        <w:t>політика</w:t>
      </w:r>
      <w:proofErr w:type="spellEnd"/>
      <w:r w:rsidRPr="003418AB">
        <w:rPr>
          <w:rStyle w:val="ad"/>
          <w:color w:val="000000" w:themeColor="text1"/>
        </w:rPr>
        <w:t>:</w:t>
      </w:r>
    </w:p>
    <w:p w14:paraId="3F396808" w14:textId="77777777" w:rsidR="003418AB" w:rsidRPr="003418AB" w:rsidRDefault="003418AB" w:rsidP="003418AB">
      <w:pPr>
        <w:widowControl/>
        <w:numPr>
          <w:ilvl w:val="1"/>
          <w:numId w:val="16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3418AB">
        <w:rPr>
          <w:color w:val="000000" w:themeColor="text1"/>
        </w:rPr>
        <w:t>Проаналізуйте демографічні особливості (ріст населення, урбанізація) і політичні системи в основних регіонах Америки. Як ці фактори впливають на економічну стабільність регіонів?</w:t>
      </w:r>
      <w:r w:rsidRPr="003418AB">
        <w:rPr>
          <w:color w:val="000000" w:themeColor="text1"/>
        </w:rPr>
        <w:br/>
      </w:r>
      <w:r w:rsidRPr="003418AB">
        <w:rPr>
          <w:rStyle w:val="af"/>
          <w:color w:val="000000" w:themeColor="text1"/>
        </w:rPr>
        <w:t>(1 бал)</w:t>
      </w:r>
    </w:p>
    <w:p w14:paraId="1858DA98" w14:textId="77777777" w:rsidR="003418AB" w:rsidRPr="003418AB" w:rsidRDefault="003418AB" w:rsidP="003418AB">
      <w:pPr>
        <w:pStyle w:val="ae"/>
        <w:numPr>
          <w:ilvl w:val="0"/>
          <w:numId w:val="16"/>
        </w:numPr>
        <w:rPr>
          <w:color w:val="000000" w:themeColor="text1"/>
        </w:rPr>
      </w:pPr>
      <w:proofErr w:type="spellStart"/>
      <w:r w:rsidRPr="003418AB">
        <w:rPr>
          <w:rStyle w:val="ad"/>
          <w:color w:val="000000" w:themeColor="text1"/>
        </w:rPr>
        <w:t>Захист</w:t>
      </w:r>
      <w:proofErr w:type="spellEnd"/>
      <w:r w:rsidRPr="003418AB">
        <w:rPr>
          <w:rStyle w:val="ad"/>
          <w:color w:val="000000" w:themeColor="text1"/>
        </w:rPr>
        <w:t xml:space="preserve"> </w:t>
      </w:r>
      <w:proofErr w:type="spellStart"/>
      <w:r w:rsidRPr="003418AB">
        <w:rPr>
          <w:rStyle w:val="ad"/>
          <w:color w:val="000000" w:themeColor="text1"/>
        </w:rPr>
        <w:t>роботи</w:t>
      </w:r>
      <w:proofErr w:type="spellEnd"/>
      <w:r w:rsidRPr="003418AB">
        <w:rPr>
          <w:rStyle w:val="ad"/>
          <w:color w:val="000000" w:themeColor="text1"/>
        </w:rPr>
        <w:t>:</w:t>
      </w:r>
      <w:r w:rsidRPr="003418AB">
        <w:rPr>
          <w:color w:val="000000" w:themeColor="text1"/>
        </w:rPr>
        <w:br/>
      </w:r>
      <w:r w:rsidRPr="003418AB">
        <w:rPr>
          <w:rStyle w:val="af"/>
          <w:color w:val="000000" w:themeColor="text1"/>
        </w:rPr>
        <w:t>(1 бал)</w:t>
      </w:r>
    </w:p>
    <w:p w14:paraId="23C6AAF9" w14:textId="406FF686" w:rsidR="003418AB" w:rsidRDefault="003418AB" w:rsidP="003418AB">
      <w:pPr>
        <w:pStyle w:val="ae"/>
        <w:rPr>
          <w:rStyle w:val="ad"/>
          <w:color w:val="000000" w:themeColor="text1"/>
        </w:rPr>
      </w:pPr>
      <w:r w:rsidRPr="003418AB">
        <w:rPr>
          <w:rStyle w:val="ad"/>
          <w:color w:val="000000" w:themeColor="text1"/>
        </w:rPr>
        <w:t xml:space="preserve">Максимальна </w:t>
      </w:r>
      <w:proofErr w:type="spellStart"/>
      <w:r w:rsidRPr="003418AB">
        <w:rPr>
          <w:rStyle w:val="ad"/>
          <w:color w:val="000000" w:themeColor="text1"/>
        </w:rPr>
        <w:t>кількість</w:t>
      </w:r>
      <w:proofErr w:type="spellEnd"/>
      <w:r w:rsidRPr="003418AB">
        <w:rPr>
          <w:rStyle w:val="ad"/>
          <w:color w:val="000000" w:themeColor="text1"/>
        </w:rPr>
        <w:t xml:space="preserve"> </w:t>
      </w:r>
      <w:proofErr w:type="spellStart"/>
      <w:r w:rsidRPr="003418AB">
        <w:rPr>
          <w:rStyle w:val="ad"/>
          <w:color w:val="000000" w:themeColor="text1"/>
        </w:rPr>
        <w:t>балів</w:t>
      </w:r>
      <w:proofErr w:type="spellEnd"/>
      <w:r w:rsidRPr="003418AB">
        <w:rPr>
          <w:rStyle w:val="ad"/>
          <w:color w:val="000000" w:themeColor="text1"/>
        </w:rPr>
        <w:t>: 5</w:t>
      </w:r>
    </w:p>
    <w:p w14:paraId="22514FD1" w14:textId="246FD64D" w:rsidR="00927B3F" w:rsidRDefault="00927B3F" w:rsidP="003418AB">
      <w:pPr>
        <w:pStyle w:val="ae"/>
        <w:rPr>
          <w:rStyle w:val="ad"/>
          <w:color w:val="000000" w:themeColor="text1"/>
        </w:rPr>
      </w:pPr>
    </w:p>
    <w:p w14:paraId="717D057C" w14:textId="64486B1E" w:rsidR="00927B3F" w:rsidRDefault="00927B3F" w:rsidP="003418AB">
      <w:pPr>
        <w:pStyle w:val="ae"/>
        <w:rPr>
          <w:rStyle w:val="ad"/>
          <w:color w:val="000000" w:themeColor="text1"/>
        </w:rPr>
      </w:pPr>
    </w:p>
    <w:p w14:paraId="49424E84" w14:textId="0FCAF805" w:rsidR="00927B3F" w:rsidRDefault="00927B3F" w:rsidP="003418AB">
      <w:pPr>
        <w:pStyle w:val="ae"/>
        <w:rPr>
          <w:rStyle w:val="ad"/>
          <w:color w:val="000000" w:themeColor="text1"/>
        </w:rPr>
      </w:pPr>
    </w:p>
    <w:p w14:paraId="78999807" w14:textId="376A37EF" w:rsidR="00927B3F" w:rsidRDefault="00927B3F" w:rsidP="003418AB">
      <w:pPr>
        <w:pStyle w:val="ae"/>
        <w:rPr>
          <w:rStyle w:val="ad"/>
          <w:color w:val="000000" w:themeColor="text1"/>
        </w:rPr>
      </w:pPr>
    </w:p>
    <w:p w14:paraId="00F09B2D" w14:textId="297DCE89" w:rsidR="00927B3F" w:rsidRDefault="00927B3F" w:rsidP="003418AB">
      <w:pPr>
        <w:pStyle w:val="ae"/>
        <w:rPr>
          <w:rStyle w:val="ad"/>
          <w:color w:val="000000" w:themeColor="text1"/>
        </w:rPr>
      </w:pPr>
    </w:p>
    <w:p w14:paraId="5A6938A8" w14:textId="11AF770A" w:rsidR="00927B3F" w:rsidRDefault="00927B3F" w:rsidP="003418AB">
      <w:pPr>
        <w:pStyle w:val="ae"/>
        <w:rPr>
          <w:rStyle w:val="ad"/>
          <w:color w:val="000000" w:themeColor="text1"/>
        </w:rPr>
      </w:pPr>
    </w:p>
    <w:p w14:paraId="137668F1" w14:textId="40A4A2C4" w:rsidR="00927B3F" w:rsidRDefault="00927B3F" w:rsidP="003418AB">
      <w:pPr>
        <w:pStyle w:val="ae"/>
        <w:rPr>
          <w:rStyle w:val="ad"/>
          <w:color w:val="000000" w:themeColor="text1"/>
        </w:rPr>
      </w:pPr>
    </w:p>
    <w:p w14:paraId="07052268" w14:textId="6B05A427" w:rsidR="00927B3F" w:rsidRDefault="00927B3F" w:rsidP="003418AB">
      <w:pPr>
        <w:pStyle w:val="ae"/>
        <w:rPr>
          <w:rStyle w:val="ad"/>
          <w:color w:val="000000" w:themeColor="text1"/>
        </w:rPr>
      </w:pPr>
    </w:p>
    <w:p w14:paraId="52776B19" w14:textId="4A546C88" w:rsidR="00927B3F" w:rsidRDefault="00927B3F" w:rsidP="003418AB">
      <w:pPr>
        <w:pStyle w:val="ae"/>
        <w:rPr>
          <w:rStyle w:val="ad"/>
          <w:color w:val="000000" w:themeColor="text1"/>
        </w:rPr>
      </w:pPr>
    </w:p>
    <w:p w14:paraId="23D47E11" w14:textId="29F511CB" w:rsidR="00927B3F" w:rsidRDefault="00927B3F" w:rsidP="003418AB">
      <w:pPr>
        <w:pStyle w:val="ae"/>
        <w:rPr>
          <w:rStyle w:val="ad"/>
          <w:color w:val="000000" w:themeColor="text1"/>
        </w:rPr>
      </w:pPr>
    </w:p>
    <w:p w14:paraId="39B85464" w14:textId="6F8A4A48" w:rsidR="00927B3F" w:rsidRDefault="00927B3F" w:rsidP="003418AB">
      <w:pPr>
        <w:pStyle w:val="ae"/>
        <w:rPr>
          <w:rStyle w:val="ad"/>
          <w:color w:val="000000" w:themeColor="text1"/>
        </w:rPr>
      </w:pPr>
    </w:p>
    <w:p w14:paraId="275090B6" w14:textId="58CC66F7" w:rsidR="00927B3F" w:rsidRDefault="00927B3F" w:rsidP="003418AB">
      <w:pPr>
        <w:pStyle w:val="ae"/>
        <w:rPr>
          <w:rStyle w:val="ad"/>
          <w:color w:val="000000" w:themeColor="text1"/>
        </w:rPr>
      </w:pPr>
    </w:p>
    <w:p w14:paraId="3496EB32" w14:textId="1CC9B25C" w:rsidR="00927B3F" w:rsidRDefault="00927B3F" w:rsidP="003418AB">
      <w:pPr>
        <w:pStyle w:val="ae"/>
        <w:rPr>
          <w:rStyle w:val="ad"/>
          <w:color w:val="000000" w:themeColor="text1"/>
        </w:rPr>
      </w:pPr>
    </w:p>
    <w:p w14:paraId="00CC3B0F" w14:textId="36025470" w:rsidR="00927B3F" w:rsidRDefault="00927B3F" w:rsidP="003418AB">
      <w:pPr>
        <w:pStyle w:val="ae"/>
        <w:rPr>
          <w:rStyle w:val="ad"/>
          <w:color w:val="000000" w:themeColor="text1"/>
        </w:rPr>
      </w:pPr>
    </w:p>
    <w:p w14:paraId="2A5C7BC5" w14:textId="4422D8B4" w:rsidR="00927B3F" w:rsidRPr="00927B3F" w:rsidRDefault="00927B3F" w:rsidP="00927B3F">
      <w:pPr>
        <w:pStyle w:val="3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32"/>
          <w:szCs w:val="32"/>
          <w:lang w:val="ru-UA"/>
        </w:rPr>
      </w:pPr>
      <w:r w:rsidRPr="003418AB">
        <w:rPr>
          <w:rStyle w:val="ad"/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 xml:space="preserve">Практична робота № </w:t>
      </w:r>
      <w:r>
        <w:rPr>
          <w:rStyle w:val="ad"/>
          <w:rFonts w:ascii="Times New Roman" w:hAnsi="Times New Roman" w:cs="Times New Roman"/>
          <w:color w:val="000000" w:themeColor="text1"/>
          <w:sz w:val="32"/>
          <w:szCs w:val="32"/>
        </w:rPr>
        <w:t>7</w:t>
      </w:r>
    </w:p>
    <w:p w14:paraId="46BB2CEF" w14:textId="4217E943" w:rsidR="00927B3F" w:rsidRPr="00927B3F" w:rsidRDefault="00927B3F" w:rsidP="00927B3F">
      <w:pPr>
        <w:pStyle w:val="ae"/>
        <w:rPr>
          <w:color w:val="000000" w:themeColor="text1"/>
        </w:rPr>
      </w:pPr>
      <w:r w:rsidRPr="00927B3F">
        <w:rPr>
          <w:rStyle w:val="ad"/>
          <w:color w:val="000000" w:themeColor="text1"/>
        </w:rPr>
        <w:t xml:space="preserve">Тема: </w:t>
      </w:r>
      <w:proofErr w:type="spellStart"/>
      <w:r w:rsidRPr="00927B3F">
        <w:rPr>
          <w:rStyle w:val="ad"/>
          <w:color w:val="000000" w:themeColor="text1"/>
        </w:rPr>
        <w:t>Основні</w:t>
      </w:r>
      <w:proofErr w:type="spellEnd"/>
      <w:r w:rsidRPr="00927B3F">
        <w:rPr>
          <w:rStyle w:val="ad"/>
          <w:color w:val="000000" w:themeColor="text1"/>
        </w:rPr>
        <w:t xml:space="preserve"> </w:t>
      </w:r>
      <w:proofErr w:type="spellStart"/>
      <w:r w:rsidRPr="00927B3F">
        <w:rPr>
          <w:rStyle w:val="ad"/>
          <w:color w:val="000000" w:themeColor="text1"/>
        </w:rPr>
        <w:t>принципи</w:t>
      </w:r>
      <w:proofErr w:type="spellEnd"/>
      <w:r w:rsidRPr="00927B3F">
        <w:rPr>
          <w:rStyle w:val="ad"/>
          <w:color w:val="000000" w:themeColor="text1"/>
        </w:rPr>
        <w:t xml:space="preserve"> та </w:t>
      </w:r>
      <w:proofErr w:type="spellStart"/>
      <w:r w:rsidRPr="00927B3F">
        <w:rPr>
          <w:rStyle w:val="ad"/>
          <w:color w:val="000000" w:themeColor="text1"/>
        </w:rPr>
        <w:t>критерії</w:t>
      </w:r>
      <w:proofErr w:type="spellEnd"/>
      <w:r w:rsidRPr="00927B3F">
        <w:rPr>
          <w:rStyle w:val="ad"/>
          <w:color w:val="000000" w:themeColor="text1"/>
        </w:rPr>
        <w:t xml:space="preserve"> </w:t>
      </w:r>
      <w:proofErr w:type="spellStart"/>
      <w:r w:rsidRPr="00927B3F">
        <w:rPr>
          <w:rStyle w:val="ad"/>
          <w:color w:val="000000" w:themeColor="text1"/>
        </w:rPr>
        <w:t>регіоналізації</w:t>
      </w:r>
      <w:proofErr w:type="spellEnd"/>
      <w:r w:rsidRPr="00927B3F">
        <w:rPr>
          <w:rStyle w:val="ad"/>
          <w:color w:val="000000" w:themeColor="text1"/>
        </w:rPr>
        <w:t xml:space="preserve"> в </w:t>
      </w:r>
      <w:proofErr w:type="spellStart"/>
      <w:r w:rsidRPr="00927B3F">
        <w:rPr>
          <w:rStyle w:val="ad"/>
          <w:color w:val="000000" w:themeColor="text1"/>
        </w:rPr>
        <w:t>Україні</w:t>
      </w:r>
      <w:proofErr w:type="spellEnd"/>
    </w:p>
    <w:p w14:paraId="4081C4F1" w14:textId="607E5E45" w:rsidR="00927B3F" w:rsidRPr="00927B3F" w:rsidRDefault="00927B3F" w:rsidP="00927B3F">
      <w:pPr>
        <w:pStyle w:val="4"/>
        <w:rPr>
          <w:color w:val="000000" w:themeColor="text1"/>
        </w:rPr>
      </w:pPr>
      <w:r w:rsidRPr="00927B3F">
        <w:rPr>
          <w:b/>
          <w:bCs/>
          <w:i w:val="0"/>
          <w:iCs w:val="0"/>
          <w:color w:val="000000" w:themeColor="text1"/>
        </w:rPr>
        <w:t>Мета</w:t>
      </w:r>
      <w:r w:rsidRPr="00927B3F">
        <w:rPr>
          <w:b/>
          <w:bCs/>
          <w:i w:val="0"/>
          <w:iCs w:val="0"/>
          <w:color w:val="000000" w:themeColor="text1"/>
        </w:rPr>
        <w:t>.</w:t>
      </w:r>
      <w:r>
        <w:rPr>
          <w:color w:val="000000" w:themeColor="text1"/>
        </w:rPr>
        <w:t xml:space="preserve"> </w:t>
      </w:r>
      <w:r w:rsidRPr="00927B3F">
        <w:rPr>
          <w:color w:val="000000" w:themeColor="text1"/>
        </w:rPr>
        <w:t xml:space="preserve">Зрозуміти соціально-економічні, фізико-географічні аспекти </w:t>
      </w:r>
      <w:proofErr w:type="spellStart"/>
      <w:r w:rsidRPr="00927B3F">
        <w:rPr>
          <w:color w:val="000000" w:themeColor="text1"/>
        </w:rPr>
        <w:t>регіонального</w:t>
      </w:r>
      <w:proofErr w:type="spellEnd"/>
      <w:r w:rsidRPr="00927B3F">
        <w:rPr>
          <w:color w:val="000000" w:themeColor="text1"/>
        </w:rPr>
        <w:t xml:space="preserve"> </w:t>
      </w:r>
      <w:proofErr w:type="spellStart"/>
      <w:r w:rsidRPr="00927B3F">
        <w:rPr>
          <w:color w:val="000000" w:themeColor="text1"/>
        </w:rPr>
        <w:t>розвитку</w:t>
      </w:r>
      <w:proofErr w:type="spellEnd"/>
      <w:r w:rsidRPr="00927B3F">
        <w:rPr>
          <w:color w:val="000000" w:themeColor="text1"/>
        </w:rPr>
        <w:t xml:space="preserve"> </w:t>
      </w:r>
      <w:proofErr w:type="spellStart"/>
      <w:r w:rsidRPr="00927B3F">
        <w:rPr>
          <w:color w:val="000000" w:themeColor="text1"/>
        </w:rPr>
        <w:t>України</w:t>
      </w:r>
      <w:proofErr w:type="spellEnd"/>
      <w:r w:rsidRPr="00927B3F">
        <w:rPr>
          <w:color w:val="000000" w:themeColor="text1"/>
        </w:rPr>
        <w:t xml:space="preserve">, а </w:t>
      </w:r>
      <w:proofErr w:type="spellStart"/>
      <w:r w:rsidRPr="00927B3F">
        <w:rPr>
          <w:color w:val="000000" w:themeColor="text1"/>
        </w:rPr>
        <w:t>також</w:t>
      </w:r>
      <w:proofErr w:type="spellEnd"/>
      <w:r w:rsidRPr="00927B3F">
        <w:rPr>
          <w:color w:val="000000" w:themeColor="text1"/>
        </w:rPr>
        <w:t xml:space="preserve"> </w:t>
      </w:r>
      <w:proofErr w:type="spellStart"/>
      <w:r w:rsidRPr="00927B3F">
        <w:rPr>
          <w:color w:val="000000" w:themeColor="text1"/>
        </w:rPr>
        <w:t>основні</w:t>
      </w:r>
      <w:proofErr w:type="spellEnd"/>
      <w:r w:rsidRPr="00927B3F">
        <w:rPr>
          <w:color w:val="000000" w:themeColor="text1"/>
        </w:rPr>
        <w:t xml:space="preserve"> </w:t>
      </w:r>
      <w:proofErr w:type="spellStart"/>
      <w:r w:rsidRPr="00927B3F">
        <w:rPr>
          <w:color w:val="000000" w:themeColor="text1"/>
        </w:rPr>
        <w:t>принципи</w:t>
      </w:r>
      <w:proofErr w:type="spellEnd"/>
      <w:r w:rsidRPr="00927B3F">
        <w:rPr>
          <w:color w:val="000000" w:themeColor="text1"/>
        </w:rPr>
        <w:t xml:space="preserve"> та </w:t>
      </w:r>
      <w:proofErr w:type="spellStart"/>
      <w:r w:rsidRPr="00927B3F">
        <w:rPr>
          <w:color w:val="000000" w:themeColor="text1"/>
        </w:rPr>
        <w:t>критерії</w:t>
      </w:r>
      <w:proofErr w:type="spellEnd"/>
      <w:r w:rsidRPr="00927B3F">
        <w:rPr>
          <w:color w:val="000000" w:themeColor="text1"/>
        </w:rPr>
        <w:t xml:space="preserve"> </w:t>
      </w:r>
      <w:proofErr w:type="spellStart"/>
      <w:r w:rsidRPr="00927B3F">
        <w:rPr>
          <w:color w:val="000000" w:themeColor="text1"/>
        </w:rPr>
        <w:t>регіоналізації</w:t>
      </w:r>
      <w:proofErr w:type="spellEnd"/>
      <w:r w:rsidRPr="00927B3F">
        <w:rPr>
          <w:color w:val="000000" w:themeColor="text1"/>
        </w:rPr>
        <w:t xml:space="preserve">, </w:t>
      </w:r>
      <w:proofErr w:type="spellStart"/>
      <w:r w:rsidRPr="00927B3F">
        <w:rPr>
          <w:color w:val="000000" w:themeColor="text1"/>
        </w:rPr>
        <w:t>що</w:t>
      </w:r>
      <w:proofErr w:type="spellEnd"/>
      <w:r w:rsidRPr="00927B3F">
        <w:rPr>
          <w:color w:val="000000" w:themeColor="text1"/>
        </w:rPr>
        <w:t xml:space="preserve"> </w:t>
      </w:r>
      <w:proofErr w:type="spellStart"/>
      <w:r w:rsidRPr="00927B3F">
        <w:rPr>
          <w:color w:val="000000" w:themeColor="text1"/>
        </w:rPr>
        <w:t>формують</w:t>
      </w:r>
      <w:proofErr w:type="spellEnd"/>
      <w:r w:rsidRPr="00927B3F">
        <w:rPr>
          <w:color w:val="000000" w:themeColor="text1"/>
        </w:rPr>
        <w:t xml:space="preserve"> </w:t>
      </w:r>
      <w:proofErr w:type="spellStart"/>
      <w:r w:rsidRPr="00927B3F">
        <w:rPr>
          <w:color w:val="000000" w:themeColor="text1"/>
        </w:rPr>
        <w:t>стратегію</w:t>
      </w:r>
      <w:proofErr w:type="spellEnd"/>
      <w:r w:rsidRPr="00927B3F">
        <w:rPr>
          <w:color w:val="000000" w:themeColor="text1"/>
        </w:rPr>
        <w:t xml:space="preserve"> </w:t>
      </w:r>
      <w:proofErr w:type="spellStart"/>
      <w:r w:rsidRPr="00927B3F">
        <w:rPr>
          <w:color w:val="000000" w:themeColor="text1"/>
        </w:rPr>
        <w:t>державної</w:t>
      </w:r>
      <w:proofErr w:type="spellEnd"/>
      <w:r w:rsidRPr="00927B3F">
        <w:rPr>
          <w:color w:val="000000" w:themeColor="text1"/>
        </w:rPr>
        <w:t xml:space="preserve"> </w:t>
      </w:r>
      <w:proofErr w:type="spellStart"/>
      <w:r w:rsidRPr="00927B3F">
        <w:rPr>
          <w:color w:val="000000" w:themeColor="text1"/>
        </w:rPr>
        <w:t>регіональної</w:t>
      </w:r>
      <w:proofErr w:type="spellEnd"/>
      <w:r w:rsidRPr="00927B3F">
        <w:rPr>
          <w:color w:val="000000" w:themeColor="text1"/>
        </w:rPr>
        <w:t xml:space="preserve"> </w:t>
      </w:r>
      <w:proofErr w:type="spellStart"/>
      <w:r w:rsidRPr="00927B3F">
        <w:rPr>
          <w:color w:val="000000" w:themeColor="text1"/>
        </w:rPr>
        <w:t>політики</w:t>
      </w:r>
      <w:proofErr w:type="spellEnd"/>
      <w:r w:rsidRPr="00927B3F">
        <w:rPr>
          <w:color w:val="000000" w:themeColor="text1"/>
        </w:rPr>
        <w:t xml:space="preserve">. </w:t>
      </w:r>
      <w:proofErr w:type="spellStart"/>
      <w:r w:rsidRPr="00927B3F">
        <w:rPr>
          <w:color w:val="000000" w:themeColor="text1"/>
        </w:rPr>
        <w:t>Проаналізувати</w:t>
      </w:r>
      <w:proofErr w:type="spellEnd"/>
      <w:r w:rsidRPr="00927B3F">
        <w:rPr>
          <w:color w:val="000000" w:themeColor="text1"/>
        </w:rPr>
        <w:t xml:space="preserve"> </w:t>
      </w:r>
      <w:proofErr w:type="spellStart"/>
      <w:r w:rsidRPr="00927B3F">
        <w:rPr>
          <w:color w:val="000000" w:themeColor="text1"/>
        </w:rPr>
        <w:t>сучасні</w:t>
      </w:r>
      <w:proofErr w:type="spellEnd"/>
      <w:r w:rsidRPr="00927B3F">
        <w:rPr>
          <w:color w:val="000000" w:themeColor="text1"/>
        </w:rPr>
        <w:t xml:space="preserve"> </w:t>
      </w:r>
      <w:proofErr w:type="spellStart"/>
      <w:r w:rsidRPr="00927B3F">
        <w:rPr>
          <w:color w:val="000000" w:themeColor="text1"/>
        </w:rPr>
        <w:t>проблеми</w:t>
      </w:r>
      <w:proofErr w:type="spellEnd"/>
      <w:r w:rsidRPr="00927B3F">
        <w:rPr>
          <w:color w:val="000000" w:themeColor="text1"/>
        </w:rPr>
        <w:t xml:space="preserve"> та </w:t>
      </w:r>
      <w:proofErr w:type="spellStart"/>
      <w:r w:rsidRPr="00927B3F">
        <w:rPr>
          <w:color w:val="000000" w:themeColor="text1"/>
        </w:rPr>
        <w:t>перспективи</w:t>
      </w:r>
      <w:proofErr w:type="spellEnd"/>
      <w:r w:rsidRPr="00927B3F">
        <w:rPr>
          <w:color w:val="000000" w:themeColor="text1"/>
        </w:rPr>
        <w:t xml:space="preserve"> </w:t>
      </w:r>
      <w:proofErr w:type="spellStart"/>
      <w:r w:rsidRPr="00927B3F">
        <w:rPr>
          <w:color w:val="000000" w:themeColor="text1"/>
        </w:rPr>
        <w:t>розвитку</w:t>
      </w:r>
      <w:proofErr w:type="spellEnd"/>
      <w:r w:rsidRPr="00927B3F">
        <w:rPr>
          <w:color w:val="000000" w:themeColor="text1"/>
        </w:rPr>
        <w:t xml:space="preserve"> </w:t>
      </w:r>
      <w:proofErr w:type="spellStart"/>
      <w:r w:rsidRPr="00927B3F">
        <w:rPr>
          <w:color w:val="000000" w:themeColor="text1"/>
        </w:rPr>
        <w:t>українських</w:t>
      </w:r>
      <w:proofErr w:type="spellEnd"/>
      <w:r w:rsidRPr="00927B3F">
        <w:rPr>
          <w:color w:val="000000" w:themeColor="text1"/>
        </w:rPr>
        <w:t xml:space="preserve"> </w:t>
      </w:r>
      <w:proofErr w:type="spellStart"/>
      <w:r w:rsidRPr="00927B3F">
        <w:rPr>
          <w:color w:val="000000" w:themeColor="text1"/>
        </w:rPr>
        <w:t>регіонів</w:t>
      </w:r>
      <w:proofErr w:type="spellEnd"/>
      <w:r w:rsidRPr="00927B3F">
        <w:rPr>
          <w:color w:val="000000" w:themeColor="text1"/>
        </w:rPr>
        <w:t>.</w:t>
      </w:r>
    </w:p>
    <w:p w14:paraId="6D8E6ADF" w14:textId="537576AF" w:rsidR="00927B3F" w:rsidRPr="00927B3F" w:rsidRDefault="00927B3F" w:rsidP="00927B3F">
      <w:pPr>
        <w:pStyle w:val="ae"/>
        <w:spacing w:before="0" w:beforeAutospacing="0"/>
        <w:ind w:firstLine="720"/>
        <w:rPr>
          <w:color w:val="000000" w:themeColor="text1"/>
        </w:rPr>
      </w:pPr>
      <w:r>
        <w:rPr>
          <w:color w:val="000000" w:themeColor="text1"/>
          <w:lang w:val="uk-UA"/>
        </w:rPr>
        <w:t>1. Питання для обговорення (2 бали)</w:t>
      </w:r>
    </w:p>
    <w:p w14:paraId="0BA6E5A6" w14:textId="77777777" w:rsidR="00927B3F" w:rsidRPr="00927B3F" w:rsidRDefault="00927B3F" w:rsidP="00927B3F">
      <w:pPr>
        <w:widowControl/>
        <w:numPr>
          <w:ilvl w:val="1"/>
          <w:numId w:val="17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927B3F">
        <w:rPr>
          <w:color w:val="000000" w:themeColor="text1"/>
        </w:rPr>
        <w:t>Охарактеризуйте ключові фізико-географічні та кліматичні особливості різних регіонів України (північ, південь, захід, схід).</w:t>
      </w:r>
    </w:p>
    <w:p w14:paraId="1CC4D5DE" w14:textId="77777777" w:rsidR="00927B3F" w:rsidRPr="00927B3F" w:rsidRDefault="00927B3F" w:rsidP="00927B3F">
      <w:pPr>
        <w:widowControl/>
        <w:numPr>
          <w:ilvl w:val="1"/>
          <w:numId w:val="17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927B3F">
        <w:rPr>
          <w:color w:val="000000" w:themeColor="text1"/>
        </w:rPr>
        <w:t>Оцініть вплив природних ресурсів на розвиток регіонів України (наприклад, сільське господарство, промисловість, інфраструктура).</w:t>
      </w:r>
    </w:p>
    <w:p w14:paraId="464D60D7" w14:textId="57060E7A" w:rsidR="00927B3F" w:rsidRPr="00927B3F" w:rsidRDefault="00927B3F" w:rsidP="00927B3F">
      <w:pPr>
        <w:widowControl/>
        <w:numPr>
          <w:ilvl w:val="1"/>
          <w:numId w:val="17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927B3F">
        <w:rPr>
          <w:color w:val="000000" w:themeColor="text1"/>
        </w:rPr>
        <w:t>Розгляньте соціально-економічні характеристики українських регіонів, зокрема проблеми урбанізації та демографії в різних частинах країни.</w:t>
      </w:r>
    </w:p>
    <w:p w14:paraId="2090C1BD" w14:textId="77777777" w:rsidR="00927B3F" w:rsidRPr="00927B3F" w:rsidRDefault="00927B3F" w:rsidP="00927B3F">
      <w:pPr>
        <w:widowControl/>
        <w:numPr>
          <w:ilvl w:val="1"/>
          <w:numId w:val="17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927B3F">
        <w:rPr>
          <w:color w:val="000000" w:themeColor="text1"/>
        </w:rPr>
        <w:t>Проаналізуйте основні етапи становлення регіональної політики в Україні від періоду радянської адміністративної системи до незалежності.</w:t>
      </w:r>
    </w:p>
    <w:p w14:paraId="030C98D5" w14:textId="7427F9C7" w:rsidR="00927B3F" w:rsidRPr="00927B3F" w:rsidRDefault="00927B3F" w:rsidP="00927B3F">
      <w:pPr>
        <w:widowControl/>
        <w:numPr>
          <w:ilvl w:val="1"/>
          <w:numId w:val="17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927B3F">
        <w:rPr>
          <w:color w:val="000000" w:themeColor="text1"/>
        </w:rPr>
        <w:t>Оцініть роль Конституції України у визначенні принципів регіонального розвитку та розмежуванні функцій між центральною та місцевими владою.</w:t>
      </w:r>
    </w:p>
    <w:p w14:paraId="154FE325" w14:textId="77777777" w:rsidR="00927B3F" w:rsidRPr="00927B3F" w:rsidRDefault="00927B3F" w:rsidP="00927B3F">
      <w:pPr>
        <w:widowControl/>
        <w:numPr>
          <w:ilvl w:val="1"/>
          <w:numId w:val="17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927B3F">
        <w:rPr>
          <w:color w:val="000000" w:themeColor="text1"/>
        </w:rPr>
        <w:t>Складіть схему основних принципів регіоналізації в Україні (наприклад, соціальна справедливість, збалансованість територіального розвитку, урахування історичних і культурних особливостей).</w:t>
      </w:r>
    </w:p>
    <w:p w14:paraId="3CA4DAE5" w14:textId="783D2B3B" w:rsidR="00927B3F" w:rsidRPr="00927B3F" w:rsidRDefault="00927B3F" w:rsidP="00927B3F">
      <w:pPr>
        <w:widowControl/>
        <w:numPr>
          <w:ilvl w:val="1"/>
          <w:numId w:val="17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927B3F">
        <w:rPr>
          <w:color w:val="000000" w:themeColor="text1"/>
        </w:rPr>
        <w:t>Охарактеризуйте основні критерії регіоналізації на основі актуальних документів: економічні критерії, соціальні критерії, критерії інфраструктури тощо.</w:t>
      </w:r>
    </w:p>
    <w:p w14:paraId="1B6E5F6E" w14:textId="77777777" w:rsidR="00927B3F" w:rsidRPr="00927B3F" w:rsidRDefault="00927B3F" w:rsidP="00927B3F">
      <w:pPr>
        <w:widowControl/>
        <w:numPr>
          <w:ilvl w:val="1"/>
          <w:numId w:val="17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927B3F">
        <w:rPr>
          <w:color w:val="000000" w:themeColor="text1"/>
        </w:rPr>
        <w:t>Оцініть актуальні підходи до економічного та соціального районування України, зокрема функціональне розподілення та визначення зон економічного розвитку.</w:t>
      </w:r>
    </w:p>
    <w:p w14:paraId="744FC970" w14:textId="53516562" w:rsidR="00927B3F" w:rsidRPr="00927B3F" w:rsidRDefault="00927B3F" w:rsidP="00927B3F">
      <w:pPr>
        <w:widowControl/>
        <w:numPr>
          <w:ilvl w:val="1"/>
          <w:numId w:val="17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927B3F">
        <w:rPr>
          <w:color w:val="000000" w:themeColor="text1"/>
        </w:rPr>
        <w:t>Проаналізуйте значення кожного з районів для національної економіки України, розподілення праці, промисловості та аграрного сектору.</w:t>
      </w:r>
    </w:p>
    <w:p w14:paraId="0F255353" w14:textId="77777777" w:rsidR="00927B3F" w:rsidRPr="00927B3F" w:rsidRDefault="00927B3F" w:rsidP="00927B3F">
      <w:pPr>
        <w:widowControl/>
        <w:numPr>
          <w:ilvl w:val="1"/>
          <w:numId w:val="17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927B3F">
        <w:rPr>
          <w:color w:val="000000" w:themeColor="text1"/>
        </w:rPr>
        <w:t>Охарактеризуйте основні проблеми регіонального розвитку України, включаючи нерівномірність розвитку, проблеми бідності, безробіття, занедбані території, екологічні проблеми.</w:t>
      </w:r>
    </w:p>
    <w:p w14:paraId="25FA45E9" w14:textId="6A019ACC" w:rsidR="00927B3F" w:rsidRPr="00927B3F" w:rsidRDefault="00927B3F" w:rsidP="00927B3F">
      <w:pPr>
        <w:widowControl/>
        <w:numPr>
          <w:ilvl w:val="1"/>
          <w:numId w:val="17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927B3F">
        <w:rPr>
          <w:color w:val="000000" w:themeColor="text1"/>
        </w:rPr>
        <w:t>Поясніть, які прогнози та перспективи є щодо розвитку регіонів, зокрема в контексті євроінтеграційних процесів.</w:t>
      </w:r>
    </w:p>
    <w:p w14:paraId="203CF32D" w14:textId="77777777" w:rsidR="00927B3F" w:rsidRPr="00927B3F" w:rsidRDefault="00927B3F" w:rsidP="00927B3F">
      <w:pPr>
        <w:widowControl/>
        <w:numPr>
          <w:ilvl w:val="1"/>
          <w:numId w:val="17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927B3F">
        <w:rPr>
          <w:color w:val="000000" w:themeColor="text1"/>
        </w:rPr>
        <w:t>Оцініть роль міжнародної політики України в регіоналізації. Як співпраця з Європейським Союзом, НАТО та іншими організаціями впливає на розвиток регіонів країни?</w:t>
      </w:r>
    </w:p>
    <w:p w14:paraId="5D49BBF8" w14:textId="2D6F4772" w:rsidR="00927B3F" w:rsidRDefault="00927B3F" w:rsidP="00927B3F">
      <w:pPr>
        <w:widowControl/>
        <w:numPr>
          <w:ilvl w:val="1"/>
          <w:numId w:val="17"/>
        </w:numPr>
        <w:autoSpaceDE/>
        <w:autoSpaceDN/>
        <w:spacing w:before="100" w:beforeAutospacing="1" w:after="100" w:afterAutospacing="1"/>
        <w:rPr>
          <w:color w:val="000000" w:themeColor="text1"/>
        </w:rPr>
      </w:pPr>
      <w:r w:rsidRPr="00927B3F">
        <w:rPr>
          <w:color w:val="000000" w:themeColor="text1"/>
        </w:rPr>
        <w:t>Охарактеризуйте зв’язки України з міжнародними та регіональними інтеграційними процесами. Як вони впливають на розвиток різних частин України?</w:t>
      </w:r>
    </w:p>
    <w:p w14:paraId="3A0FBDBA" w14:textId="39A1A019" w:rsidR="00927B3F" w:rsidRPr="00927B3F" w:rsidRDefault="00927B3F" w:rsidP="00927B3F">
      <w:pPr>
        <w:widowControl/>
        <w:autoSpaceDE/>
        <w:autoSpaceDN/>
        <w:spacing w:before="100" w:beforeAutospacing="1" w:after="100" w:afterAutospacing="1"/>
        <w:ind w:firstLine="720"/>
        <w:rPr>
          <w:sz w:val="24"/>
          <w:szCs w:val="24"/>
          <w:lang w:val="ru-UA" w:eastAsia="ru-UA"/>
        </w:rPr>
      </w:pPr>
      <w:r>
        <w:rPr>
          <w:b/>
          <w:bCs/>
          <w:sz w:val="24"/>
          <w:szCs w:val="24"/>
          <w:lang w:eastAsia="ru-UA"/>
        </w:rPr>
        <w:t xml:space="preserve">2. </w:t>
      </w:r>
      <w:proofErr w:type="spellStart"/>
      <w:r w:rsidRPr="00927B3F">
        <w:rPr>
          <w:sz w:val="24"/>
          <w:szCs w:val="24"/>
          <w:lang w:val="ru-UA" w:eastAsia="ru-UA"/>
        </w:rPr>
        <w:t>Використовуючи</w:t>
      </w:r>
      <w:proofErr w:type="spellEnd"/>
      <w:r w:rsidRPr="00927B3F">
        <w:rPr>
          <w:sz w:val="24"/>
          <w:szCs w:val="24"/>
          <w:lang w:val="ru-UA" w:eastAsia="ru-UA"/>
        </w:rPr>
        <w:t xml:space="preserve"> карту </w:t>
      </w:r>
      <w:proofErr w:type="spellStart"/>
      <w:r w:rsidRPr="00927B3F">
        <w:rPr>
          <w:sz w:val="24"/>
          <w:szCs w:val="24"/>
          <w:lang w:val="ru-UA" w:eastAsia="ru-UA"/>
        </w:rPr>
        <w:t>соціально-економічного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районування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України</w:t>
      </w:r>
      <w:proofErr w:type="spellEnd"/>
      <w:r w:rsidRPr="00927B3F">
        <w:rPr>
          <w:sz w:val="24"/>
          <w:szCs w:val="24"/>
          <w:lang w:val="ru-UA" w:eastAsia="ru-UA"/>
        </w:rPr>
        <w:t xml:space="preserve"> (</w:t>
      </w:r>
      <w:proofErr w:type="spellStart"/>
      <w:r w:rsidRPr="00927B3F">
        <w:rPr>
          <w:sz w:val="24"/>
          <w:szCs w:val="24"/>
          <w:lang w:val="ru-UA" w:eastAsia="ru-UA"/>
        </w:rPr>
        <w:t>можна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знайти</w:t>
      </w:r>
      <w:proofErr w:type="spellEnd"/>
      <w:r w:rsidRPr="00927B3F">
        <w:rPr>
          <w:sz w:val="24"/>
          <w:szCs w:val="24"/>
          <w:lang w:val="ru-UA" w:eastAsia="ru-UA"/>
        </w:rPr>
        <w:t xml:space="preserve"> за </w:t>
      </w:r>
      <w:proofErr w:type="spellStart"/>
      <w:r w:rsidRPr="00927B3F">
        <w:rPr>
          <w:sz w:val="24"/>
          <w:szCs w:val="24"/>
          <w:lang w:val="ru-UA" w:eastAsia="ru-UA"/>
        </w:rPr>
        <w:t>допомогою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Інтернету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або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роздрукувати</w:t>
      </w:r>
      <w:proofErr w:type="spellEnd"/>
      <w:r w:rsidRPr="00927B3F">
        <w:rPr>
          <w:sz w:val="24"/>
          <w:szCs w:val="24"/>
          <w:lang w:val="ru-UA" w:eastAsia="ru-UA"/>
        </w:rPr>
        <w:t xml:space="preserve"> з онлайн </w:t>
      </w:r>
      <w:proofErr w:type="spellStart"/>
      <w:r w:rsidRPr="00927B3F">
        <w:rPr>
          <w:sz w:val="24"/>
          <w:szCs w:val="24"/>
          <w:lang w:val="ru-UA" w:eastAsia="ru-UA"/>
        </w:rPr>
        <w:t>ресурсів</w:t>
      </w:r>
      <w:proofErr w:type="spellEnd"/>
      <w:r w:rsidRPr="00927B3F">
        <w:rPr>
          <w:sz w:val="24"/>
          <w:szCs w:val="24"/>
          <w:lang w:val="ru-UA" w:eastAsia="ru-UA"/>
        </w:rPr>
        <w:t xml:space="preserve">), </w:t>
      </w:r>
      <w:proofErr w:type="spellStart"/>
      <w:r w:rsidRPr="00927B3F">
        <w:rPr>
          <w:sz w:val="24"/>
          <w:szCs w:val="24"/>
          <w:lang w:val="ru-UA" w:eastAsia="ru-UA"/>
        </w:rPr>
        <w:t>виконайте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наступні</w:t>
      </w:r>
      <w:proofErr w:type="spellEnd"/>
      <w:r w:rsidRPr="00927B3F">
        <w:rPr>
          <w:sz w:val="24"/>
          <w:szCs w:val="24"/>
          <w:lang w:val="ru-UA" w:eastAsia="ru-UA"/>
        </w:rPr>
        <w:t xml:space="preserve"> кроки</w:t>
      </w:r>
      <w:r>
        <w:rPr>
          <w:sz w:val="24"/>
          <w:szCs w:val="24"/>
          <w:lang w:eastAsia="ru-UA"/>
        </w:rPr>
        <w:t xml:space="preserve"> (до 5 балів)</w:t>
      </w:r>
      <w:r w:rsidRPr="00927B3F">
        <w:rPr>
          <w:sz w:val="24"/>
          <w:szCs w:val="24"/>
          <w:lang w:val="ru-UA" w:eastAsia="ru-UA"/>
        </w:rPr>
        <w:t>:</w:t>
      </w:r>
    </w:p>
    <w:p w14:paraId="08EE5E24" w14:textId="77777777" w:rsidR="00927B3F" w:rsidRPr="00927B3F" w:rsidRDefault="00927B3F" w:rsidP="00927B3F">
      <w:pPr>
        <w:widowControl/>
        <w:numPr>
          <w:ilvl w:val="1"/>
          <w:numId w:val="18"/>
        </w:numPr>
        <w:autoSpaceDE/>
        <w:autoSpaceDN/>
        <w:spacing w:before="100" w:beforeAutospacing="1" w:after="100" w:afterAutospacing="1"/>
        <w:rPr>
          <w:sz w:val="24"/>
          <w:szCs w:val="24"/>
          <w:lang w:val="ru-UA" w:eastAsia="ru-UA"/>
        </w:rPr>
      </w:pPr>
      <w:r w:rsidRPr="00927B3F">
        <w:rPr>
          <w:b/>
          <w:bCs/>
          <w:sz w:val="24"/>
          <w:szCs w:val="24"/>
          <w:lang w:val="ru-UA" w:eastAsia="ru-UA"/>
        </w:rPr>
        <w:t>1.1.</w:t>
      </w:r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Проаналізуйте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регіони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України</w:t>
      </w:r>
      <w:proofErr w:type="spellEnd"/>
      <w:r w:rsidRPr="00927B3F">
        <w:rPr>
          <w:sz w:val="24"/>
          <w:szCs w:val="24"/>
          <w:lang w:val="ru-UA" w:eastAsia="ru-UA"/>
        </w:rPr>
        <w:t xml:space="preserve">, </w:t>
      </w:r>
      <w:proofErr w:type="spellStart"/>
      <w:r w:rsidRPr="00927B3F">
        <w:rPr>
          <w:sz w:val="24"/>
          <w:szCs w:val="24"/>
          <w:lang w:val="ru-UA" w:eastAsia="ru-UA"/>
        </w:rPr>
        <w:t>що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мають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найвищий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рівень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економічного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розвитку</w:t>
      </w:r>
      <w:proofErr w:type="spellEnd"/>
      <w:r w:rsidRPr="00927B3F">
        <w:rPr>
          <w:sz w:val="24"/>
          <w:szCs w:val="24"/>
          <w:lang w:val="ru-UA" w:eastAsia="ru-UA"/>
        </w:rPr>
        <w:t xml:space="preserve"> (</w:t>
      </w:r>
      <w:proofErr w:type="spellStart"/>
      <w:r w:rsidRPr="00927B3F">
        <w:rPr>
          <w:sz w:val="24"/>
          <w:szCs w:val="24"/>
          <w:lang w:val="ru-UA" w:eastAsia="ru-UA"/>
        </w:rPr>
        <w:t>зокрема</w:t>
      </w:r>
      <w:proofErr w:type="spellEnd"/>
      <w:r w:rsidRPr="00927B3F">
        <w:rPr>
          <w:sz w:val="24"/>
          <w:szCs w:val="24"/>
          <w:lang w:val="ru-UA" w:eastAsia="ru-UA"/>
        </w:rPr>
        <w:t xml:space="preserve">, </w:t>
      </w:r>
      <w:proofErr w:type="spellStart"/>
      <w:r w:rsidRPr="00927B3F">
        <w:rPr>
          <w:sz w:val="24"/>
          <w:szCs w:val="24"/>
          <w:lang w:val="ru-UA" w:eastAsia="ru-UA"/>
        </w:rPr>
        <w:t>індустріальні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зони</w:t>
      </w:r>
      <w:proofErr w:type="spellEnd"/>
      <w:r w:rsidRPr="00927B3F">
        <w:rPr>
          <w:sz w:val="24"/>
          <w:szCs w:val="24"/>
          <w:lang w:val="ru-UA" w:eastAsia="ru-UA"/>
        </w:rPr>
        <w:t xml:space="preserve">). На </w:t>
      </w:r>
      <w:proofErr w:type="spellStart"/>
      <w:r w:rsidRPr="00927B3F">
        <w:rPr>
          <w:sz w:val="24"/>
          <w:szCs w:val="24"/>
          <w:lang w:val="ru-UA" w:eastAsia="ru-UA"/>
        </w:rPr>
        <w:t>основі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карти</w:t>
      </w:r>
      <w:proofErr w:type="spellEnd"/>
      <w:r w:rsidRPr="00927B3F">
        <w:rPr>
          <w:sz w:val="24"/>
          <w:szCs w:val="24"/>
          <w:lang w:val="ru-UA" w:eastAsia="ru-UA"/>
        </w:rPr>
        <w:t xml:space="preserve">, </w:t>
      </w:r>
      <w:proofErr w:type="spellStart"/>
      <w:r w:rsidRPr="00927B3F">
        <w:rPr>
          <w:sz w:val="24"/>
          <w:szCs w:val="24"/>
          <w:lang w:val="ru-UA" w:eastAsia="ru-UA"/>
        </w:rPr>
        <w:t>визначте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їх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основні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природні</w:t>
      </w:r>
      <w:proofErr w:type="spellEnd"/>
      <w:r w:rsidRPr="00927B3F">
        <w:rPr>
          <w:sz w:val="24"/>
          <w:szCs w:val="24"/>
          <w:lang w:val="ru-UA" w:eastAsia="ru-UA"/>
        </w:rPr>
        <w:t xml:space="preserve"> та </w:t>
      </w:r>
      <w:proofErr w:type="spellStart"/>
      <w:r w:rsidRPr="00927B3F">
        <w:rPr>
          <w:sz w:val="24"/>
          <w:szCs w:val="24"/>
          <w:lang w:val="ru-UA" w:eastAsia="ru-UA"/>
        </w:rPr>
        <w:t>соціально-економічні</w:t>
      </w:r>
      <w:proofErr w:type="spellEnd"/>
      <w:r w:rsidRPr="00927B3F">
        <w:rPr>
          <w:sz w:val="24"/>
          <w:szCs w:val="24"/>
          <w:lang w:val="ru-UA" w:eastAsia="ru-UA"/>
        </w:rPr>
        <w:t xml:space="preserve"> характеристики, </w:t>
      </w:r>
      <w:proofErr w:type="spellStart"/>
      <w:r w:rsidRPr="00927B3F">
        <w:rPr>
          <w:sz w:val="24"/>
          <w:szCs w:val="24"/>
          <w:lang w:val="ru-UA" w:eastAsia="ru-UA"/>
        </w:rPr>
        <w:t>зокрема</w:t>
      </w:r>
      <w:proofErr w:type="spellEnd"/>
      <w:r w:rsidRPr="00927B3F">
        <w:rPr>
          <w:sz w:val="24"/>
          <w:szCs w:val="24"/>
          <w:lang w:val="ru-UA" w:eastAsia="ru-UA"/>
        </w:rPr>
        <w:t xml:space="preserve"> роль в </w:t>
      </w:r>
      <w:proofErr w:type="spellStart"/>
      <w:r w:rsidRPr="00927B3F">
        <w:rPr>
          <w:sz w:val="24"/>
          <w:szCs w:val="24"/>
          <w:lang w:val="ru-UA" w:eastAsia="ru-UA"/>
        </w:rPr>
        <w:t>енергетиці</w:t>
      </w:r>
      <w:proofErr w:type="spellEnd"/>
      <w:r w:rsidRPr="00927B3F">
        <w:rPr>
          <w:sz w:val="24"/>
          <w:szCs w:val="24"/>
          <w:lang w:val="ru-UA" w:eastAsia="ru-UA"/>
        </w:rPr>
        <w:t xml:space="preserve">, </w:t>
      </w:r>
      <w:proofErr w:type="spellStart"/>
      <w:r w:rsidRPr="00927B3F">
        <w:rPr>
          <w:sz w:val="24"/>
          <w:szCs w:val="24"/>
          <w:lang w:val="ru-UA" w:eastAsia="ru-UA"/>
        </w:rPr>
        <w:t>промисловості</w:t>
      </w:r>
      <w:proofErr w:type="spellEnd"/>
      <w:r w:rsidRPr="00927B3F">
        <w:rPr>
          <w:sz w:val="24"/>
          <w:szCs w:val="24"/>
          <w:lang w:val="ru-UA" w:eastAsia="ru-UA"/>
        </w:rPr>
        <w:t xml:space="preserve">, аграрному </w:t>
      </w:r>
      <w:proofErr w:type="spellStart"/>
      <w:r w:rsidRPr="00927B3F">
        <w:rPr>
          <w:sz w:val="24"/>
          <w:szCs w:val="24"/>
          <w:lang w:val="ru-UA" w:eastAsia="ru-UA"/>
        </w:rPr>
        <w:t>секторі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тощо</w:t>
      </w:r>
      <w:proofErr w:type="spellEnd"/>
      <w:r w:rsidRPr="00927B3F">
        <w:rPr>
          <w:sz w:val="24"/>
          <w:szCs w:val="24"/>
          <w:lang w:val="ru-UA" w:eastAsia="ru-UA"/>
        </w:rPr>
        <w:t>.</w:t>
      </w:r>
    </w:p>
    <w:p w14:paraId="3B9E4F30" w14:textId="77777777" w:rsidR="00927B3F" w:rsidRPr="00927B3F" w:rsidRDefault="00927B3F" w:rsidP="00927B3F">
      <w:pPr>
        <w:widowControl/>
        <w:numPr>
          <w:ilvl w:val="1"/>
          <w:numId w:val="18"/>
        </w:numPr>
        <w:autoSpaceDE/>
        <w:autoSpaceDN/>
        <w:spacing w:before="100" w:beforeAutospacing="1" w:after="100" w:afterAutospacing="1"/>
        <w:rPr>
          <w:sz w:val="24"/>
          <w:szCs w:val="24"/>
          <w:lang w:val="ru-UA" w:eastAsia="ru-UA"/>
        </w:rPr>
      </w:pPr>
      <w:r w:rsidRPr="00927B3F">
        <w:rPr>
          <w:b/>
          <w:bCs/>
          <w:sz w:val="24"/>
          <w:szCs w:val="24"/>
          <w:lang w:val="ru-UA" w:eastAsia="ru-UA"/>
        </w:rPr>
        <w:t>1.2.</w:t>
      </w:r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Оцініть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найменш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розвинуті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регіони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країни</w:t>
      </w:r>
      <w:proofErr w:type="spellEnd"/>
      <w:r w:rsidRPr="00927B3F">
        <w:rPr>
          <w:sz w:val="24"/>
          <w:szCs w:val="24"/>
          <w:lang w:val="ru-UA" w:eastAsia="ru-UA"/>
        </w:rPr>
        <w:t xml:space="preserve">. </w:t>
      </w:r>
      <w:proofErr w:type="spellStart"/>
      <w:r w:rsidRPr="00927B3F">
        <w:rPr>
          <w:sz w:val="24"/>
          <w:szCs w:val="24"/>
          <w:lang w:val="ru-UA" w:eastAsia="ru-UA"/>
        </w:rPr>
        <w:t>Які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основні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фактори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спричиняють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низький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рівень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розвитку</w:t>
      </w:r>
      <w:proofErr w:type="spellEnd"/>
      <w:r w:rsidRPr="00927B3F">
        <w:rPr>
          <w:sz w:val="24"/>
          <w:szCs w:val="24"/>
          <w:lang w:val="ru-UA" w:eastAsia="ru-UA"/>
        </w:rPr>
        <w:t xml:space="preserve"> в </w:t>
      </w:r>
      <w:proofErr w:type="spellStart"/>
      <w:r w:rsidRPr="00927B3F">
        <w:rPr>
          <w:sz w:val="24"/>
          <w:szCs w:val="24"/>
          <w:lang w:val="ru-UA" w:eastAsia="ru-UA"/>
        </w:rPr>
        <w:t>цих</w:t>
      </w:r>
      <w:proofErr w:type="spellEnd"/>
      <w:r w:rsidRPr="00927B3F">
        <w:rPr>
          <w:sz w:val="24"/>
          <w:szCs w:val="24"/>
          <w:lang w:val="ru-UA" w:eastAsia="ru-UA"/>
        </w:rPr>
        <w:t xml:space="preserve"> областях (</w:t>
      </w:r>
      <w:proofErr w:type="spellStart"/>
      <w:r w:rsidRPr="00927B3F">
        <w:rPr>
          <w:sz w:val="24"/>
          <w:szCs w:val="24"/>
          <w:lang w:val="ru-UA" w:eastAsia="ru-UA"/>
        </w:rPr>
        <w:t>екологічні</w:t>
      </w:r>
      <w:proofErr w:type="spellEnd"/>
      <w:r w:rsidRPr="00927B3F">
        <w:rPr>
          <w:sz w:val="24"/>
          <w:szCs w:val="24"/>
          <w:lang w:val="ru-UA" w:eastAsia="ru-UA"/>
        </w:rPr>
        <w:t xml:space="preserve">, </w:t>
      </w:r>
      <w:proofErr w:type="spellStart"/>
      <w:r w:rsidRPr="00927B3F">
        <w:rPr>
          <w:sz w:val="24"/>
          <w:szCs w:val="24"/>
          <w:lang w:val="ru-UA" w:eastAsia="ru-UA"/>
        </w:rPr>
        <w:t>демографічні</w:t>
      </w:r>
      <w:proofErr w:type="spellEnd"/>
      <w:r w:rsidRPr="00927B3F">
        <w:rPr>
          <w:sz w:val="24"/>
          <w:szCs w:val="24"/>
          <w:lang w:val="ru-UA" w:eastAsia="ru-UA"/>
        </w:rPr>
        <w:t xml:space="preserve">, </w:t>
      </w:r>
      <w:proofErr w:type="spellStart"/>
      <w:r w:rsidRPr="00927B3F">
        <w:rPr>
          <w:sz w:val="24"/>
          <w:szCs w:val="24"/>
          <w:lang w:val="ru-UA" w:eastAsia="ru-UA"/>
        </w:rPr>
        <w:t>інфраструктурні</w:t>
      </w:r>
      <w:proofErr w:type="spellEnd"/>
      <w:r w:rsidRPr="00927B3F">
        <w:rPr>
          <w:sz w:val="24"/>
          <w:szCs w:val="24"/>
          <w:lang w:val="ru-UA" w:eastAsia="ru-UA"/>
        </w:rPr>
        <w:t>)?</w:t>
      </w:r>
    </w:p>
    <w:p w14:paraId="4350C28C" w14:textId="77777777" w:rsidR="00927B3F" w:rsidRPr="00927B3F" w:rsidRDefault="00927B3F" w:rsidP="00927B3F">
      <w:pPr>
        <w:widowControl/>
        <w:numPr>
          <w:ilvl w:val="1"/>
          <w:numId w:val="18"/>
        </w:numPr>
        <w:autoSpaceDE/>
        <w:autoSpaceDN/>
        <w:spacing w:before="100" w:beforeAutospacing="1" w:after="100" w:afterAutospacing="1"/>
        <w:rPr>
          <w:sz w:val="24"/>
          <w:szCs w:val="24"/>
          <w:lang w:val="ru-UA" w:eastAsia="ru-UA"/>
        </w:rPr>
      </w:pPr>
      <w:r w:rsidRPr="00927B3F">
        <w:rPr>
          <w:b/>
          <w:bCs/>
          <w:sz w:val="24"/>
          <w:szCs w:val="24"/>
          <w:lang w:val="ru-UA" w:eastAsia="ru-UA"/>
        </w:rPr>
        <w:t>1.3.</w:t>
      </w:r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Визначте</w:t>
      </w:r>
      <w:proofErr w:type="spellEnd"/>
      <w:r w:rsidRPr="00927B3F">
        <w:rPr>
          <w:sz w:val="24"/>
          <w:szCs w:val="24"/>
          <w:lang w:val="ru-UA" w:eastAsia="ru-UA"/>
        </w:rPr>
        <w:t xml:space="preserve"> на </w:t>
      </w:r>
      <w:proofErr w:type="spellStart"/>
      <w:r w:rsidRPr="00927B3F">
        <w:rPr>
          <w:sz w:val="24"/>
          <w:szCs w:val="24"/>
          <w:lang w:val="ru-UA" w:eastAsia="ru-UA"/>
        </w:rPr>
        <w:t>карті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найбільш</w:t>
      </w:r>
      <w:proofErr w:type="spellEnd"/>
      <w:r w:rsidRPr="00927B3F">
        <w:rPr>
          <w:sz w:val="24"/>
          <w:szCs w:val="24"/>
          <w:lang w:val="ru-UA" w:eastAsia="ru-UA"/>
        </w:rPr>
        <w:t xml:space="preserve"> і </w:t>
      </w:r>
      <w:proofErr w:type="spellStart"/>
      <w:r w:rsidRPr="00927B3F">
        <w:rPr>
          <w:sz w:val="24"/>
          <w:szCs w:val="24"/>
          <w:lang w:val="ru-UA" w:eastAsia="ru-UA"/>
        </w:rPr>
        <w:t>найменш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урбанізовані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регіони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України</w:t>
      </w:r>
      <w:proofErr w:type="spellEnd"/>
      <w:r w:rsidRPr="00927B3F">
        <w:rPr>
          <w:sz w:val="24"/>
          <w:szCs w:val="24"/>
          <w:lang w:val="ru-UA" w:eastAsia="ru-UA"/>
        </w:rPr>
        <w:t xml:space="preserve">. </w:t>
      </w:r>
      <w:proofErr w:type="spellStart"/>
      <w:r w:rsidRPr="00927B3F">
        <w:rPr>
          <w:sz w:val="24"/>
          <w:szCs w:val="24"/>
          <w:lang w:val="ru-UA" w:eastAsia="ru-UA"/>
        </w:rPr>
        <w:t>Які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фактори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визначають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ці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тенденції</w:t>
      </w:r>
      <w:proofErr w:type="spellEnd"/>
      <w:r w:rsidRPr="00927B3F">
        <w:rPr>
          <w:sz w:val="24"/>
          <w:szCs w:val="24"/>
          <w:lang w:val="ru-UA" w:eastAsia="ru-UA"/>
        </w:rPr>
        <w:t>?</w:t>
      </w:r>
    </w:p>
    <w:p w14:paraId="0C445419" w14:textId="5BB18B9D" w:rsidR="00927B3F" w:rsidRPr="00927B3F" w:rsidRDefault="00927B3F" w:rsidP="00927B3F">
      <w:pPr>
        <w:widowControl/>
        <w:autoSpaceDE/>
        <w:autoSpaceDN/>
        <w:spacing w:before="100" w:beforeAutospacing="1" w:after="100" w:afterAutospacing="1"/>
        <w:ind w:left="360"/>
        <w:rPr>
          <w:sz w:val="24"/>
          <w:szCs w:val="24"/>
          <w:lang w:eastAsia="ru-UA"/>
        </w:rPr>
      </w:pPr>
      <w:r>
        <w:rPr>
          <w:b/>
          <w:bCs/>
          <w:sz w:val="24"/>
          <w:szCs w:val="24"/>
          <w:lang w:eastAsia="ru-UA"/>
        </w:rPr>
        <w:t xml:space="preserve">3. </w:t>
      </w:r>
      <w:r w:rsidRPr="00927B3F">
        <w:rPr>
          <w:b/>
          <w:bCs/>
          <w:sz w:val="24"/>
          <w:szCs w:val="24"/>
          <w:lang w:val="ru-UA" w:eastAsia="ru-UA"/>
        </w:rPr>
        <w:t xml:space="preserve">На </w:t>
      </w:r>
      <w:proofErr w:type="spellStart"/>
      <w:r w:rsidRPr="00927B3F">
        <w:rPr>
          <w:b/>
          <w:bCs/>
          <w:sz w:val="24"/>
          <w:szCs w:val="24"/>
          <w:lang w:val="ru-UA" w:eastAsia="ru-UA"/>
        </w:rPr>
        <w:t>основі</w:t>
      </w:r>
      <w:proofErr w:type="spellEnd"/>
      <w:r w:rsidRPr="00927B3F">
        <w:rPr>
          <w:b/>
          <w:bCs/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b/>
          <w:bCs/>
          <w:sz w:val="24"/>
          <w:szCs w:val="24"/>
          <w:lang w:val="ru-UA" w:eastAsia="ru-UA"/>
        </w:rPr>
        <w:t>отриманого</w:t>
      </w:r>
      <w:proofErr w:type="spellEnd"/>
      <w:r w:rsidRPr="00927B3F">
        <w:rPr>
          <w:b/>
          <w:bCs/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b/>
          <w:bCs/>
          <w:sz w:val="24"/>
          <w:szCs w:val="24"/>
          <w:lang w:val="ru-UA" w:eastAsia="ru-UA"/>
        </w:rPr>
        <w:t>аналізу</w:t>
      </w:r>
      <w:proofErr w:type="spellEnd"/>
      <w:r w:rsidRPr="00927B3F">
        <w:rPr>
          <w:b/>
          <w:bCs/>
          <w:sz w:val="24"/>
          <w:szCs w:val="24"/>
          <w:lang w:val="ru-UA" w:eastAsia="ru-UA"/>
        </w:rPr>
        <w:t xml:space="preserve">, </w:t>
      </w:r>
      <w:proofErr w:type="spellStart"/>
      <w:r w:rsidRPr="00927B3F">
        <w:rPr>
          <w:b/>
          <w:bCs/>
          <w:sz w:val="24"/>
          <w:szCs w:val="24"/>
          <w:lang w:val="ru-UA" w:eastAsia="ru-UA"/>
        </w:rPr>
        <w:t>створіть</w:t>
      </w:r>
      <w:proofErr w:type="spellEnd"/>
      <w:r w:rsidRPr="00927B3F">
        <w:rPr>
          <w:b/>
          <w:bCs/>
          <w:sz w:val="24"/>
          <w:szCs w:val="24"/>
          <w:lang w:val="ru-UA" w:eastAsia="ru-UA"/>
        </w:rPr>
        <w:t xml:space="preserve"> картосхему, </w:t>
      </w:r>
      <w:proofErr w:type="spellStart"/>
      <w:r w:rsidRPr="00927B3F">
        <w:rPr>
          <w:b/>
          <w:bCs/>
          <w:sz w:val="24"/>
          <w:szCs w:val="24"/>
          <w:lang w:val="ru-UA" w:eastAsia="ru-UA"/>
        </w:rPr>
        <w:t>що</w:t>
      </w:r>
      <w:proofErr w:type="spellEnd"/>
      <w:r w:rsidRPr="00927B3F">
        <w:rPr>
          <w:b/>
          <w:bCs/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b/>
          <w:bCs/>
          <w:sz w:val="24"/>
          <w:szCs w:val="24"/>
          <w:lang w:val="ru-UA" w:eastAsia="ru-UA"/>
        </w:rPr>
        <w:t>ілюструє</w:t>
      </w:r>
      <w:proofErr w:type="spellEnd"/>
      <w:r w:rsidRPr="00927B3F">
        <w:rPr>
          <w:b/>
          <w:bCs/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b/>
          <w:bCs/>
          <w:sz w:val="24"/>
          <w:szCs w:val="24"/>
          <w:lang w:val="ru-UA" w:eastAsia="ru-UA"/>
        </w:rPr>
        <w:t>економічне</w:t>
      </w:r>
      <w:proofErr w:type="spellEnd"/>
      <w:r w:rsidRPr="00927B3F">
        <w:rPr>
          <w:b/>
          <w:bCs/>
          <w:sz w:val="24"/>
          <w:szCs w:val="24"/>
          <w:lang w:val="ru-UA" w:eastAsia="ru-UA"/>
        </w:rPr>
        <w:t xml:space="preserve"> і </w:t>
      </w:r>
      <w:proofErr w:type="spellStart"/>
      <w:r w:rsidRPr="00927B3F">
        <w:rPr>
          <w:b/>
          <w:bCs/>
          <w:sz w:val="24"/>
          <w:szCs w:val="24"/>
          <w:lang w:val="ru-UA" w:eastAsia="ru-UA"/>
        </w:rPr>
        <w:t>соціальне</w:t>
      </w:r>
      <w:proofErr w:type="spellEnd"/>
      <w:r w:rsidRPr="00927B3F">
        <w:rPr>
          <w:b/>
          <w:bCs/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b/>
          <w:bCs/>
          <w:sz w:val="24"/>
          <w:szCs w:val="24"/>
          <w:lang w:val="ru-UA" w:eastAsia="ru-UA"/>
        </w:rPr>
        <w:t>розшарування</w:t>
      </w:r>
      <w:proofErr w:type="spellEnd"/>
      <w:r w:rsidRPr="00927B3F">
        <w:rPr>
          <w:b/>
          <w:bCs/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b/>
          <w:bCs/>
          <w:sz w:val="24"/>
          <w:szCs w:val="24"/>
          <w:lang w:val="ru-UA" w:eastAsia="ru-UA"/>
        </w:rPr>
        <w:t>України</w:t>
      </w:r>
      <w:proofErr w:type="spellEnd"/>
      <w:r w:rsidRPr="00927B3F">
        <w:rPr>
          <w:sz w:val="24"/>
          <w:szCs w:val="24"/>
          <w:lang w:val="ru-UA" w:eastAsia="ru-UA"/>
        </w:rPr>
        <w:t xml:space="preserve"> (</w:t>
      </w:r>
      <w:proofErr w:type="spellStart"/>
      <w:r w:rsidRPr="00927B3F">
        <w:rPr>
          <w:sz w:val="24"/>
          <w:szCs w:val="24"/>
          <w:lang w:val="ru-UA" w:eastAsia="ru-UA"/>
        </w:rPr>
        <w:t>рекомендується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розділити</w:t>
      </w:r>
      <w:proofErr w:type="spellEnd"/>
      <w:r w:rsidRPr="00927B3F">
        <w:rPr>
          <w:sz w:val="24"/>
          <w:szCs w:val="24"/>
          <w:lang w:val="ru-UA" w:eastAsia="ru-UA"/>
        </w:rPr>
        <w:t xml:space="preserve"> на три </w:t>
      </w:r>
      <w:proofErr w:type="spellStart"/>
      <w:r w:rsidRPr="00927B3F">
        <w:rPr>
          <w:sz w:val="24"/>
          <w:szCs w:val="24"/>
          <w:lang w:val="ru-UA" w:eastAsia="ru-UA"/>
        </w:rPr>
        <w:t>категорії</w:t>
      </w:r>
      <w:proofErr w:type="spellEnd"/>
      <w:r w:rsidRPr="00927B3F">
        <w:rPr>
          <w:sz w:val="24"/>
          <w:szCs w:val="24"/>
          <w:lang w:val="ru-UA" w:eastAsia="ru-UA"/>
        </w:rPr>
        <w:t xml:space="preserve">: </w:t>
      </w:r>
      <w:proofErr w:type="spellStart"/>
      <w:r w:rsidRPr="00927B3F">
        <w:rPr>
          <w:sz w:val="24"/>
          <w:szCs w:val="24"/>
          <w:lang w:val="ru-UA" w:eastAsia="ru-UA"/>
        </w:rPr>
        <w:t>високий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рівень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розвитку</w:t>
      </w:r>
      <w:proofErr w:type="spellEnd"/>
      <w:r w:rsidRPr="00927B3F">
        <w:rPr>
          <w:sz w:val="24"/>
          <w:szCs w:val="24"/>
          <w:lang w:val="ru-UA" w:eastAsia="ru-UA"/>
        </w:rPr>
        <w:t xml:space="preserve">, </w:t>
      </w:r>
      <w:proofErr w:type="spellStart"/>
      <w:r w:rsidRPr="00927B3F">
        <w:rPr>
          <w:sz w:val="24"/>
          <w:szCs w:val="24"/>
          <w:lang w:val="ru-UA" w:eastAsia="ru-UA"/>
        </w:rPr>
        <w:t>середній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рівень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розвитку</w:t>
      </w:r>
      <w:proofErr w:type="spellEnd"/>
      <w:r w:rsidRPr="00927B3F">
        <w:rPr>
          <w:sz w:val="24"/>
          <w:szCs w:val="24"/>
          <w:lang w:val="ru-UA" w:eastAsia="ru-UA"/>
        </w:rPr>
        <w:t xml:space="preserve">, </w:t>
      </w:r>
      <w:proofErr w:type="spellStart"/>
      <w:r w:rsidRPr="00927B3F">
        <w:rPr>
          <w:sz w:val="24"/>
          <w:szCs w:val="24"/>
          <w:lang w:val="ru-UA" w:eastAsia="ru-UA"/>
        </w:rPr>
        <w:t>низький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рівень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розвитку</w:t>
      </w:r>
      <w:proofErr w:type="spellEnd"/>
      <w:r w:rsidRPr="00927B3F">
        <w:rPr>
          <w:sz w:val="24"/>
          <w:szCs w:val="24"/>
          <w:lang w:val="ru-UA" w:eastAsia="ru-UA"/>
        </w:rPr>
        <w:t>)</w:t>
      </w:r>
      <w:r>
        <w:rPr>
          <w:sz w:val="24"/>
          <w:szCs w:val="24"/>
          <w:lang w:eastAsia="ru-UA"/>
        </w:rPr>
        <w:t xml:space="preserve"> (2-3 бали)</w:t>
      </w:r>
    </w:p>
    <w:p w14:paraId="345AF164" w14:textId="1D537304" w:rsidR="00927B3F" w:rsidRPr="00927B3F" w:rsidRDefault="00927B3F" w:rsidP="00927B3F">
      <w:pPr>
        <w:widowControl/>
        <w:autoSpaceDE/>
        <w:autoSpaceDN/>
        <w:spacing w:before="100" w:beforeAutospacing="1" w:after="100" w:afterAutospacing="1"/>
        <w:rPr>
          <w:sz w:val="24"/>
          <w:szCs w:val="24"/>
          <w:lang w:eastAsia="ru-UA"/>
        </w:rPr>
      </w:pPr>
      <w:r>
        <w:rPr>
          <w:sz w:val="24"/>
          <w:szCs w:val="24"/>
          <w:lang w:eastAsia="ru-UA"/>
        </w:rPr>
        <w:lastRenderedPageBreak/>
        <w:t xml:space="preserve">4. </w:t>
      </w:r>
      <w:proofErr w:type="spellStart"/>
      <w:r w:rsidRPr="00927B3F">
        <w:rPr>
          <w:sz w:val="24"/>
          <w:szCs w:val="24"/>
          <w:lang w:val="ru-UA" w:eastAsia="ru-UA"/>
        </w:rPr>
        <w:t>Напишіть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коротке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пояснення</w:t>
      </w:r>
      <w:proofErr w:type="spellEnd"/>
      <w:r w:rsidRPr="00927B3F">
        <w:rPr>
          <w:sz w:val="24"/>
          <w:szCs w:val="24"/>
          <w:lang w:val="ru-UA" w:eastAsia="ru-UA"/>
        </w:rPr>
        <w:t xml:space="preserve">, </w:t>
      </w:r>
      <w:proofErr w:type="spellStart"/>
      <w:r w:rsidRPr="00927B3F">
        <w:rPr>
          <w:sz w:val="24"/>
          <w:szCs w:val="24"/>
          <w:lang w:val="ru-UA" w:eastAsia="ru-UA"/>
        </w:rPr>
        <w:t>чому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саме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ці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регіони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мають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вищий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або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нижчий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рівень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розвитку</w:t>
      </w:r>
      <w:proofErr w:type="spellEnd"/>
      <w:r w:rsidRPr="00927B3F">
        <w:rPr>
          <w:sz w:val="24"/>
          <w:szCs w:val="24"/>
          <w:lang w:val="ru-UA" w:eastAsia="ru-UA"/>
        </w:rPr>
        <w:t xml:space="preserve">. </w:t>
      </w:r>
      <w:proofErr w:type="spellStart"/>
      <w:r w:rsidRPr="00927B3F">
        <w:rPr>
          <w:sz w:val="24"/>
          <w:szCs w:val="24"/>
          <w:lang w:val="ru-UA" w:eastAsia="ru-UA"/>
        </w:rPr>
        <w:t>Який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вплив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має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географія</w:t>
      </w:r>
      <w:proofErr w:type="spellEnd"/>
      <w:r w:rsidRPr="00927B3F">
        <w:rPr>
          <w:sz w:val="24"/>
          <w:szCs w:val="24"/>
          <w:lang w:val="ru-UA" w:eastAsia="ru-UA"/>
        </w:rPr>
        <w:t xml:space="preserve">, </w:t>
      </w:r>
      <w:proofErr w:type="spellStart"/>
      <w:r w:rsidRPr="00927B3F">
        <w:rPr>
          <w:sz w:val="24"/>
          <w:szCs w:val="24"/>
          <w:lang w:val="ru-UA" w:eastAsia="ru-UA"/>
        </w:rPr>
        <w:t>природні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ресурси</w:t>
      </w:r>
      <w:proofErr w:type="spellEnd"/>
      <w:r w:rsidRPr="00927B3F">
        <w:rPr>
          <w:sz w:val="24"/>
          <w:szCs w:val="24"/>
          <w:lang w:val="ru-UA" w:eastAsia="ru-UA"/>
        </w:rPr>
        <w:t xml:space="preserve"> та </w:t>
      </w:r>
      <w:proofErr w:type="spellStart"/>
      <w:r w:rsidRPr="00927B3F">
        <w:rPr>
          <w:sz w:val="24"/>
          <w:szCs w:val="24"/>
          <w:lang w:val="ru-UA" w:eastAsia="ru-UA"/>
        </w:rPr>
        <w:t>інфраструктура</w:t>
      </w:r>
      <w:proofErr w:type="spellEnd"/>
      <w:r w:rsidRPr="00927B3F">
        <w:rPr>
          <w:sz w:val="24"/>
          <w:szCs w:val="24"/>
          <w:lang w:val="ru-UA" w:eastAsia="ru-UA"/>
        </w:rPr>
        <w:t xml:space="preserve"> на </w:t>
      </w:r>
      <w:proofErr w:type="spellStart"/>
      <w:r w:rsidRPr="00927B3F">
        <w:rPr>
          <w:sz w:val="24"/>
          <w:szCs w:val="24"/>
          <w:lang w:val="ru-UA" w:eastAsia="ru-UA"/>
        </w:rPr>
        <w:t>ці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результати</w:t>
      </w:r>
      <w:proofErr w:type="spellEnd"/>
      <w:r w:rsidRPr="00927B3F">
        <w:rPr>
          <w:sz w:val="24"/>
          <w:szCs w:val="24"/>
          <w:lang w:val="ru-UA" w:eastAsia="ru-UA"/>
        </w:rPr>
        <w:t xml:space="preserve">? Як </w:t>
      </w:r>
      <w:proofErr w:type="spellStart"/>
      <w:r w:rsidRPr="00927B3F">
        <w:rPr>
          <w:sz w:val="24"/>
          <w:szCs w:val="24"/>
          <w:lang w:val="ru-UA" w:eastAsia="ru-UA"/>
        </w:rPr>
        <w:t>регіональна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політика</w:t>
      </w:r>
      <w:proofErr w:type="spellEnd"/>
      <w:r w:rsidRPr="00927B3F">
        <w:rPr>
          <w:sz w:val="24"/>
          <w:szCs w:val="24"/>
          <w:lang w:val="ru-UA" w:eastAsia="ru-UA"/>
        </w:rPr>
        <w:t xml:space="preserve"> повинна </w:t>
      </w:r>
      <w:proofErr w:type="spellStart"/>
      <w:r w:rsidRPr="00927B3F">
        <w:rPr>
          <w:sz w:val="24"/>
          <w:szCs w:val="24"/>
          <w:lang w:val="ru-UA" w:eastAsia="ru-UA"/>
        </w:rPr>
        <w:t>вплинути</w:t>
      </w:r>
      <w:proofErr w:type="spellEnd"/>
      <w:r w:rsidRPr="00927B3F">
        <w:rPr>
          <w:sz w:val="24"/>
          <w:szCs w:val="24"/>
          <w:lang w:val="ru-UA" w:eastAsia="ru-UA"/>
        </w:rPr>
        <w:t xml:space="preserve"> на </w:t>
      </w:r>
      <w:proofErr w:type="spellStart"/>
      <w:r w:rsidRPr="00927B3F">
        <w:rPr>
          <w:sz w:val="24"/>
          <w:szCs w:val="24"/>
          <w:lang w:val="ru-UA" w:eastAsia="ru-UA"/>
        </w:rPr>
        <w:t>покращення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ситуації</w:t>
      </w:r>
      <w:proofErr w:type="spellEnd"/>
      <w:r w:rsidRPr="00927B3F">
        <w:rPr>
          <w:sz w:val="24"/>
          <w:szCs w:val="24"/>
          <w:lang w:val="ru-UA" w:eastAsia="ru-UA"/>
        </w:rPr>
        <w:t xml:space="preserve"> в </w:t>
      </w:r>
      <w:proofErr w:type="spellStart"/>
      <w:r w:rsidRPr="00927B3F">
        <w:rPr>
          <w:sz w:val="24"/>
          <w:szCs w:val="24"/>
          <w:lang w:val="ru-UA" w:eastAsia="ru-UA"/>
        </w:rPr>
        <w:t>малорозвинутих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регіонах</w:t>
      </w:r>
      <w:proofErr w:type="spellEnd"/>
      <w:r w:rsidRPr="00927B3F">
        <w:rPr>
          <w:sz w:val="24"/>
          <w:szCs w:val="24"/>
          <w:lang w:val="ru-UA" w:eastAsia="ru-UA"/>
        </w:rPr>
        <w:t>?</w:t>
      </w:r>
      <w:r>
        <w:rPr>
          <w:sz w:val="24"/>
          <w:szCs w:val="24"/>
          <w:lang w:eastAsia="ru-UA"/>
        </w:rPr>
        <w:t xml:space="preserve"> (2-3 бали)</w:t>
      </w:r>
    </w:p>
    <w:p w14:paraId="1FEB468C" w14:textId="77777777" w:rsidR="00927B3F" w:rsidRPr="00927B3F" w:rsidRDefault="00927B3F" w:rsidP="00927B3F">
      <w:pPr>
        <w:widowControl/>
        <w:autoSpaceDE/>
        <w:autoSpaceDN/>
        <w:spacing w:before="100" w:beforeAutospacing="1" w:after="100" w:afterAutospacing="1"/>
        <w:rPr>
          <w:sz w:val="24"/>
          <w:szCs w:val="24"/>
          <w:lang w:val="ru-UA" w:eastAsia="ru-UA"/>
        </w:rPr>
      </w:pPr>
      <w:proofErr w:type="spellStart"/>
      <w:r w:rsidRPr="00927B3F">
        <w:rPr>
          <w:b/>
          <w:bCs/>
          <w:sz w:val="24"/>
          <w:szCs w:val="24"/>
          <w:lang w:val="ru-UA" w:eastAsia="ru-UA"/>
        </w:rPr>
        <w:t>Вимоги</w:t>
      </w:r>
      <w:proofErr w:type="spellEnd"/>
      <w:r w:rsidRPr="00927B3F">
        <w:rPr>
          <w:sz w:val="24"/>
          <w:szCs w:val="24"/>
          <w:lang w:val="ru-UA" w:eastAsia="ru-UA"/>
        </w:rPr>
        <w:t>:</w:t>
      </w:r>
    </w:p>
    <w:p w14:paraId="1FFE2BB3" w14:textId="77777777" w:rsidR="00927B3F" w:rsidRPr="00927B3F" w:rsidRDefault="00927B3F" w:rsidP="00927B3F">
      <w:pPr>
        <w:widowControl/>
        <w:numPr>
          <w:ilvl w:val="0"/>
          <w:numId w:val="19"/>
        </w:numPr>
        <w:autoSpaceDE/>
        <w:autoSpaceDN/>
        <w:spacing w:before="100" w:beforeAutospacing="1" w:after="100" w:afterAutospacing="1"/>
        <w:rPr>
          <w:sz w:val="24"/>
          <w:szCs w:val="24"/>
          <w:lang w:val="ru-UA" w:eastAsia="ru-UA"/>
        </w:rPr>
      </w:pPr>
      <w:proofErr w:type="spellStart"/>
      <w:r w:rsidRPr="00927B3F">
        <w:rPr>
          <w:sz w:val="24"/>
          <w:szCs w:val="24"/>
          <w:lang w:val="ru-UA" w:eastAsia="ru-UA"/>
        </w:rPr>
        <w:t>Пояснення</w:t>
      </w:r>
      <w:proofErr w:type="spellEnd"/>
      <w:r w:rsidRPr="00927B3F">
        <w:rPr>
          <w:sz w:val="24"/>
          <w:szCs w:val="24"/>
          <w:lang w:val="ru-UA" w:eastAsia="ru-UA"/>
        </w:rPr>
        <w:t xml:space="preserve">, </w:t>
      </w:r>
      <w:proofErr w:type="spellStart"/>
      <w:r w:rsidRPr="00927B3F">
        <w:rPr>
          <w:sz w:val="24"/>
          <w:szCs w:val="24"/>
          <w:lang w:val="ru-UA" w:eastAsia="ru-UA"/>
        </w:rPr>
        <w:t>що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дається</w:t>
      </w:r>
      <w:proofErr w:type="spellEnd"/>
      <w:r w:rsidRPr="00927B3F">
        <w:rPr>
          <w:sz w:val="24"/>
          <w:szCs w:val="24"/>
          <w:lang w:val="ru-UA" w:eastAsia="ru-UA"/>
        </w:rPr>
        <w:t xml:space="preserve"> на </w:t>
      </w:r>
      <w:proofErr w:type="spellStart"/>
      <w:r w:rsidRPr="00927B3F">
        <w:rPr>
          <w:sz w:val="24"/>
          <w:szCs w:val="24"/>
          <w:lang w:val="ru-UA" w:eastAsia="ru-UA"/>
        </w:rPr>
        <w:t>основі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картографічного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аналізу</w:t>
      </w:r>
      <w:proofErr w:type="spellEnd"/>
      <w:r w:rsidRPr="00927B3F">
        <w:rPr>
          <w:sz w:val="24"/>
          <w:szCs w:val="24"/>
          <w:lang w:val="ru-UA" w:eastAsia="ru-UA"/>
        </w:rPr>
        <w:t>.</w:t>
      </w:r>
    </w:p>
    <w:p w14:paraId="74DF2666" w14:textId="77777777" w:rsidR="00927B3F" w:rsidRPr="00927B3F" w:rsidRDefault="00927B3F" w:rsidP="00927B3F">
      <w:pPr>
        <w:widowControl/>
        <w:numPr>
          <w:ilvl w:val="0"/>
          <w:numId w:val="19"/>
        </w:numPr>
        <w:autoSpaceDE/>
        <w:autoSpaceDN/>
        <w:spacing w:before="100" w:beforeAutospacing="1" w:after="100" w:afterAutospacing="1"/>
        <w:rPr>
          <w:sz w:val="24"/>
          <w:szCs w:val="24"/>
          <w:lang w:val="ru-UA" w:eastAsia="ru-UA"/>
        </w:rPr>
      </w:pPr>
      <w:proofErr w:type="spellStart"/>
      <w:r w:rsidRPr="00927B3F">
        <w:rPr>
          <w:sz w:val="24"/>
          <w:szCs w:val="24"/>
          <w:lang w:val="ru-UA" w:eastAsia="ru-UA"/>
        </w:rPr>
        <w:t>Пояснити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зв'язок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між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фізико-географічними</w:t>
      </w:r>
      <w:proofErr w:type="spellEnd"/>
      <w:r w:rsidRPr="00927B3F">
        <w:rPr>
          <w:sz w:val="24"/>
          <w:szCs w:val="24"/>
          <w:lang w:val="ru-UA" w:eastAsia="ru-UA"/>
        </w:rPr>
        <w:t xml:space="preserve"> факторами та </w:t>
      </w:r>
      <w:proofErr w:type="spellStart"/>
      <w:r w:rsidRPr="00927B3F">
        <w:rPr>
          <w:sz w:val="24"/>
          <w:szCs w:val="24"/>
          <w:lang w:val="ru-UA" w:eastAsia="ru-UA"/>
        </w:rPr>
        <w:t>соціально-економічним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розвитком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регіонів</w:t>
      </w:r>
      <w:proofErr w:type="spellEnd"/>
      <w:r w:rsidRPr="00927B3F">
        <w:rPr>
          <w:sz w:val="24"/>
          <w:szCs w:val="24"/>
          <w:lang w:val="ru-UA" w:eastAsia="ru-UA"/>
        </w:rPr>
        <w:t>.</w:t>
      </w:r>
    </w:p>
    <w:p w14:paraId="21149F95" w14:textId="76CA2CCA" w:rsidR="00927B3F" w:rsidRPr="00927B3F" w:rsidRDefault="00927B3F" w:rsidP="00927B3F">
      <w:pPr>
        <w:widowControl/>
        <w:numPr>
          <w:ilvl w:val="0"/>
          <w:numId w:val="19"/>
        </w:numPr>
        <w:autoSpaceDE/>
        <w:autoSpaceDN/>
        <w:spacing w:before="100" w:beforeAutospacing="1" w:after="100" w:afterAutospacing="1"/>
        <w:rPr>
          <w:sz w:val="24"/>
          <w:szCs w:val="24"/>
          <w:lang w:val="ru-UA" w:eastAsia="ru-UA"/>
        </w:rPr>
      </w:pPr>
      <w:proofErr w:type="spellStart"/>
      <w:r w:rsidRPr="00927B3F">
        <w:rPr>
          <w:sz w:val="24"/>
          <w:szCs w:val="24"/>
          <w:lang w:val="ru-UA" w:eastAsia="ru-UA"/>
        </w:rPr>
        <w:t>Урахувати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регіональні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особливості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економічних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секторів</w:t>
      </w:r>
      <w:proofErr w:type="spellEnd"/>
      <w:r w:rsidRPr="00927B3F">
        <w:rPr>
          <w:sz w:val="24"/>
          <w:szCs w:val="24"/>
          <w:lang w:val="ru-UA" w:eastAsia="ru-UA"/>
        </w:rPr>
        <w:t xml:space="preserve">, </w:t>
      </w:r>
      <w:proofErr w:type="spellStart"/>
      <w:r w:rsidRPr="00927B3F">
        <w:rPr>
          <w:sz w:val="24"/>
          <w:szCs w:val="24"/>
          <w:lang w:val="ru-UA" w:eastAsia="ru-UA"/>
        </w:rPr>
        <w:t>інфраструктури</w:t>
      </w:r>
      <w:proofErr w:type="spellEnd"/>
      <w:r w:rsidRPr="00927B3F">
        <w:rPr>
          <w:sz w:val="24"/>
          <w:szCs w:val="24"/>
          <w:lang w:val="ru-UA" w:eastAsia="ru-UA"/>
        </w:rPr>
        <w:t xml:space="preserve"> та </w:t>
      </w:r>
      <w:proofErr w:type="spellStart"/>
      <w:r w:rsidRPr="00927B3F">
        <w:rPr>
          <w:sz w:val="24"/>
          <w:szCs w:val="24"/>
          <w:lang w:val="ru-UA" w:eastAsia="ru-UA"/>
        </w:rPr>
        <w:t>інших</w:t>
      </w:r>
      <w:proofErr w:type="spellEnd"/>
      <w:r w:rsidRPr="00927B3F">
        <w:rPr>
          <w:sz w:val="24"/>
          <w:szCs w:val="24"/>
          <w:lang w:val="ru-UA" w:eastAsia="ru-UA"/>
        </w:rPr>
        <w:t xml:space="preserve"> </w:t>
      </w:r>
      <w:proofErr w:type="spellStart"/>
      <w:r w:rsidRPr="00927B3F">
        <w:rPr>
          <w:sz w:val="24"/>
          <w:szCs w:val="24"/>
          <w:lang w:val="ru-UA" w:eastAsia="ru-UA"/>
        </w:rPr>
        <w:t>ресурсів</w:t>
      </w:r>
      <w:proofErr w:type="spellEnd"/>
      <w:r w:rsidRPr="00927B3F">
        <w:rPr>
          <w:sz w:val="24"/>
          <w:szCs w:val="24"/>
          <w:lang w:val="ru-UA" w:eastAsia="ru-UA"/>
        </w:rPr>
        <w:t>.</w:t>
      </w:r>
    </w:p>
    <w:p w14:paraId="0570D851" w14:textId="77777777" w:rsidR="00927B3F" w:rsidRPr="00927B3F" w:rsidRDefault="00927B3F" w:rsidP="00927B3F">
      <w:pPr>
        <w:pStyle w:val="ae"/>
        <w:rPr>
          <w:color w:val="000000" w:themeColor="text1"/>
        </w:rPr>
      </w:pPr>
      <w:r w:rsidRPr="00927B3F">
        <w:rPr>
          <w:rStyle w:val="ad"/>
          <w:color w:val="000000" w:themeColor="text1"/>
        </w:rPr>
        <w:t xml:space="preserve">Максимальна </w:t>
      </w:r>
      <w:proofErr w:type="spellStart"/>
      <w:r w:rsidRPr="00927B3F">
        <w:rPr>
          <w:rStyle w:val="ad"/>
          <w:color w:val="000000" w:themeColor="text1"/>
        </w:rPr>
        <w:t>кількість</w:t>
      </w:r>
      <w:proofErr w:type="spellEnd"/>
      <w:r w:rsidRPr="00927B3F">
        <w:rPr>
          <w:rStyle w:val="ad"/>
          <w:color w:val="000000" w:themeColor="text1"/>
        </w:rPr>
        <w:t xml:space="preserve"> </w:t>
      </w:r>
      <w:proofErr w:type="spellStart"/>
      <w:r w:rsidRPr="00927B3F">
        <w:rPr>
          <w:rStyle w:val="ad"/>
          <w:color w:val="000000" w:themeColor="text1"/>
        </w:rPr>
        <w:t>балів</w:t>
      </w:r>
      <w:proofErr w:type="spellEnd"/>
      <w:r w:rsidRPr="00927B3F">
        <w:rPr>
          <w:rStyle w:val="ad"/>
          <w:color w:val="000000" w:themeColor="text1"/>
        </w:rPr>
        <w:t>: 10</w:t>
      </w:r>
    </w:p>
    <w:p w14:paraId="126E2A0D" w14:textId="77777777" w:rsidR="00927B3F" w:rsidRPr="003418AB" w:rsidRDefault="00927B3F" w:rsidP="003418AB">
      <w:pPr>
        <w:pStyle w:val="ae"/>
        <w:rPr>
          <w:color w:val="000000" w:themeColor="text1"/>
        </w:rPr>
      </w:pPr>
    </w:p>
    <w:p w14:paraId="0581913C" w14:textId="77777777" w:rsidR="003418AB" w:rsidRPr="008D3CA4" w:rsidRDefault="003418AB">
      <w:pPr>
        <w:pStyle w:val="a3"/>
        <w:spacing w:before="9"/>
        <w:ind w:left="0"/>
        <w:rPr>
          <w:b/>
          <w:color w:val="000000" w:themeColor="text1"/>
          <w:sz w:val="19"/>
        </w:rPr>
      </w:pPr>
    </w:p>
    <w:sectPr w:rsidR="003418AB" w:rsidRPr="008D3CA4" w:rsidSect="007A03A6">
      <w:headerReference w:type="default" r:id="rId8"/>
      <w:pgSz w:w="11910" w:h="16840"/>
      <w:pgMar w:top="1040" w:right="580" w:bottom="280" w:left="1580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943279" w14:textId="77777777" w:rsidR="00C4623C" w:rsidRDefault="00C4623C">
      <w:r>
        <w:separator/>
      </w:r>
    </w:p>
  </w:endnote>
  <w:endnote w:type="continuationSeparator" w:id="0">
    <w:p w14:paraId="0BC0429F" w14:textId="77777777" w:rsidR="00C4623C" w:rsidRDefault="00C46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7411EB" w14:textId="77777777" w:rsidR="00C4623C" w:rsidRDefault="00C4623C">
      <w:r>
        <w:separator/>
      </w:r>
    </w:p>
  </w:footnote>
  <w:footnote w:type="continuationSeparator" w:id="0">
    <w:p w14:paraId="7448E68C" w14:textId="77777777" w:rsidR="00C4623C" w:rsidRDefault="00C46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D4CFF" w14:textId="268D7AE4" w:rsidR="00BF7F6D" w:rsidRDefault="00A153AB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7CC0013" wp14:editId="45F0161F">
              <wp:simplePos x="0" y="0"/>
              <wp:positionH relativeFrom="page">
                <wp:posOffset>6830695</wp:posOffset>
              </wp:positionH>
              <wp:positionV relativeFrom="page">
                <wp:posOffset>444500</wp:posOffset>
              </wp:positionV>
              <wp:extent cx="228600" cy="194310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2B9B84" w14:textId="77777777" w:rsidR="00BF7F6D" w:rsidRPr="00A153AB" w:rsidRDefault="00BF7F6D">
                          <w:pPr>
                            <w:pStyle w:val="a3"/>
                            <w:spacing w:before="10"/>
                            <w:ind w:left="60"/>
                            <w:rPr>
                              <w:lang w:val="en-US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1239A">
                            <w:rPr>
                              <w:noProof/>
                            </w:rPr>
                            <w:t>11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CC0013"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37.85pt;margin-top:35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" filled="f" stroked="f">
              <v:textbox inset="0,0,0,0">
                <w:txbxContent>
                  <w:p w14:paraId="082B9B84" w14:textId="77777777" w:rsidR="00BF7F6D" w:rsidRPr="00A153AB" w:rsidRDefault="00BF7F6D">
                    <w:pPr>
                      <w:pStyle w:val="a3"/>
                      <w:spacing w:before="10"/>
                      <w:ind w:left="60"/>
                      <w:rPr>
                        <w:lang w:val="en-US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1239A">
                      <w:rPr>
                        <w:noProof/>
                      </w:rPr>
                      <w:t>11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F964E8"/>
    <w:multiLevelType w:val="hybridMultilevel"/>
    <w:tmpl w:val="D5026C8C"/>
    <w:lvl w:ilvl="0" w:tplc="B62C62D4">
      <w:start w:val="1"/>
      <w:numFmt w:val="decimal"/>
      <w:lvlText w:val="%1."/>
      <w:lvlJc w:val="left"/>
      <w:pPr>
        <w:ind w:left="548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CFC41FD0">
      <w:numFmt w:val="bullet"/>
      <w:lvlText w:val="•"/>
      <w:lvlJc w:val="left"/>
      <w:pPr>
        <w:ind w:left="1460" w:hanging="426"/>
      </w:pPr>
      <w:rPr>
        <w:rFonts w:hint="default"/>
        <w:lang w:val="uk-UA" w:eastAsia="en-US" w:bidi="ar-SA"/>
      </w:rPr>
    </w:lvl>
    <w:lvl w:ilvl="2" w:tplc="C8E8E942">
      <w:numFmt w:val="bullet"/>
      <w:lvlText w:val="•"/>
      <w:lvlJc w:val="left"/>
      <w:pPr>
        <w:ind w:left="2381" w:hanging="426"/>
      </w:pPr>
      <w:rPr>
        <w:rFonts w:hint="default"/>
        <w:lang w:val="uk-UA" w:eastAsia="en-US" w:bidi="ar-SA"/>
      </w:rPr>
    </w:lvl>
    <w:lvl w:ilvl="3" w:tplc="456A7EDE">
      <w:numFmt w:val="bullet"/>
      <w:lvlText w:val="•"/>
      <w:lvlJc w:val="left"/>
      <w:pPr>
        <w:ind w:left="3301" w:hanging="426"/>
      </w:pPr>
      <w:rPr>
        <w:rFonts w:hint="default"/>
        <w:lang w:val="uk-UA" w:eastAsia="en-US" w:bidi="ar-SA"/>
      </w:rPr>
    </w:lvl>
    <w:lvl w:ilvl="4" w:tplc="6D46B220">
      <w:numFmt w:val="bullet"/>
      <w:lvlText w:val="•"/>
      <w:lvlJc w:val="left"/>
      <w:pPr>
        <w:ind w:left="4222" w:hanging="426"/>
      </w:pPr>
      <w:rPr>
        <w:rFonts w:hint="default"/>
        <w:lang w:val="uk-UA" w:eastAsia="en-US" w:bidi="ar-SA"/>
      </w:rPr>
    </w:lvl>
    <w:lvl w:ilvl="5" w:tplc="F8D475B6">
      <w:numFmt w:val="bullet"/>
      <w:lvlText w:val="•"/>
      <w:lvlJc w:val="left"/>
      <w:pPr>
        <w:ind w:left="5143" w:hanging="426"/>
      </w:pPr>
      <w:rPr>
        <w:rFonts w:hint="default"/>
        <w:lang w:val="uk-UA" w:eastAsia="en-US" w:bidi="ar-SA"/>
      </w:rPr>
    </w:lvl>
    <w:lvl w:ilvl="6" w:tplc="6A500968">
      <w:numFmt w:val="bullet"/>
      <w:lvlText w:val="•"/>
      <w:lvlJc w:val="left"/>
      <w:pPr>
        <w:ind w:left="6063" w:hanging="426"/>
      </w:pPr>
      <w:rPr>
        <w:rFonts w:hint="default"/>
        <w:lang w:val="uk-UA" w:eastAsia="en-US" w:bidi="ar-SA"/>
      </w:rPr>
    </w:lvl>
    <w:lvl w:ilvl="7" w:tplc="310AB14A">
      <w:numFmt w:val="bullet"/>
      <w:lvlText w:val="•"/>
      <w:lvlJc w:val="left"/>
      <w:pPr>
        <w:ind w:left="6984" w:hanging="426"/>
      </w:pPr>
      <w:rPr>
        <w:rFonts w:hint="default"/>
        <w:lang w:val="uk-UA" w:eastAsia="en-US" w:bidi="ar-SA"/>
      </w:rPr>
    </w:lvl>
    <w:lvl w:ilvl="8" w:tplc="162CF186">
      <w:numFmt w:val="bullet"/>
      <w:lvlText w:val="•"/>
      <w:lvlJc w:val="left"/>
      <w:pPr>
        <w:ind w:left="7905" w:hanging="426"/>
      </w:pPr>
      <w:rPr>
        <w:rFonts w:hint="default"/>
        <w:lang w:val="uk-UA" w:eastAsia="en-US" w:bidi="ar-SA"/>
      </w:rPr>
    </w:lvl>
  </w:abstractNum>
  <w:abstractNum w:abstractNumId="1" w15:restartNumberingAfterBreak="0">
    <w:nsid w:val="1CDB26F1"/>
    <w:multiLevelType w:val="multilevel"/>
    <w:tmpl w:val="394EB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D077A3"/>
    <w:multiLevelType w:val="multilevel"/>
    <w:tmpl w:val="E16A4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6132CA"/>
    <w:multiLevelType w:val="hybridMultilevel"/>
    <w:tmpl w:val="4DEE199A"/>
    <w:lvl w:ilvl="0" w:tplc="726AAE38">
      <w:numFmt w:val="bullet"/>
      <w:lvlText w:val="-"/>
      <w:lvlJc w:val="left"/>
      <w:pPr>
        <w:ind w:left="830" w:hanging="3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3B081802">
      <w:numFmt w:val="bullet"/>
      <w:lvlText w:val="•"/>
      <w:lvlJc w:val="left"/>
      <w:pPr>
        <w:ind w:left="1730" w:hanging="352"/>
      </w:pPr>
      <w:rPr>
        <w:rFonts w:hint="default"/>
        <w:lang w:val="uk-UA" w:eastAsia="en-US" w:bidi="ar-SA"/>
      </w:rPr>
    </w:lvl>
    <w:lvl w:ilvl="2" w:tplc="6E262910">
      <w:numFmt w:val="bullet"/>
      <w:lvlText w:val="•"/>
      <w:lvlJc w:val="left"/>
      <w:pPr>
        <w:ind w:left="2621" w:hanging="352"/>
      </w:pPr>
      <w:rPr>
        <w:rFonts w:hint="default"/>
        <w:lang w:val="uk-UA" w:eastAsia="en-US" w:bidi="ar-SA"/>
      </w:rPr>
    </w:lvl>
    <w:lvl w:ilvl="3" w:tplc="C2CCC326">
      <w:numFmt w:val="bullet"/>
      <w:lvlText w:val="•"/>
      <w:lvlJc w:val="left"/>
      <w:pPr>
        <w:ind w:left="3511" w:hanging="352"/>
      </w:pPr>
      <w:rPr>
        <w:rFonts w:hint="default"/>
        <w:lang w:val="uk-UA" w:eastAsia="en-US" w:bidi="ar-SA"/>
      </w:rPr>
    </w:lvl>
    <w:lvl w:ilvl="4" w:tplc="16A86F7C">
      <w:numFmt w:val="bullet"/>
      <w:lvlText w:val="•"/>
      <w:lvlJc w:val="left"/>
      <w:pPr>
        <w:ind w:left="4402" w:hanging="352"/>
      </w:pPr>
      <w:rPr>
        <w:rFonts w:hint="default"/>
        <w:lang w:val="uk-UA" w:eastAsia="en-US" w:bidi="ar-SA"/>
      </w:rPr>
    </w:lvl>
    <w:lvl w:ilvl="5" w:tplc="8A5C5366">
      <w:numFmt w:val="bullet"/>
      <w:lvlText w:val="•"/>
      <w:lvlJc w:val="left"/>
      <w:pPr>
        <w:ind w:left="5293" w:hanging="352"/>
      </w:pPr>
      <w:rPr>
        <w:rFonts w:hint="default"/>
        <w:lang w:val="uk-UA" w:eastAsia="en-US" w:bidi="ar-SA"/>
      </w:rPr>
    </w:lvl>
    <w:lvl w:ilvl="6" w:tplc="F150102E">
      <w:numFmt w:val="bullet"/>
      <w:lvlText w:val="•"/>
      <w:lvlJc w:val="left"/>
      <w:pPr>
        <w:ind w:left="6183" w:hanging="352"/>
      </w:pPr>
      <w:rPr>
        <w:rFonts w:hint="default"/>
        <w:lang w:val="uk-UA" w:eastAsia="en-US" w:bidi="ar-SA"/>
      </w:rPr>
    </w:lvl>
    <w:lvl w:ilvl="7" w:tplc="236C34F4">
      <w:numFmt w:val="bullet"/>
      <w:lvlText w:val="•"/>
      <w:lvlJc w:val="left"/>
      <w:pPr>
        <w:ind w:left="7074" w:hanging="352"/>
      </w:pPr>
      <w:rPr>
        <w:rFonts w:hint="default"/>
        <w:lang w:val="uk-UA" w:eastAsia="en-US" w:bidi="ar-SA"/>
      </w:rPr>
    </w:lvl>
    <w:lvl w:ilvl="8" w:tplc="F738C150">
      <w:numFmt w:val="bullet"/>
      <w:lvlText w:val="•"/>
      <w:lvlJc w:val="left"/>
      <w:pPr>
        <w:ind w:left="7965" w:hanging="352"/>
      </w:pPr>
      <w:rPr>
        <w:rFonts w:hint="default"/>
        <w:lang w:val="uk-UA" w:eastAsia="en-US" w:bidi="ar-SA"/>
      </w:rPr>
    </w:lvl>
  </w:abstractNum>
  <w:abstractNum w:abstractNumId="4" w15:restartNumberingAfterBreak="0">
    <w:nsid w:val="1FA36F53"/>
    <w:multiLevelType w:val="hybridMultilevel"/>
    <w:tmpl w:val="2E026A46"/>
    <w:lvl w:ilvl="0" w:tplc="6984528C">
      <w:start w:val="1"/>
      <w:numFmt w:val="decimal"/>
      <w:lvlText w:val="%1."/>
      <w:lvlJc w:val="left"/>
      <w:pPr>
        <w:ind w:left="122" w:hanging="2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1964627E">
      <w:numFmt w:val="bullet"/>
      <w:lvlText w:val="•"/>
      <w:lvlJc w:val="left"/>
      <w:pPr>
        <w:ind w:left="4080" w:hanging="285"/>
      </w:pPr>
      <w:rPr>
        <w:rFonts w:hint="default"/>
        <w:lang w:val="uk-UA" w:eastAsia="en-US" w:bidi="ar-SA"/>
      </w:rPr>
    </w:lvl>
    <w:lvl w:ilvl="2" w:tplc="E1FE5E18">
      <w:numFmt w:val="bullet"/>
      <w:lvlText w:val="•"/>
      <w:lvlJc w:val="left"/>
      <w:pPr>
        <w:ind w:left="4709" w:hanging="285"/>
      </w:pPr>
      <w:rPr>
        <w:rFonts w:hint="default"/>
        <w:lang w:val="uk-UA" w:eastAsia="en-US" w:bidi="ar-SA"/>
      </w:rPr>
    </w:lvl>
    <w:lvl w:ilvl="3" w:tplc="57EE9868">
      <w:numFmt w:val="bullet"/>
      <w:lvlText w:val="•"/>
      <w:lvlJc w:val="left"/>
      <w:pPr>
        <w:ind w:left="5339" w:hanging="285"/>
      </w:pPr>
      <w:rPr>
        <w:rFonts w:hint="default"/>
        <w:lang w:val="uk-UA" w:eastAsia="en-US" w:bidi="ar-SA"/>
      </w:rPr>
    </w:lvl>
    <w:lvl w:ilvl="4" w:tplc="3C747E5E">
      <w:numFmt w:val="bullet"/>
      <w:lvlText w:val="•"/>
      <w:lvlJc w:val="left"/>
      <w:pPr>
        <w:ind w:left="5968" w:hanging="285"/>
      </w:pPr>
      <w:rPr>
        <w:rFonts w:hint="default"/>
        <w:lang w:val="uk-UA" w:eastAsia="en-US" w:bidi="ar-SA"/>
      </w:rPr>
    </w:lvl>
    <w:lvl w:ilvl="5" w:tplc="3FBEDDC4">
      <w:numFmt w:val="bullet"/>
      <w:lvlText w:val="•"/>
      <w:lvlJc w:val="left"/>
      <w:pPr>
        <w:ind w:left="6598" w:hanging="285"/>
      </w:pPr>
      <w:rPr>
        <w:rFonts w:hint="default"/>
        <w:lang w:val="uk-UA" w:eastAsia="en-US" w:bidi="ar-SA"/>
      </w:rPr>
    </w:lvl>
    <w:lvl w:ilvl="6" w:tplc="5FFEEE7C">
      <w:numFmt w:val="bullet"/>
      <w:lvlText w:val="•"/>
      <w:lvlJc w:val="left"/>
      <w:pPr>
        <w:ind w:left="7228" w:hanging="285"/>
      </w:pPr>
      <w:rPr>
        <w:rFonts w:hint="default"/>
        <w:lang w:val="uk-UA" w:eastAsia="en-US" w:bidi="ar-SA"/>
      </w:rPr>
    </w:lvl>
    <w:lvl w:ilvl="7" w:tplc="A1805230">
      <w:numFmt w:val="bullet"/>
      <w:lvlText w:val="•"/>
      <w:lvlJc w:val="left"/>
      <w:pPr>
        <w:ind w:left="7857" w:hanging="285"/>
      </w:pPr>
      <w:rPr>
        <w:rFonts w:hint="default"/>
        <w:lang w:val="uk-UA" w:eastAsia="en-US" w:bidi="ar-SA"/>
      </w:rPr>
    </w:lvl>
    <w:lvl w:ilvl="8" w:tplc="58529842">
      <w:numFmt w:val="bullet"/>
      <w:lvlText w:val="•"/>
      <w:lvlJc w:val="left"/>
      <w:pPr>
        <w:ind w:left="8487" w:hanging="285"/>
      </w:pPr>
      <w:rPr>
        <w:rFonts w:hint="default"/>
        <w:lang w:val="uk-UA" w:eastAsia="en-US" w:bidi="ar-SA"/>
      </w:rPr>
    </w:lvl>
  </w:abstractNum>
  <w:abstractNum w:abstractNumId="5" w15:restartNumberingAfterBreak="0">
    <w:nsid w:val="25212F0B"/>
    <w:multiLevelType w:val="multilevel"/>
    <w:tmpl w:val="F7C4C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8A4224"/>
    <w:multiLevelType w:val="multilevel"/>
    <w:tmpl w:val="42984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1F0055"/>
    <w:multiLevelType w:val="hybridMultilevel"/>
    <w:tmpl w:val="CE24E1CE"/>
    <w:lvl w:ilvl="0" w:tplc="4E522640">
      <w:numFmt w:val="bullet"/>
      <w:lvlText w:val="-"/>
      <w:lvlJc w:val="left"/>
      <w:pPr>
        <w:ind w:left="842" w:hanging="3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C07A8684">
      <w:numFmt w:val="bullet"/>
      <w:lvlText w:val=""/>
      <w:lvlJc w:val="left"/>
      <w:pPr>
        <w:ind w:left="1114" w:hanging="360"/>
      </w:pPr>
      <w:rPr>
        <w:rFonts w:ascii="Wingdings" w:eastAsia="Wingdings" w:hAnsi="Wingdings" w:cs="Wingdings" w:hint="default"/>
        <w:w w:val="100"/>
        <w:sz w:val="24"/>
        <w:szCs w:val="24"/>
        <w:lang w:val="uk-UA" w:eastAsia="en-US" w:bidi="ar-SA"/>
      </w:rPr>
    </w:lvl>
    <w:lvl w:ilvl="2" w:tplc="1A3EFE14">
      <w:numFmt w:val="bullet"/>
      <w:lvlText w:val="•"/>
      <w:lvlJc w:val="left"/>
      <w:pPr>
        <w:ind w:left="1260" w:hanging="360"/>
      </w:pPr>
      <w:rPr>
        <w:rFonts w:hint="default"/>
        <w:lang w:val="uk-UA" w:eastAsia="en-US" w:bidi="ar-SA"/>
      </w:rPr>
    </w:lvl>
    <w:lvl w:ilvl="3" w:tplc="CB5078D0">
      <w:numFmt w:val="bullet"/>
      <w:lvlText w:val="•"/>
      <w:lvlJc w:val="left"/>
      <w:pPr>
        <w:ind w:left="2320" w:hanging="360"/>
      </w:pPr>
      <w:rPr>
        <w:rFonts w:hint="default"/>
        <w:lang w:val="uk-UA" w:eastAsia="en-US" w:bidi="ar-SA"/>
      </w:rPr>
    </w:lvl>
    <w:lvl w:ilvl="4" w:tplc="6122C572">
      <w:numFmt w:val="bullet"/>
      <w:lvlText w:val="•"/>
      <w:lvlJc w:val="left"/>
      <w:pPr>
        <w:ind w:left="3381" w:hanging="360"/>
      </w:pPr>
      <w:rPr>
        <w:rFonts w:hint="default"/>
        <w:lang w:val="uk-UA" w:eastAsia="en-US" w:bidi="ar-SA"/>
      </w:rPr>
    </w:lvl>
    <w:lvl w:ilvl="5" w:tplc="1DD2771A">
      <w:numFmt w:val="bullet"/>
      <w:lvlText w:val="•"/>
      <w:lvlJc w:val="left"/>
      <w:pPr>
        <w:ind w:left="4442" w:hanging="360"/>
      </w:pPr>
      <w:rPr>
        <w:rFonts w:hint="default"/>
        <w:lang w:val="uk-UA" w:eastAsia="en-US" w:bidi="ar-SA"/>
      </w:rPr>
    </w:lvl>
    <w:lvl w:ilvl="6" w:tplc="A02C381A">
      <w:numFmt w:val="bullet"/>
      <w:lvlText w:val="•"/>
      <w:lvlJc w:val="left"/>
      <w:pPr>
        <w:ind w:left="5503" w:hanging="360"/>
      </w:pPr>
      <w:rPr>
        <w:rFonts w:hint="default"/>
        <w:lang w:val="uk-UA" w:eastAsia="en-US" w:bidi="ar-SA"/>
      </w:rPr>
    </w:lvl>
    <w:lvl w:ilvl="7" w:tplc="8A045392">
      <w:numFmt w:val="bullet"/>
      <w:lvlText w:val="•"/>
      <w:lvlJc w:val="left"/>
      <w:pPr>
        <w:ind w:left="6564" w:hanging="360"/>
      </w:pPr>
      <w:rPr>
        <w:rFonts w:hint="default"/>
        <w:lang w:val="uk-UA" w:eastAsia="en-US" w:bidi="ar-SA"/>
      </w:rPr>
    </w:lvl>
    <w:lvl w:ilvl="8" w:tplc="A36E358C">
      <w:numFmt w:val="bullet"/>
      <w:lvlText w:val="•"/>
      <w:lvlJc w:val="left"/>
      <w:pPr>
        <w:ind w:left="7624" w:hanging="360"/>
      </w:pPr>
      <w:rPr>
        <w:rFonts w:hint="default"/>
        <w:lang w:val="uk-UA" w:eastAsia="en-US" w:bidi="ar-SA"/>
      </w:rPr>
    </w:lvl>
  </w:abstractNum>
  <w:abstractNum w:abstractNumId="8" w15:restartNumberingAfterBreak="0">
    <w:nsid w:val="3489261E"/>
    <w:multiLevelType w:val="hybridMultilevel"/>
    <w:tmpl w:val="1B640A44"/>
    <w:lvl w:ilvl="0" w:tplc="121C3972">
      <w:numFmt w:val="bullet"/>
      <w:lvlText w:val=""/>
      <w:lvlJc w:val="left"/>
      <w:pPr>
        <w:ind w:left="122" w:hanging="285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55007886">
      <w:numFmt w:val="bullet"/>
      <w:lvlText w:val="•"/>
      <w:lvlJc w:val="left"/>
      <w:pPr>
        <w:ind w:left="1082" w:hanging="285"/>
      </w:pPr>
      <w:rPr>
        <w:rFonts w:hint="default"/>
        <w:lang w:val="uk-UA" w:eastAsia="en-US" w:bidi="ar-SA"/>
      </w:rPr>
    </w:lvl>
    <w:lvl w:ilvl="2" w:tplc="301ACBBE">
      <w:numFmt w:val="bullet"/>
      <w:lvlText w:val="•"/>
      <w:lvlJc w:val="left"/>
      <w:pPr>
        <w:ind w:left="2045" w:hanging="285"/>
      </w:pPr>
      <w:rPr>
        <w:rFonts w:hint="default"/>
        <w:lang w:val="uk-UA" w:eastAsia="en-US" w:bidi="ar-SA"/>
      </w:rPr>
    </w:lvl>
    <w:lvl w:ilvl="3" w:tplc="CD7C8486">
      <w:numFmt w:val="bullet"/>
      <w:lvlText w:val="•"/>
      <w:lvlJc w:val="left"/>
      <w:pPr>
        <w:ind w:left="3007" w:hanging="285"/>
      </w:pPr>
      <w:rPr>
        <w:rFonts w:hint="default"/>
        <w:lang w:val="uk-UA" w:eastAsia="en-US" w:bidi="ar-SA"/>
      </w:rPr>
    </w:lvl>
    <w:lvl w:ilvl="4" w:tplc="71DC7F18">
      <w:numFmt w:val="bullet"/>
      <w:lvlText w:val="•"/>
      <w:lvlJc w:val="left"/>
      <w:pPr>
        <w:ind w:left="3970" w:hanging="285"/>
      </w:pPr>
      <w:rPr>
        <w:rFonts w:hint="default"/>
        <w:lang w:val="uk-UA" w:eastAsia="en-US" w:bidi="ar-SA"/>
      </w:rPr>
    </w:lvl>
    <w:lvl w:ilvl="5" w:tplc="53904CD8">
      <w:numFmt w:val="bullet"/>
      <w:lvlText w:val="•"/>
      <w:lvlJc w:val="left"/>
      <w:pPr>
        <w:ind w:left="4933" w:hanging="285"/>
      </w:pPr>
      <w:rPr>
        <w:rFonts w:hint="default"/>
        <w:lang w:val="uk-UA" w:eastAsia="en-US" w:bidi="ar-SA"/>
      </w:rPr>
    </w:lvl>
    <w:lvl w:ilvl="6" w:tplc="87266372">
      <w:numFmt w:val="bullet"/>
      <w:lvlText w:val="•"/>
      <w:lvlJc w:val="left"/>
      <w:pPr>
        <w:ind w:left="5895" w:hanging="285"/>
      </w:pPr>
      <w:rPr>
        <w:rFonts w:hint="default"/>
        <w:lang w:val="uk-UA" w:eastAsia="en-US" w:bidi="ar-SA"/>
      </w:rPr>
    </w:lvl>
    <w:lvl w:ilvl="7" w:tplc="83CEFCFC">
      <w:numFmt w:val="bullet"/>
      <w:lvlText w:val="•"/>
      <w:lvlJc w:val="left"/>
      <w:pPr>
        <w:ind w:left="6858" w:hanging="285"/>
      </w:pPr>
      <w:rPr>
        <w:rFonts w:hint="default"/>
        <w:lang w:val="uk-UA" w:eastAsia="en-US" w:bidi="ar-SA"/>
      </w:rPr>
    </w:lvl>
    <w:lvl w:ilvl="8" w:tplc="03FA0A8C">
      <w:numFmt w:val="bullet"/>
      <w:lvlText w:val="•"/>
      <w:lvlJc w:val="left"/>
      <w:pPr>
        <w:ind w:left="7821" w:hanging="285"/>
      </w:pPr>
      <w:rPr>
        <w:rFonts w:hint="default"/>
        <w:lang w:val="uk-UA" w:eastAsia="en-US" w:bidi="ar-SA"/>
      </w:rPr>
    </w:lvl>
  </w:abstractNum>
  <w:abstractNum w:abstractNumId="9" w15:restartNumberingAfterBreak="0">
    <w:nsid w:val="363E1B1F"/>
    <w:multiLevelType w:val="multilevel"/>
    <w:tmpl w:val="34D2E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2B277CB"/>
    <w:multiLevelType w:val="hybridMultilevel"/>
    <w:tmpl w:val="E0FE0C9C"/>
    <w:lvl w:ilvl="0" w:tplc="FF646B5E">
      <w:start w:val="1"/>
      <w:numFmt w:val="decimal"/>
      <w:lvlText w:val="%1."/>
      <w:lvlJc w:val="left"/>
      <w:pPr>
        <w:ind w:left="122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8BB65C5E">
      <w:numFmt w:val="bullet"/>
      <w:lvlText w:val="•"/>
      <w:lvlJc w:val="left"/>
      <w:pPr>
        <w:ind w:left="1082" w:hanging="426"/>
      </w:pPr>
      <w:rPr>
        <w:rFonts w:hint="default"/>
        <w:lang w:val="uk-UA" w:eastAsia="en-US" w:bidi="ar-SA"/>
      </w:rPr>
    </w:lvl>
    <w:lvl w:ilvl="2" w:tplc="E3748366">
      <w:numFmt w:val="bullet"/>
      <w:lvlText w:val="•"/>
      <w:lvlJc w:val="left"/>
      <w:pPr>
        <w:ind w:left="2045" w:hanging="426"/>
      </w:pPr>
      <w:rPr>
        <w:rFonts w:hint="default"/>
        <w:lang w:val="uk-UA" w:eastAsia="en-US" w:bidi="ar-SA"/>
      </w:rPr>
    </w:lvl>
    <w:lvl w:ilvl="3" w:tplc="628AD814">
      <w:numFmt w:val="bullet"/>
      <w:lvlText w:val="•"/>
      <w:lvlJc w:val="left"/>
      <w:pPr>
        <w:ind w:left="3007" w:hanging="426"/>
      </w:pPr>
      <w:rPr>
        <w:rFonts w:hint="default"/>
        <w:lang w:val="uk-UA" w:eastAsia="en-US" w:bidi="ar-SA"/>
      </w:rPr>
    </w:lvl>
    <w:lvl w:ilvl="4" w:tplc="FCCEEE02">
      <w:numFmt w:val="bullet"/>
      <w:lvlText w:val="•"/>
      <w:lvlJc w:val="left"/>
      <w:pPr>
        <w:ind w:left="3970" w:hanging="426"/>
      </w:pPr>
      <w:rPr>
        <w:rFonts w:hint="default"/>
        <w:lang w:val="uk-UA" w:eastAsia="en-US" w:bidi="ar-SA"/>
      </w:rPr>
    </w:lvl>
    <w:lvl w:ilvl="5" w:tplc="55925E66">
      <w:numFmt w:val="bullet"/>
      <w:lvlText w:val="•"/>
      <w:lvlJc w:val="left"/>
      <w:pPr>
        <w:ind w:left="4933" w:hanging="426"/>
      </w:pPr>
      <w:rPr>
        <w:rFonts w:hint="default"/>
        <w:lang w:val="uk-UA" w:eastAsia="en-US" w:bidi="ar-SA"/>
      </w:rPr>
    </w:lvl>
    <w:lvl w:ilvl="6" w:tplc="06C4F26E">
      <w:numFmt w:val="bullet"/>
      <w:lvlText w:val="•"/>
      <w:lvlJc w:val="left"/>
      <w:pPr>
        <w:ind w:left="5895" w:hanging="426"/>
      </w:pPr>
      <w:rPr>
        <w:rFonts w:hint="default"/>
        <w:lang w:val="uk-UA" w:eastAsia="en-US" w:bidi="ar-SA"/>
      </w:rPr>
    </w:lvl>
    <w:lvl w:ilvl="7" w:tplc="0308AD7A">
      <w:numFmt w:val="bullet"/>
      <w:lvlText w:val="•"/>
      <w:lvlJc w:val="left"/>
      <w:pPr>
        <w:ind w:left="6858" w:hanging="426"/>
      </w:pPr>
      <w:rPr>
        <w:rFonts w:hint="default"/>
        <w:lang w:val="uk-UA" w:eastAsia="en-US" w:bidi="ar-SA"/>
      </w:rPr>
    </w:lvl>
    <w:lvl w:ilvl="8" w:tplc="AB9889C2">
      <w:numFmt w:val="bullet"/>
      <w:lvlText w:val="•"/>
      <w:lvlJc w:val="left"/>
      <w:pPr>
        <w:ind w:left="7821" w:hanging="426"/>
      </w:pPr>
      <w:rPr>
        <w:rFonts w:hint="default"/>
        <w:lang w:val="uk-UA" w:eastAsia="en-US" w:bidi="ar-SA"/>
      </w:rPr>
    </w:lvl>
  </w:abstractNum>
  <w:abstractNum w:abstractNumId="11" w15:restartNumberingAfterBreak="0">
    <w:nsid w:val="58C96A44"/>
    <w:multiLevelType w:val="multilevel"/>
    <w:tmpl w:val="1292D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EE07F10"/>
    <w:multiLevelType w:val="hybridMultilevel"/>
    <w:tmpl w:val="9C087644"/>
    <w:lvl w:ilvl="0" w:tplc="AB382454">
      <w:start w:val="1"/>
      <w:numFmt w:val="decimal"/>
      <w:lvlText w:val="%1."/>
      <w:lvlJc w:val="left"/>
      <w:pPr>
        <w:ind w:left="548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1AFCA1F4">
      <w:start w:val="9"/>
      <w:numFmt w:val="decimal"/>
      <w:lvlText w:val="%2."/>
      <w:lvlJc w:val="left"/>
      <w:pPr>
        <w:ind w:left="3528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k-UA" w:eastAsia="en-US" w:bidi="ar-SA"/>
      </w:rPr>
    </w:lvl>
    <w:lvl w:ilvl="2" w:tplc="8558167A">
      <w:numFmt w:val="bullet"/>
      <w:lvlText w:val="•"/>
      <w:lvlJc w:val="left"/>
      <w:pPr>
        <w:ind w:left="4211" w:hanging="240"/>
      </w:pPr>
      <w:rPr>
        <w:rFonts w:hint="default"/>
        <w:lang w:val="uk-UA" w:eastAsia="en-US" w:bidi="ar-SA"/>
      </w:rPr>
    </w:lvl>
    <w:lvl w:ilvl="3" w:tplc="9BCA2E66">
      <w:numFmt w:val="bullet"/>
      <w:lvlText w:val="•"/>
      <w:lvlJc w:val="left"/>
      <w:pPr>
        <w:ind w:left="4903" w:hanging="240"/>
      </w:pPr>
      <w:rPr>
        <w:rFonts w:hint="default"/>
        <w:lang w:val="uk-UA" w:eastAsia="en-US" w:bidi="ar-SA"/>
      </w:rPr>
    </w:lvl>
    <w:lvl w:ilvl="4" w:tplc="5176AFB6">
      <w:numFmt w:val="bullet"/>
      <w:lvlText w:val="•"/>
      <w:lvlJc w:val="left"/>
      <w:pPr>
        <w:ind w:left="5595" w:hanging="240"/>
      </w:pPr>
      <w:rPr>
        <w:rFonts w:hint="default"/>
        <w:lang w:val="uk-UA" w:eastAsia="en-US" w:bidi="ar-SA"/>
      </w:rPr>
    </w:lvl>
    <w:lvl w:ilvl="5" w:tplc="5046F7D0">
      <w:numFmt w:val="bullet"/>
      <w:lvlText w:val="•"/>
      <w:lvlJc w:val="left"/>
      <w:pPr>
        <w:ind w:left="6287" w:hanging="240"/>
      </w:pPr>
      <w:rPr>
        <w:rFonts w:hint="default"/>
        <w:lang w:val="uk-UA" w:eastAsia="en-US" w:bidi="ar-SA"/>
      </w:rPr>
    </w:lvl>
    <w:lvl w:ilvl="6" w:tplc="8BCCA744">
      <w:numFmt w:val="bullet"/>
      <w:lvlText w:val="•"/>
      <w:lvlJc w:val="left"/>
      <w:pPr>
        <w:ind w:left="6979" w:hanging="240"/>
      </w:pPr>
      <w:rPr>
        <w:rFonts w:hint="default"/>
        <w:lang w:val="uk-UA" w:eastAsia="en-US" w:bidi="ar-SA"/>
      </w:rPr>
    </w:lvl>
    <w:lvl w:ilvl="7" w:tplc="7516644A">
      <w:numFmt w:val="bullet"/>
      <w:lvlText w:val="•"/>
      <w:lvlJc w:val="left"/>
      <w:pPr>
        <w:ind w:left="7670" w:hanging="240"/>
      </w:pPr>
      <w:rPr>
        <w:rFonts w:hint="default"/>
        <w:lang w:val="uk-UA" w:eastAsia="en-US" w:bidi="ar-SA"/>
      </w:rPr>
    </w:lvl>
    <w:lvl w:ilvl="8" w:tplc="F596194E">
      <w:numFmt w:val="bullet"/>
      <w:lvlText w:val="•"/>
      <w:lvlJc w:val="left"/>
      <w:pPr>
        <w:ind w:left="8362" w:hanging="240"/>
      </w:pPr>
      <w:rPr>
        <w:rFonts w:hint="default"/>
        <w:lang w:val="uk-UA" w:eastAsia="en-US" w:bidi="ar-SA"/>
      </w:rPr>
    </w:lvl>
  </w:abstractNum>
  <w:abstractNum w:abstractNumId="13" w15:restartNumberingAfterBreak="0">
    <w:nsid w:val="609B6081"/>
    <w:multiLevelType w:val="hybridMultilevel"/>
    <w:tmpl w:val="1DC20458"/>
    <w:lvl w:ilvl="0" w:tplc="EF567B8E">
      <w:start w:val="1"/>
      <w:numFmt w:val="decimal"/>
      <w:lvlText w:val="%1."/>
      <w:lvlJc w:val="left"/>
      <w:pPr>
        <w:ind w:left="3329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k-UA" w:eastAsia="en-US" w:bidi="ar-SA"/>
      </w:rPr>
    </w:lvl>
    <w:lvl w:ilvl="1" w:tplc="819C9FAA">
      <w:numFmt w:val="bullet"/>
      <w:lvlText w:val="•"/>
      <w:lvlJc w:val="left"/>
      <w:pPr>
        <w:ind w:left="3962" w:hanging="240"/>
      </w:pPr>
      <w:rPr>
        <w:rFonts w:hint="default"/>
        <w:lang w:val="uk-UA" w:eastAsia="en-US" w:bidi="ar-SA"/>
      </w:rPr>
    </w:lvl>
    <w:lvl w:ilvl="2" w:tplc="D7127DC2">
      <w:numFmt w:val="bullet"/>
      <w:lvlText w:val="•"/>
      <w:lvlJc w:val="left"/>
      <w:pPr>
        <w:ind w:left="4605" w:hanging="240"/>
      </w:pPr>
      <w:rPr>
        <w:rFonts w:hint="default"/>
        <w:lang w:val="uk-UA" w:eastAsia="en-US" w:bidi="ar-SA"/>
      </w:rPr>
    </w:lvl>
    <w:lvl w:ilvl="3" w:tplc="D9C28170">
      <w:numFmt w:val="bullet"/>
      <w:lvlText w:val="•"/>
      <w:lvlJc w:val="left"/>
      <w:pPr>
        <w:ind w:left="5247" w:hanging="240"/>
      </w:pPr>
      <w:rPr>
        <w:rFonts w:hint="default"/>
        <w:lang w:val="uk-UA" w:eastAsia="en-US" w:bidi="ar-SA"/>
      </w:rPr>
    </w:lvl>
    <w:lvl w:ilvl="4" w:tplc="2E12AF28">
      <w:numFmt w:val="bullet"/>
      <w:lvlText w:val="•"/>
      <w:lvlJc w:val="left"/>
      <w:pPr>
        <w:ind w:left="5890" w:hanging="240"/>
      </w:pPr>
      <w:rPr>
        <w:rFonts w:hint="default"/>
        <w:lang w:val="uk-UA" w:eastAsia="en-US" w:bidi="ar-SA"/>
      </w:rPr>
    </w:lvl>
    <w:lvl w:ilvl="5" w:tplc="18D87EF6">
      <w:numFmt w:val="bullet"/>
      <w:lvlText w:val="•"/>
      <w:lvlJc w:val="left"/>
      <w:pPr>
        <w:ind w:left="6533" w:hanging="240"/>
      </w:pPr>
      <w:rPr>
        <w:rFonts w:hint="default"/>
        <w:lang w:val="uk-UA" w:eastAsia="en-US" w:bidi="ar-SA"/>
      </w:rPr>
    </w:lvl>
    <w:lvl w:ilvl="6" w:tplc="007020A6">
      <w:numFmt w:val="bullet"/>
      <w:lvlText w:val="•"/>
      <w:lvlJc w:val="left"/>
      <w:pPr>
        <w:ind w:left="7175" w:hanging="240"/>
      </w:pPr>
      <w:rPr>
        <w:rFonts w:hint="default"/>
        <w:lang w:val="uk-UA" w:eastAsia="en-US" w:bidi="ar-SA"/>
      </w:rPr>
    </w:lvl>
    <w:lvl w:ilvl="7" w:tplc="09C2AC30">
      <w:numFmt w:val="bullet"/>
      <w:lvlText w:val="•"/>
      <w:lvlJc w:val="left"/>
      <w:pPr>
        <w:ind w:left="7818" w:hanging="240"/>
      </w:pPr>
      <w:rPr>
        <w:rFonts w:hint="default"/>
        <w:lang w:val="uk-UA" w:eastAsia="en-US" w:bidi="ar-SA"/>
      </w:rPr>
    </w:lvl>
    <w:lvl w:ilvl="8" w:tplc="5D3C2988">
      <w:numFmt w:val="bullet"/>
      <w:lvlText w:val="•"/>
      <w:lvlJc w:val="left"/>
      <w:pPr>
        <w:ind w:left="8461" w:hanging="240"/>
      </w:pPr>
      <w:rPr>
        <w:rFonts w:hint="default"/>
        <w:lang w:val="uk-UA" w:eastAsia="en-US" w:bidi="ar-SA"/>
      </w:rPr>
    </w:lvl>
  </w:abstractNum>
  <w:abstractNum w:abstractNumId="14" w15:restartNumberingAfterBreak="0">
    <w:nsid w:val="68100D99"/>
    <w:multiLevelType w:val="hybridMultilevel"/>
    <w:tmpl w:val="A5424D04"/>
    <w:lvl w:ilvl="0" w:tplc="1AF0D79A">
      <w:numFmt w:val="bullet"/>
      <w:lvlText w:val="–"/>
      <w:lvlJc w:val="left"/>
      <w:pPr>
        <w:ind w:left="122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C30C57F6">
      <w:numFmt w:val="bullet"/>
      <w:lvlText w:val=""/>
      <w:lvlJc w:val="left"/>
      <w:pPr>
        <w:ind w:left="842" w:hanging="348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2" w:tplc="EF0A0306">
      <w:numFmt w:val="bullet"/>
      <w:lvlText w:val="•"/>
      <w:lvlJc w:val="left"/>
      <w:pPr>
        <w:ind w:left="1829" w:hanging="348"/>
      </w:pPr>
      <w:rPr>
        <w:rFonts w:hint="default"/>
        <w:lang w:val="uk-UA" w:eastAsia="en-US" w:bidi="ar-SA"/>
      </w:rPr>
    </w:lvl>
    <w:lvl w:ilvl="3" w:tplc="773801F4">
      <w:numFmt w:val="bullet"/>
      <w:lvlText w:val="•"/>
      <w:lvlJc w:val="left"/>
      <w:pPr>
        <w:ind w:left="2819" w:hanging="348"/>
      </w:pPr>
      <w:rPr>
        <w:rFonts w:hint="default"/>
        <w:lang w:val="uk-UA" w:eastAsia="en-US" w:bidi="ar-SA"/>
      </w:rPr>
    </w:lvl>
    <w:lvl w:ilvl="4" w:tplc="3F144BF2">
      <w:numFmt w:val="bullet"/>
      <w:lvlText w:val="•"/>
      <w:lvlJc w:val="left"/>
      <w:pPr>
        <w:ind w:left="3808" w:hanging="348"/>
      </w:pPr>
      <w:rPr>
        <w:rFonts w:hint="default"/>
        <w:lang w:val="uk-UA" w:eastAsia="en-US" w:bidi="ar-SA"/>
      </w:rPr>
    </w:lvl>
    <w:lvl w:ilvl="5" w:tplc="F7EA4CA8">
      <w:numFmt w:val="bullet"/>
      <w:lvlText w:val="•"/>
      <w:lvlJc w:val="left"/>
      <w:pPr>
        <w:ind w:left="4798" w:hanging="348"/>
      </w:pPr>
      <w:rPr>
        <w:rFonts w:hint="default"/>
        <w:lang w:val="uk-UA" w:eastAsia="en-US" w:bidi="ar-SA"/>
      </w:rPr>
    </w:lvl>
    <w:lvl w:ilvl="6" w:tplc="2FDA24D2">
      <w:numFmt w:val="bullet"/>
      <w:lvlText w:val="•"/>
      <w:lvlJc w:val="left"/>
      <w:pPr>
        <w:ind w:left="5788" w:hanging="348"/>
      </w:pPr>
      <w:rPr>
        <w:rFonts w:hint="default"/>
        <w:lang w:val="uk-UA" w:eastAsia="en-US" w:bidi="ar-SA"/>
      </w:rPr>
    </w:lvl>
    <w:lvl w:ilvl="7" w:tplc="E604D2E2">
      <w:numFmt w:val="bullet"/>
      <w:lvlText w:val="•"/>
      <w:lvlJc w:val="left"/>
      <w:pPr>
        <w:ind w:left="6777" w:hanging="348"/>
      </w:pPr>
      <w:rPr>
        <w:rFonts w:hint="default"/>
        <w:lang w:val="uk-UA" w:eastAsia="en-US" w:bidi="ar-SA"/>
      </w:rPr>
    </w:lvl>
    <w:lvl w:ilvl="8" w:tplc="CC440A32">
      <w:numFmt w:val="bullet"/>
      <w:lvlText w:val="•"/>
      <w:lvlJc w:val="left"/>
      <w:pPr>
        <w:ind w:left="7767" w:hanging="348"/>
      </w:pPr>
      <w:rPr>
        <w:rFonts w:hint="default"/>
        <w:lang w:val="uk-UA" w:eastAsia="en-US" w:bidi="ar-SA"/>
      </w:rPr>
    </w:lvl>
  </w:abstractNum>
  <w:abstractNum w:abstractNumId="15" w15:restartNumberingAfterBreak="0">
    <w:nsid w:val="70E3093A"/>
    <w:multiLevelType w:val="multilevel"/>
    <w:tmpl w:val="44B08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7BC3915"/>
    <w:multiLevelType w:val="multilevel"/>
    <w:tmpl w:val="41B29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9FA31F2"/>
    <w:multiLevelType w:val="multilevel"/>
    <w:tmpl w:val="4ECE8B1C"/>
    <w:lvl w:ilvl="0">
      <w:start w:val="1"/>
      <w:numFmt w:val="decimal"/>
      <w:lvlText w:val="%1"/>
      <w:lvlJc w:val="left"/>
      <w:pPr>
        <w:ind w:left="542" w:hanging="420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4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381" w:hanging="42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301" w:hanging="4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222" w:hanging="4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43" w:hanging="4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63" w:hanging="4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84" w:hanging="4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05" w:hanging="420"/>
      </w:pPr>
      <w:rPr>
        <w:rFonts w:hint="default"/>
        <w:lang w:val="uk-UA" w:eastAsia="en-US" w:bidi="ar-SA"/>
      </w:rPr>
    </w:lvl>
  </w:abstractNum>
  <w:abstractNum w:abstractNumId="18" w15:restartNumberingAfterBreak="0">
    <w:nsid w:val="7DD17D59"/>
    <w:multiLevelType w:val="multilevel"/>
    <w:tmpl w:val="1A6CE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0"/>
  </w:num>
  <w:num w:numId="4">
    <w:abstractNumId w:val="7"/>
  </w:num>
  <w:num w:numId="5">
    <w:abstractNumId w:val="12"/>
  </w:num>
  <w:num w:numId="6">
    <w:abstractNumId w:val="3"/>
  </w:num>
  <w:num w:numId="7">
    <w:abstractNumId w:val="14"/>
  </w:num>
  <w:num w:numId="8">
    <w:abstractNumId w:val="8"/>
  </w:num>
  <w:num w:numId="9">
    <w:abstractNumId w:val="17"/>
  </w:num>
  <w:num w:numId="10">
    <w:abstractNumId w:val="13"/>
  </w:num>
  <w:num w:numId="11">
    <w:abstractNumId w:val="9"/>
  </w:num>
  <w:num w:numId="12">
    <w:abstractNumId w:val="18"/>
  </w:num>
  <w:num w:numId="13">
    <w:abstractNumId w:val="1"/>
  </w:num>
  <w:num w:numId="14">
    <w:abstractNumId w:val="15"/>
  </w:num>
  <w:num w:numId="15">
    <w:abstractNumId w:val="5"/>
  </w:num>
  <w:num w:numId="16">
    <w:abstractNumId w:val="16"/>
  </w:num>
  <w:num w:numId="17">
    <w:abstractNumId w:val="11"/>
  </w:num>
  <w:num w:numId="18">
    <w:abstractNumId w:val="6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3F6"/>
    <w:rsid w:val="00003511"/>
    <w:rsid w:val="00076E93"/>
    <w:rsid w:val="000E2B49"/>
    <w:rsid w:val="00164A4A"/>
    <w:rsid w:val="001901C1"/>
    <w:rsid w:val="0021239A"/>
    <w:rsid w:val="00280AEA"/>
    <w:rsid w:val="002863F6"/>
    <w:rsid w:val="002E5817"/>
    <w:rsid w:val="003418AB"/>
    <w:rsid w:val="003477E3"/>
    <w:rsid w:val="003579B6"/>
    <w:rsid w:val="0038064D"/>
    <w:rsid w:val="0041407C"/>
    <w:rsid w:val="00414C85"/>
    <w:rsid w:val="004C361F"/>
    <w:rsid w:val="004E3FBB"/>
    <w:rsid w:val="005047AC"/>
    <w:rsid w:val="005224A5"/>
    <w:rsid w:val="00550E26"/>
    <w:rsid w:val="00676626"/>
    <w:rsid w:val="00697B8A"/>
    <w:rsid w:val="006D0E27"/>
    <w:rsid w:val="006F24BE"/>
    <w:rsid w:val="00707A38"/>
    <w:rsid w:val="00750349"/>
    <w:rsid w:val="007567C2"/>
    <w:rsid w:val="00756FC1"/>
    <w:rsid w:val="007A03A6"/>
    <w:rsid w:val="007F7AA0"/>
    <w:rsid w:val="00803F94"/>
    <w:rsid w:val="008413BA"/>
    <w:rsid w:val="00886D54"/>
    <w:rsid w:val="008A63D1"/>
    <w:rsid w:val="008D3CA4"/>
    <w:rsid w:val="009054AF"/>
    <w:rsid w:val="00915511"/>
    <w:rsid w:val="00927B3F"/>
    <w:rsid w:val="009D528F"/>
    <w:rsid w:val="00A11ECF"/>
    <w:rsid w:val="00A153AB"/>
    <w:rsid w:val="00A431C5"/>
    <w:rsid w:val="00AA20F0"/>
    <w:rsid w:val="00AC2FF7"/>
    <w:rsid w:val="00AE106E"/>
    <w:rsid w:val="00B01359"/>
    <w:rsid w:val="00B74AA5"/>
    <w:rsid w:val="00B80956"/>
    <w:rsid w:val="00BF67E9"/>
    <w:rsid w:val="00BF7F6D"/>
    <w:rsid w:val="00C4623C"/>
    <w:rsid w:val="00C55231"/>
    <w:rsid w:val="00C81FD8"/>
    <w:rsid w:val="00CA48B3"/>
    <w:rsid w:val="00D3139E"/>
    <w:rsid w:val="00DA69C9"/>
    <w:rsid w:val="00DF1C1F"/>
    <w:rsid w:val="00E10496"/>
    <w:rsid w:val="00E16EC8"/>
    <w:rsid w:val="00E55012"/>
    <w:rsid w:val="00EA78BD"/>
    <w:rsid w:val="00F44BE7"/>
    <w:rsid w:val="00F54A13"/>
    <w:rsid w:val="00F8565F"/>
    <w:rsid w:val="00FA6159"/>
    <w:rsid w:val="00FB46A5"/>
    <w:rsid w:val="00FE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E6E16D"/>
  <w15:docId w15:val="{39C2714B-F62F-4E4B-8914-0A97072A2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565F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rsid w:val="007A03A6"/>
    <w:pPr>
      <w:ind w:left="393" w:hanging="24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7A03A6"/>
    <w:pPr>
      <w:ind w:left="121"/>
      <w:outlineLvl w:val="1"/>
    </w:pPr>
    <w:rPr>
      <w:b/>
      <w:bCs/>
      <w:i/>
      <w:iCs/>
      <w:sz w:val="24"/>
      <w:szCs w:val="24"/>
      <w:u w:val="single" w:color="000000"/>
    </w:rPr>
  </w:style>
  <w:style w:type="paragraph" w:styleId="3">
    <w:name w:val="heading 3"/>
    <w:basedOn w:val="a"/>
    <w:next w:val="a"/>
    <w:link w:val="30"/>
    <w:uiPriority w:val="9"/>
    <w:unhideWhenUsed/>
    <w:qFormat/>
    <w:rsid w:val="00FE13B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FE13B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A03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A03A6"/>
    <w:pPr>
      <w:ind w:left="121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7A03A6"/>
    <w:pPr>
      <w:ind w:left="121"/>
    </w:pPr>
  </w:style>
  <w:style w:type="paragraph" w:customStyle="1" w:styleId="TableParagraph">
    <w:name w:val="Table Paragraph"/>
    <w:basedOn w:val="a"/>
    <w:uiPriority w:val="1"/>
    <w:qFormat/>
    <w:rsid w:val="007A03A6"/>
  </w:style>
  <w:style w:type="table" w:customStyle="1" w:styleId="TableNormal1">
    <w:name w:val="Table Normal1"/>
    <w:uiPriority w:val="2"/>
    <w:semiHidden/>
    <w:unhideWhenUsed/>
    <w:qFormat/>
    <w:rsid w:val="004C361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39"/>
    <w:rsid w:val="00F856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FB46A5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1239A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239A"/>
    <w:rPr>
      <w:rFonts w:ascii="Segoe UI" w:eastAsia="Times New Roman" w:hAnsi="Segoe UI" w:cs="Segoe UI"/>
      <w:sz w:val="18"/>
      <w:szCs w:val="18"/>
      <w:lang w:val="uk-UA"/>
    </w:rPr>
  </w:style>
  <w:style w:type="paragraph" w:styleId="a9">
    <w:name w:val="header"/>
    <w:basedOn w:val="a"/>
    <w:link w:val="aa"/>
    <w:uiPriority w:val="99"/>
    <w:unhideWhenUsed/>
    <w:rsid w:val="00A153AB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153AB"/>
    <w:rPr>
      <w:rFonts w:ascii="Times New Roman" w:eastAsia="Times New Roman" w:hAnsi="Times New Roman" w:cs="Times New Roman"/>
      <w:lang w:val="uk-UA"/>
    </w:rPr>
  </w:style>
  <w:style w:type="paragraph" w:styleId="ab">
    <w:name w:val="footer"/>
    <w:basedOn w:val="a"/>
    <w:link w:val="ac"/>
    <w:uiPriority w:val="99"/>
    <w:unhideWhenUsed/>
    <w:rsid w:val="00A153AB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A153AB"/>
    <w:rPr>
      <w:rFonts w:ascii="Times New Roman" w:eastAsia="Times New Roman" w:hAnsi="Times New Roman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FE13B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uiPriority w:val="9"/>
    <w:rsid w:val="00FE13B5"/>
    <w:rPr>
      <w:rFonts w:asciiTheme="majorHAnsi" w:eastAsiaTheme="majorEastAsia" w:hAnsiTheme="majorHAnsi" w:cstheme="majorBidi"/>
      <w:i/>
      <w:iCs/>
      <w:color w:val="365F91" w:themeColor="accent1" w:themeShade="BF"/>
      <w:lang w:val="uk-UA"/>
    </w:rPr>
  </w:style>
  <w:style w:type="character" w:styleId="ad">
    <w:name w:val="Strong"/>
    <w:basedOn w:val="a0"/>
    <w:uiPriority w:val="22"/>
    <w:qFormat/>
    <w:rsid w:val="00FE13B5"/>
    <w:rPr>
      <w:b/>
      <w:bCs/>
    </w:rPr>
  </w:style>
  <w:style w:type="paragraph" w:styleId="ae">
    <w:name w:val="Normal (Web)"/>
    <w:basedOn w:val="a"/>
    <w:uiPriority w:val="99"/>
    <w:semiHidden/>
    <w:unhideWhenUsed/>
    <w:rsid w:val="00FE13B5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UA" w:eastAsia="ru-UA"/>
    </w:rPr>
  </w:style>
  <w:style w:type="character" w:styleId="af">
    <w:name w:val="Emphasis"/>
    <w:basedOn w:val="a0"/>
    <w:uiPriority w:val="20"/>
    <w:qFormat/>
    <w:rsid w:val="00FE13B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4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5B710-7C50-4882-987D-C730A77DE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1419</Words>
  <Characters>8089</Characters>
  <Application>Microsoft Office Word</Application>
  <DocSecurity>0</DocSecurity>
  <Lines>67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 S</dc:creator>
  <cp:lastModifiedBy>Денис Серьогін</cp:lastModifiedBy>
  <cp:revision>3</cp:revision>
  <cp:lastPrinted>2024-10-16T09:14:00Z</cp:lastPrinted>
  <dcterms:created xsi:type="dcterms:W3CDTF">2025-01-03T12:24:00Z</dcterms:created>
  <dcterms:modified xsi:type="dcterms:W3CDTF">2025-01-03T12:34:00Z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2024-09-14T00:00:00Z</vt:filetime>
  </property>
</Properties>
</file>