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6E" w:rsidRDefault="0044606E" w:rsidP="0044606E">
      <w:pPr>
        <w:jc w:val="center"/>
        <w:rPr>
          <w:b/>
          <w:i/>
          <w:sz w:val="28"/>
          <w:szCs w:val="28"/>
          <w:lang w:val="uk-UA"/>
        </w:rPr>
      </w:pPr>
      <w:r w:rsidRPr="00DA46A7">
        <w:rPr>
          <w:b/>
          <w:i/>
          <w:sz w:val="28"/>
          <w:szCs w:val="28"/>
          <w:lang w:val="uk-UA"/>
        </w:rPr>
        <w:t xml:space="preserve">Список </w:t>
      </w:r>
      <w:r w:rsidR="001678C6">
        <w:rPr>
          <w:b/>
          <w:i/>
          <w:sz w:val="28"/>
          <w:szCs w:val="28"/>
          <w:lang w:val="uk-UA"/>
        </w:rPr>
        <w:t xml:space="preserve">публікацій </w:t>
      </w:r>
      <w:r w:rsidR="0073514B">
        <w:rPr>
          <w:b/>
          <w:i/>
          <w:sz w:val="28"/>
          <w:szCs w:val="28"/>
          <w:lang w:val="uk-UA"/>
        </w:rPr>
        <w:t>Нємець Людмили Миколаївни</w:t>
      </w:r>
    </w:p>
    <w:p w:rsidR="0044606E" w:rsidRDefault="004C7FC1" w:rsidP="0044606E">
      <w:pPr>
        <w:jc w:val="center"/>
        <w:rPr>
          <w:i/>
          <w:sz w:val="28"/>
          <w:szCs w:val="28"/>
          <w:lang w:val="uk-UA"/>
        </w:rPr>
      </w:pPr>
      <w:r>
        <w:rPr>
          <w:i/>
          <w:sz w:val="28"/>
          <w:szCs w:val="28"/>
          <w:lang w:val="uk-UA"/>
        </w:rPr>
        <w:t>2018</w:t>
      </w:r>
      <w:r w:rsidR="0073514B">
        <w:rPr>
          <w:i/>
          <w:sz w:val="28"/>
          <w:szCs w:val="28"/>
          <w:lang w:val="uk-UA"/>
        </w:rPr>
        <w:t>/2019 н.</w:t>
      </w:r>
      <w:r>
        <w:rPr>
          <w:i/>
          <w:sz w:val="28"/>
          <w:szCs w:val="28"/>
          <w:lang w:val="uk-UA"/>
        </w:rPr>
        <w:t xml:space="preserve"> р.</w:t>
      </w:r>
    </w:p>
    <w:tbl>
      <w:tblPr>
        <w:tblW w:w="10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62"/>
        <w:gridCol w:w="4253"/>
        <w:gridCol w:w="1833"/>
      </w:tblGrid>
      <w:tr w:rsidR="0073514B" w:rsidRPr="0073514B" w:rsidTr="0073514B">
        <w:trPr>
          <w:trHeight w:val="144"/>
        </w:trPr>
        <w:tc>
          <w:tcPr>
            <w:tcW w:w="720" w:type="dxa"/>
            <w:shd w:val="clear" w:color="auto" w:fill="auto"/>
            <w:vAlign w:val="center"/>
          </w:tcPr>
          <w:p w:rsidR="0073514B" w:rsidRPr="0073514B" w:rsidRDefault="0073514B" w:rsidP="00310F62">
            <w:pPr>
              <w:jc w:val="center"/>
              <w:rPr>
                <w:lang w:val="uk-UA"/>
              </w:rPr>
            </w:pPr>
            <w:r w:rsidRPr="0073514B">
              <w:rPr>
                <w:lang w:val="uk-UA"/>
              </w:rPr>
              <w:t>№</w:t>
            </w:r>
          </w:p>
          <w:p w:rsidR="0073514B" w:rsidRPr="0073514B" w:rsidRDefault="0073514B" w:rsidP="00310F62">
            <w:pPr>
              <w:jc w:val="center"/>
              <w:rPr>
                <w:lang w:val="uk-UA"/>
              </w:rPr>
            </w:pPr>
            <w:r w:rsidRPr="0073514B">
              <w:rPr>
                <w:lang w:val="uk-UA"/>
              </w:rPr>
              <w:t>з/п</w:t>
            </w:r>
          </w:p>
        </w:tc>
        <w:tc>
          <w:tcPr>
            <w:tcW w:w="3362" w:type="dxa"/>
            <w:shd w:val="clear" w:color="auto" w:fill="auto"/>
            <w:vAlign w:val="center"/>
          </w:tcPr>
          <w:p w:rsidR="0073514B" w:rsidRPr="0073514B" w:rsidRDefault="0073514B" w:rsidP="00310F62">
            <w:pPr>
              <w:jc w:val="center"/>
              <w:rPr>
                <w:lang w:val="uk-UA"/>
              </w:rPr>
            </w:pPr>
            <w:r w:rsidRPr="0073514B">
              <w:rPr>
                <w:lang w:val="uk-UA"/>
              </w:rPr>
              <w:t>Назва</w:t>
            </w:r>
          </w:p>
        </w:tc>
        <w:tc>
          <w:tcPr>
            <w:tcW w:w="4253" w:type="dxa"/>
            <w:shd w:val="clear" w:color="auto" w:fill="auto"/>
            <w:vAlign w:val="center"/>
          </w:tcPr>
          <w:p w:rsidR="0073514B" w:rsidRPr="0073514B" w:rsidRDefault="0073514B" w:rsidP="00310F62">
            <w:pPr>
              <w:jc w:val="center"/>
              <w:rPr>
                <w:lang w:val="uk-UA"/>
              </w:rPr>
            </w:pPr>
            <w:r w:rsidRPr="0073514B">
              <w:rPr>
                <w:lang w:val="uk-UA"/>
              </w:rPr>
              <w:t>Вихідні дані</w:t>
            </w:r>
          </w:p>
        </w:tc>
        <w:tc>
          <w:tcPr>
            <w:tcW w:w="1833" w:type="dxa"/>
            <w:shd w:val="clear" w:color="auto" w:fill="auto"/>
            <w:vAlign w:val="center"/>
          </w:tcPr>
          <w:p w:rsidR="0073514B" w:rsidRPr="0073514B" w:rsidRDefault="0073514B" w:rsidP="00310F62">
            <w:pPr>
              <w:jc w:val="center"/>
              <w:rPr>
                <w:lang w:val="uk-UA"/>
              </w:rPr>
            </w:pPr>
            <w:r w:rsidRPr="0073514B">
              <w:rPr>
                <w:lang w:val="uk-UA"/>
              </w:rPr>
              <w:t>Співавтори</w:t>
            </w:r>
          </w:p>
        </w:tc>
      </w:tr>
      <w:tr w:rsidR="0073514B" w:rsidRPr="0073514B" w:rsidTr="00310F62">
        <w:trPr>
          <w:trHeight w:val="144"/>
        </w:trPr>
        <w:tc>
          <w:tcPr>
            <w:tcW w:w="10168" w:type="dxa"/>
            <w:gridSpan w:val="4"/>
            <w:shd w:val="clear" w:color="auto" w:fill="auto"/>
          </w:tcPr>
          <w:p w:rsidR="0073514B" w:rsidRPr="0073514B" w:rsidRDefault="0073514B" w:rsidP="0073514B">
            <w:pPr>
              <w:jc w:val="center"/>
              <w:rPr>
                <w:b/>
                <w:lang w:val="uk-UA"/>
              </w:rPr>
            </w:pPr>
            <w:r w:rsidRPr="0073514B">
              <w:rPr>
                <w:b/>
                <w:i/>
                <w:lang w:val="uk-UA"/>
              </w:rPr>
              <w:t>Статті у іноземних та наукових фахових виданнях</w:t>
            </w:r>
          </w:p>
        </w:tc>
      </w:tr>
      <w:tr w:rsidR="0073514B" w:rsidRPr="00310F62" w:rsidTr="0073514B">
        <w:trPr>
          <w:trHeight w:val="144"/>
        </w:trPr>
        <w:tc>
          <w:tcPr>
            <w:tcW w:w="720" w:type="dxa"/>
            <w:shd w:val="clear" w:color="auto" w:fill="FFFFFF"/>
          </w:tcPr>
          <w:p w:rsidR="0073514B" w:rsidRPr="008C17EF" w:rsidRDefault="0073514B" w:rsidP="00310F62">
            <w:pPr>
              <w:rPr>
                <w:lang w:val="uk-UA"/>
              </w:rPr>
            </w:pPr>
            <w:r>
              <w:rPr>
                <w:lang w:val="uk-UA"/>
              </w:rPr>
              <w:t>1</w:t>
            </w:r>
          </w:p>
        </w:tc>
        <w:tc>
          <w:tcPr>
            <w:tcW w:w="3362" w:type="dxa"/>
            <w:shd w:val="clear" w:color="auto" w:fill="FFFFFF"/>
          </w:tcPr>
          <w:p w:rsidR="0073514B" w:rsidRPr="0051587C" w:rsidRDefault="0073514B" w:rsidP="00310F62">
            <w:pPr>
              <w:rPr>
                <w:lang w:val="en-US"/>
              </w:rPr>
            </w:pPr>
            <w:r w:rsidRPr="0051587C">
              <w:rPr>
                <w:lang w:val="en-US"/>
              </w:rPr>
              <w:t>Innovation</w:t>
            </w:r>
            <w:r w:rsidRPr="0073514B">
              <w:rPr>
                <w:lang w:val="uk-UA"/>
              </w:rPr>
              <w:t xml:space="preserve"> </w:t>
            </w:r>
            <w:r w:rsidRPr="0051587C">
              <w:rPr>
                <w:lang w:val="en-US"/>
              </w:rPr>
              <w:t>and</w:t>
            </w:r>
            <w:r w:rsidRPr="0073514B">
              <w:rPr>
                <w:lang w:val="uk-UA"/>
              </w:rPr>
              <w:t xml:space="preserve"> </w:t>
            </w:r>
            <w:r w:rsidRPr="0051587C">
              <w:rPr>
                <w:lang w:val="en-US"/>
              </w:rPr>
              <w:t>investment</w:t>
            </w:r>
            <w:r w:rsidRPr="0073514B">
              <w:rPr>
                <w:lang w:val="uk-UA"/>
              </w:rPr>
              <w:t xml:space="preserve"> </w:t>
            </w:r>
            <w:r w:rsidRPr="0051587C">
              <w:rPr>
                <w:lang w:val="en-US"/>
              </w:rPr>
              <w:t xml:space="preserve">potential of region as a factor of its "smart transformation": </w:t>
            </w:r>
          </w:p>
          <w:p w:rsidR="0073514B" w:rsidRPr="00E20692" w:rsidRDefault="0073514B" w:rsidP="00310F62">
            <w:pPr>
              <w:rPr>
                <w:lang w:val="en-US"/>
              </w:rPr>
            </w:pPr>
            <w:r w:rsidRPr="0051587C">
              <w:rPr>
                <w:lang w:val="en-US"/>
              </w:rPr>
              <w:t>Kharkiv region case study (</w:t>
            </w:r>
            <w:r>
              <w:rPr>
                <w:lang w:val="en-US"/>
              </w:rPr>
              <w:t>U</w:t>
            </w:r>
            <w:r w:rsidRPr="0051587C">
              <w:rPr>
                <w:lang w:val="en-US"/>
              </w:rPr>
              <w:t>kraine)</w:t>
            </w:r>
          </w:p>
        </w:tc>
        <w:tc>
          <w:tcPr>
            <w:tcW w:w="4253" w:type="dxa"/>
            <w:shd w:val="clear" w:color="auto" w:fill="FFFFFF"/>
          </w:tcPr>
          <w:p w:rsidR="0073514B" w:rsidRPr="00F912D5" w:rsidRDefault="0073514B" w:rsidP="00310F62">
            <w:pPr>
              <w:jc w:val="both"/>
              <w:rPr>
                <w:i/>
                <w:lang w:val="uk-UA"/>
              </w:rPr>
            </w:pPr>
            <w:r w:rsidRPr="00127739">
              <w:rPr>
                <w:lang w:val="uk-UA"/>
              </w:rPr>
              <w:t xml:space="preserve">Збірник наукових праць «Вісник Харківського національного університету імені В.Н.Каразіна: Геологія – Географія – Екологія». – </w:t>
            </w:r>
            <w:r>
              <w:rPr>
                <w:lang w:val="uk-UA"/>
              </w:rPr>
              <w:t>ХНУ</w:t>
            </w:r>
            <w:r w:rsidRPr="00127739">
              <w:rPr>
                <w:lang w:val="uk-UA"/>
              </w:rPr>
              <w:t xml:space="preserve"> імені В.Н. Каразіна, 2017. – Вип. 4</w:t>
            </w:r>
            <w:r>
              <w:rPr>
                <w:lang w:val="uk-UA"/>
              </w:rPr>
              <w:t>9</w:t>
            </w:r>
            <w:r w:rsidRPr="00127739">
              <w:rPr>
                <w:lang w:val="uk-UA"/>
              </w:rPr>
              <w:t xml:space="preserve">. – </w:t>
            </w:r>
            <w:r>
              <w:rPr>
                <w:lang w:val="uk-UA"/>
              </w:rPr>
              <w:t xml:space="preserve">С. </w:t>
            </w:r>
            <w:r w:rsidRPr="0073514B">
              <w:rPr>
                <w:lang w:val="uk-UA"/>
              </w:rPr>
              <w:t>137-159</w:t>
            </w:r>
            <w:r w:rsidR="00075278">
              <w:rPr>
                <w:lang w:val="uk-UA"/>
              </w:rPr>
              <w:t xml:space="preserve"> </w:t>
            </w:r>
            <w:r w:rsidR="00075278" w:rsidRPr="00886E6E">
              <w:rPr>
                <w:b/>
                <w:i/>
                <w:color w:val="000000"/>
                <w:lang w:val="en-US"/>
              </w:rPr>
              <w:t>WoS</w:t>
            </w:r>
          </w:p>
        </w:tc>
        <w:tc>
          <w:tcPr>
            <w:tcW w:w="1833" w:type="dxa"/>
            <w:shd w:val="clear" w:color="auto" w:fill="FFFFFF"/>
          </w:tcPr>
          <w:p w:rsidR="0073514B" w:rsidRPr="003C7A1E" w:rsidRDefault="0073514B" w:rsidP="00310F62">
            <w:pPr>
              <w:rPr>
                <w:sz w:val="22"/>
                <w:szCs w:val="22"/>
                <w:lang w:val="uk-UA"/>
              </w:rPr>
            </w:pPr>
            <w:r w:rsidRPr="003C7A1E">
              <w:rPr>
                <w:sz w:val="22"/>
                <w:szCs w:val="22"/>
                <w:lang w:val="uk-UA"/>
              </w:rPr>
              <w:t xml:space="preserve">L. Nemets, </w:t>
            </w:r>
          </w:p>
          <w:p w:rsidR="0073514B" w:rsidRPr="003C7A1E" w:rsidRDefault="0073514B" w:rsidP="00310F62">
            <w:pPr>
              <w:rPr>
                <w:sz w:val="22"/>
                <w:szCs w:val="22"/>
                <w:lang w:val="uk-UA"/>
              </w:rPr>
            </w:pPr>
            <w:r w:rsidRPr="003C7A1E">
              <w:rPr>
                <w:sz w:val="22"/>
                <w:szCs w:val="22"/>
                <w:lang w:val="uk-UA"/>
              </w:rPr>
              <w:t xml:space="preserve">K. Mezentsev, </w:t>
            </w:r>
          </w:p>
          <w:p w:rsidR="0073514B" w:rsidRPr="003C7A1E" w:rsidRDefault="0073514B" w:rsidP="00310F62">
            <w:pPr>
              <w:rPr>
                <w:sz w:val="22"/>
                <w:szCs w:val="22"/>
                <w:lang w:val="uk-UA"/>
              </w:rPr>
            </w:pPr>
            <w:r w:rsidRPr="003C7A1E">
              <w:rPr>
                <w:sz w:val="22"/>
                <w:szCs w:val="22"/>
                <w:lang w:val="uk-UA"/>
              </w:rPr>
              <w:t xml:space="preserve">N. Guseva, </w:t>
            </w:r>
          </w:p>
          <w:p w:rsidR="0073514B" w:rsidRDefault="0073514B" w:rsidP="00310F62">
            <w:pPr>
              <w:rPr>
                <w:sz w:val="22"/>
                <w:szCs w:val="22"/>
                <w:lang w:val="uk-UA"/>
              </w:rPr>
            </w:pPr>
            <w:r w:rsidRPr="003C7A1E">
              <w:rPr>
                <w:sz w:val="22"/>
                <w:szCs w:val="22"/>
                <w:lang w:val="uk-UA"/>
              </w:rPr>
              <w:t xml:space="preserve">K. </w:t>
            </w:r>
            <w:r>
              <w:rPr>
                <w:sz w:val="22"/>
                <w:szCs w:val="22"/>
                <w:lang w:val="uk-UA"/>
              </w:rPr>
              <w:t xml:space="preserve">Segida, </w:t>
            </w:r>
          </w:p>
          <w:p w:rsidR="0073514B" w:rsidRDefault="0073514B" w:rsidP="00310F62">
            <w:pPr>
              <w:rPr>
                <w:sz w:val="22"/>
                <w:szCs w:val="22"/>
                <w:lang w:val="uk-UA"/>
              </w:rPr>
            </w:pPr>
            <w:r w:rsidRPr="003C7A1E">
              <w:rPr>
                <w:sz w:val="22"/>
                <w:szCs w:val="22"/>
                <w:lang w:val="uk-UA"/>
              </w:rPr>
              <w:t>V. Peresadko,</w:t>
            </w:r>
          </w:p>
          <w:p w:rsidR="0073514B" w:rsidRPr="007127C0" w:rsidRDefault="0073514B" w:rsidP="00310F62">
            <w:pPr>
              <w:rPr>
                <w:i/>
                <w:sz w:val="22"/>
                <w:szCs w:val="22"/>
                <w:highlight w:val="yellow"/>
                <w:lang w:val="uk-UA"/>
              </w:rPr>
            </w:pPr>
            <w:r>
              <w:rPr>
                <w:lang w:val="en-US"/>
              </w:rPr>
              <w:t>C</w:t>
            </w:r>
            <w:r w:rsidRPr="000C1421">
              <w:rPr>
                <w:lang w:val="en-US"/>
              </w:rPr>
              <w:t xml:space="preserve">. </w:t>
            </w:r>
            <w:r>
              <w:rPr>
                <w:lang w:val="en-US"/>
              </w:rPr>
              <w:t>Morar</w:t>
            </w:r>
          </w:p>
        </w:tc>
      </w:tr>
      <w:tr w:rsidR="0073514B" w:rsidRPr="000C1421" w:rsidTr="0073514B">
        <w:trPr>
          <w:trHeight w:val="144"/>
        </w:trPr>
        <w:tc>
          <w:tcPr>
            <w:tcW w:w="720" w:type="dxa"/>
            <w:shd w:val="clear" w:color="auto" w:fill="FFFFFF"/>
          </w:tcPr>
          <w:p w:rsidR="0073514B" w:rsidRPr="008C17EF" w:rsidRDefault="0073514B" w:rsidP="00310F62">
            <w:pPr>
              <w:rPr>
                <w:lang w:val="uk-UA"/>
              </w:rPr>
            </w:pPr>
            <w:r>
              <w:rPr>
                <w:lang w:val="uk-UA"/>
              </w:rPr>
              <w:t>2</w:t>
            </w:r>
          </w:p>
        </w:tc>
        <w:tc>
          <w:tcPr>
            <w:tcW w:w="3362" w:type="dxa"/>
            <w:shd w:val="clear" w:color="auto" w:fill="FFFFFF"/>
          </w:tcPr>
          <w:p w:rsidR="0073514B" w:rsidRPr="003549B9" w:rsidRDefault="0073514B" w:rsidP="00310F62">
            <w:pPr>
              <w:rPr>
                <w:lang w:val="uk-UA"/>
              </w:rPr>
            </w:pPr>
            <w:r w:rsidRPr="009948BB">
              <w:rPr>
                <w:lang w:val="uk-UA"/>
              </w:rPr>
              <w:t>Geoinformation approach to urban geographic system research</w:t>
            </w:r>
            <w:r>
              <w:rPr>
                <w:lang w:val="uk-UA"/>
              </w:rPr>
              <w:t xml:space="preserve"> </w:t>
            </w:r>
            <w:r w:rsidRPr="009948BB">
              <w:rPr>
                <w:lang w:val="uk-UA"/>
              </w:rPr>
              <w:t>(Case Studies of Kharkiv region Ukraine)</w:t>
            </w:r>
          </w:p>
        </w:tc>
        <w:tc>
          <w:tcPr>
            <w:tcW w:w="4253" w:type="dxa"/>
            <w:shd w:val="clear" w:color="auto" w:fill="FFFFFF"/>
          </w:tcPr>
          <w:p w:rsidR="0073514B" w:rsidRPr="00F912D5" w:rsidRDefault="0073514B" w:rsidP="00310F62">
            <w:pPr>
              <w:rPr>
                <w:i/>
                <w:lang w:val="uk-UA"/>
              </w:rPr>
            </w:pPr>
            <w:r w:rsidRPr="00127739">
              <w:rPr>
                <w:lang w:val="uk-UA"/>
              </w:rPr>
              <w:t xml:space="preserve">Збірник наукових праць «Вісник Харківського національного університету імені В.Н.Каразіна: Геологія – Географія – Екологія». – </w:t>
            </w:r>
            <w:r>
              <w:rPr>
                <w:lang w:val="uk-UA"/>
              </w:rPr>
              <w:t>ХНУ</w:t>
            </w:r>
            <w:r w:rsidRPr="00127739">
              <w:rPr>
                <w:lang w:val="uk-UA"/>
              </w:rPr>
              <w:t xml:space="preserve"> імені В.Н. Каразіна, 201</w:t>
            </w:r>
            <w:r>
              <w:rPr>
                <w:lang w:val="uk-UA"/>
              </w:rPr>
              <w:t>8. – Вип. 49</w:t>
            </w:r>
            <w:r w:rsidRPr="00127739">
              <w:rPr>
                <w:lang w:val="uk-UA"/>
              </w:rPr>
              <w:t xml:space="preserve">. – </w:t>
            </w:r>
            <w:r w:rsidRPr="0073514B">
              <w:rPr>
                <w:lang w:val="uk-UA"/>
              </w:rPr>
              <w:t>С.107-124</w:t>
            </w:r>
            <w:r w:rsidR="00075278">
              <w:rPr>
                <w:lang w:val="uk-UA"/>
              </w:rPr>
              <w:t xml:space="preserve"> </w:t>
            </w:r>
            <w:r w:rsidR="00075278" w:rsidRPr="00886E6E">
              <w:rPr>
                <w:b/>
                <w:i/>
                <w:color w:val="000000"/>
                <w:lang w:val="en-US"/>
              </w:rPr>
              <w:t>WoS</w:t>
            </w:r>
          </w:p>
        </w:tc>
        <w:tc>
          <w:tcPr>
            <w:tcW w:w="1833" w:type="dxa"/>
            <w:shd w:val="clear" w:color="auto" w:fill="FFFFFF"/>
          </w:tcPr>
          <w:p w:rsidR="0073514B" w:rsidRPr="000C1421" w:rsidRDefault="0073514B" w:rsidP="00310F62">
            <w:pPr>
              <w:rPr>
                <w:lang w:val="en-US"/>
              </w:rPr>
            </w:pPr>
            <w:r>
              <w:rPr>
                <w:lang w:val="en-US"/>
              </w:rPr>
              <w:t>S</w:t>
            </w:r>
            <w:r w:rsidRPr="000C1421">
              <w:rPr>
                <w:lang w:val="en-US"/>
              </w:rPr>
              <w:t xml:space="preserve">. </w:t>
            </w:r>
            <w:r>
              <w:rPr>
                <w:lang w:val="en-US"/>
              </w:rPr>
              <w:t>Kostrikov</w:t>
            </w:r>
          </w:p>
          <w:p w:rsidR="0073514B" w:rsidRPr="000C1421" w:rsidRDefault="0073514B" w:rsidP="00310F62">
            <w:pPr>
              <w:rPr>
                <w:lang w:val="en-US"/>
              </w:rPr>
            </w:pPr>
            <w:r>
              <w:rPr>
                <w:lang w:val="en-US"/>
              </w:rPr>
              <w:t>L</w:t>
            </w:r>
            <w:r w:rsidRPr="000C1421">
              <w:rPr>
                <w:lang w:val="en-US"/>
              </w:rPr>
              <w:t xml:space="preserve">. </w:t>
            </w:r>
            <w:r>
              <w:rPr>
                <w:lang w:val="en-US"/>
              </w:rPr>
              <w:t>Niemets</w:t>
            </w:r>
          </w:p>
          <w:p w:rsidR="0073514B" w:rsidRDefault="0073514B" w:rsidP="00310F62">
            <w:pPr>
              <w:rPr>
                <w:lang w:val="en-US"/>
              </w:rPr>
            </w:pPr>
            <w:r>
              <w:rPr>
                <w:lang w:val="en-US"/>
              </w:rPr>
              <w:t>K</w:t>
            </w:r>
            <w:r w:rsidRPr="000C1421">
              <w:rPr>
                <w:lang w:val="en-US"/>
              </w:rPr>
              <w:t xml:space="preserve">. </w:t>
            </w:r>
            <w:r>
              <w:rPr>
                <w:lang w:val="en-US"/>
              </w:rPr>
              <w:t>Sehida</w:t>
            </w:r>
          </w:p>
          <w:p w:rsidR="0073514B" w:rsidRPr="009948BB" w:rsidRDefault="0073514B" w:rsidP="00310F62">
            <w:r>
              <w:rPr>
                <w:lang w:val="en-US"/>
              </w:rPr>
              <w:t>K</w:t>
            </w:r>
            <w:r w:rsidRPr="009948BB">
              <w:t xml:space="preserve">. </w:t>
            </w:r>
            <w:r>
              <w:rPr>
                <w:lang w:val="en-US"/>
              </w:rPr>
              <w:t>Niemets</w:t>
            </w:r>
          </w:p>
          <w:p w:rsidR="0073514B" w:rsidRPr="009948BB" w:rsidRDefault="0073514B" w:rsidP="00310F62">
            <w:r>
              <w:rPr>
                <w:lang w:val="en-US"/>
              </w:rPr>
              <w:t>C</w:t>
            </w:r>
            <w:r w:rsidRPr="009948BB">
              <w:t xml:space="preserve">. </w:t>
            </w:r>
            <w:r>
              <w:rPr>
                <w:lang w:val="en-US"/>
              </w:rPr>
              <w:t>Morar</w:t>
            </w:r>
          </w:p>
        </w:tc>
      </w:tr>
      <w:tr w:rsidR="0073514B" w:rsidRPr="000C1421" w:rsidTr="0073514B">
        <w:trPr>
          <w:trHeight w:val="144"/>
        </w:trPr>
        <w:tc>
          <w:tcPr>
            <w:tcW w:w="720" w:type="dxa"/>
            <w:shd w:val="clear" w:color="auto" w:fill="FFFFFF"/>
          </w:tcPr>
          <w:p w:rsidR="0073514B" w:rsidRPr="008C17EF" w:rsidRDefault="0073514B" w:rsidP="00310F62">
            <w:pPr>
              <w:rPr>
                <w:lang w:val="uk-UA"/>
              </w:rPr>
            </w:pPr>
            <w:r>
              <w:rPr>
                <w:lang w:val="uk-UA"/>
              </w:rPr>
              <w:t>3.</w:t>
            </w:r>
          </w:p>
        </w:tc>
        <w:tc>
          <w:tcPr>
            <w:tcW w:w="3362" w:type="dxa"/>
            <w:shd w:val="clear" w:color="auto" w:fill="FFFFFF"/>
          </w:tcPr>
          <w:p w:rsidR="0073514B" w:rsidRPr="003549B9" w:rsidRDefault="0073514B" w:rsidP="0051587C">
            <w:pPr>
              <w:rPr>
                <w:lang w:val="uk-UA"/>
              </w:rPr>
            </w:pPr>
            <w:r w:rsidRPr="00D64327">
              <w:rPr>
                <w:lang w:val="uk-UA"/>
              </w:rPr>
              <w:t>Dynamics of the populationnumber in global cities of the easteuropean region</w:t>
            </w:r>
          </w:p>
        </w:tc>
        <w:tc>
          <w:tcPr>
            <w:tcW w:w="4253" w:type="dxa"/>
            <w:shd w:val="clear" w:color="auto" w:fill="FFFFFF"/>
          </w:tcPr>
          <w:p w:rsidR="0073514B" w:rsidRPr="000C1421" w:rsidRDefault="0073514B" w:rsidP="0051587C">
            <w:pPr>
              <w:rPr>
                <w:lang w:val="uk-UA"/>
              </w:rPr>
            </w:pPr>
            <w:r w:rsidRPr="000C1421">
              <w:rPr>
                <w:lang w:val="uk-UA"/>
              </w:rPr>
              <w:t>Збірник наукових праць «Вісник Харківського національного університету імені В.Н.Каразіна: Геологія – Географія – Екологія». – ХНУ імені В.Н. Каразіна, 2018. – Вип. 48. – с. 143-151</w:t>
            </w:r>
            <w:r w:rsidR="00075278">
              <w:rPr>
                <w:lang w:val="uk-UA"/>
              </w:rPr>
              <w:t xml:space="preserve"> </w:t>
            </w:r>
            <w:r w:rsidR="00075278" w:rsidRPr="00886E6E">
              <w:rPr>
                <w:b/>
                <w:i/>
                <w:color w:val="000000"/>
                <w:lang w:val="en-US"/>
              </w:rPr>
              <w:t>WoS</w:t>
            </w:r>
          </w:p>
        </w:tc>
        <w:tc>
          <w:tcPr>
            <w:tcW w:w="1833" w:type="dxa"/>
            <w:shd w:val="clear" w:color="auto" w:fill="FFFFFF"/>
          </w:tcPr>
          <w:p w:rsidR="0073514B" w:rsidRDefault="0073514B" w:rsidP="000C1421">
            <w:pPr>
              <w:rPr>
                <w:lang w:val="uk-UA"/>
              </w:rPr>
            </w:pPr>
            <w:r w:rsidRPr="00D64327">
              <w:rPr>
                <w:lang w:val="uk-UA"/>
              </w:rPr>
              <w:t>L.</w:t>
            </w:r>
            <w:r>
              <w:rPr>
                <w:lang w:val="uk-UA"/>
              </w:rPr>
              <w:t xml:space="preserve"> </w:t>
            </w:r>
            <w:r w:rsidRPr="00D64327">
              <w:rPr>
                <w:lang w:val="uk-UA"/>
              </w:rPr>
              <w:t xml:space="preserve">Niemets </w:t>
            </w:r>
          </w:p>
          <w:p w:rsidR="0073514B" w:rsidRDefault="0073514B" w:rsidP="000C1421">
            <w:pPr>
              <w:rPr>
                <w:lang w:val="uk-UA"/>
              </w:rPr>
            </w:pPr>
            <w:r w:rsidRPr="00D64327">
              <w:rPr>
                <w:lang w:val="uk-UA"/>
              </w:rPr>
              <w:t>O Suptelo,</w:t>
            </w:r>
          </w:p>
          <w:p w:rsidR="0073514B" w:rsidRDefault="0073514B" w:rsidP="000C1421">
            <w:pPr>
              <w:rPr>
                <w:lang w:val="uk-UA"/>
              </w:rPr>
            </w:pPr>
            <w:r w:rsidRPr="00D64327">
              <w:rPr>
                <w:lang w:val="uk-UA"/>
              </w:rPr>
              <w:t>S. Zavetnyi</w:t>
            </w:r>
            <w:r>
              <w:rPr>
                <w:lang w:val="uk-UA"/>
              </w:rPr>
              <w:t>,</w:t>
            </w:r>
          </w:p>
          <w:p w:rsidR="0073514B" w:rsidRDefault="0073514B" w:rsidP="000C1421">
            <w:pPr>
              <w:rPr>
                <w:lang w:val="uk-UA"/>
              </w:rPr>
            </w:pPr>
            <w:r w:rsidRPr="00D64327">
              <w:rPr>
                <w:lang w:val="uk-UA"/>
              </w:rPr>
              <w:t>V.</w:t>
            </w:r>
            <w:r>
              <w:rPr>
                <w:lang w:val="uk-UA"/>
              </w:rPr>
              <w:t xml:space="preserve"> Redin</w:t>
            </w:r>
            <w:r w:rsidRPr="00D64327">
              <w:rPr>
                <w:lang w:val="uk-UA"/>
              </w:rPr>
              <w:t xml:space="preserve">, </w:t>
            </w:r>
          </w:p>
          <w:p w:rsidR="0073514B" w:rsidRPr="000C1421" w:rsidRDefault="0073514B" w:rsidP="000C1421">
            <w:pPr>
              <w:rPr>
                <w:lang w:val="uk-UA"/>
              </w:rPr>
            </w:pPr>
            <w:r w:rsidRPr="00D64327">
              <w:rPr>
                <w:lang w:val="uk-UA"/>
              </w:rPr>
              <w:t>A.</w:t>
            </w:r>
            <w:r>
              <w:rPr>
                <w:lang w:val="uk-UA"/>
              </w:rPr>
              <w:t xml:space="preserve"> </w:t>
            </w:r>
            <w:r w:rsidRPr="00D64327">
              <w:rPr>
                <w:lang w:val="uk-UA"/>
              </w:rPr>
              <w:t>Baynazarov</w:t>
            </w:r>
            <w:r>
              <w:rPr>
                <w:lang w:val="uk-UA"/>
              </w:rPr>
              <w:t xml:space="preserve"> </w:t>
            </w:r>
          </w:p>
        </w:tc>
      </w:tr>
      <w:tr w:rsidR="0073514B" w:rsidRPr="000C1421" w:rsidTr="0073514B">
        <w:trPr>
          <w:trHeight w:val="144"/>
        </w:trPr>
        <w:tc>
          <w:tcPr>
            <w:tcW w:w="720" w:type="dxa"/>
            <w:shd w:val="clear" w:color="auto" w:fill="FFFFFF"/>
          </w:tcPr>
          <w:p w:rsidR="0073514B" w:rsidRDefault="0073514B" w:rsidP="00310F62">
            <w:pPr>
              <w:rPr>
                <w:lang w:val="uk-UA"/>
              </w:rPr>
            </w:pPr>
            <w:r>
              <w:rPr>
                <w:lang w:val="uk-UA"/>
              </w:rPr>
              <w:t>4</w:t>
            </w:r>
          </w:p>
        </w:tc>
        <w:tc>
          <w:tcPr>
            <w:tcW w:w="3362" w:type="dxa"/>
            <w:shd w:val="clear" w:color="auto" w:fill="FFFFFF"/>
          </w:tcPr>
          <w:p w:rsidR="0073514B" w:rsidRPr="009948BB" w:rsidRDefault="0073514B" w:rsidP="00310F62">
            <w:pPr>
              <w:rPr>
                <w:lang w:val="uk-UA"/>
              </w:rPr>
            </w:pPr>
            <w:r w:rsidRPr="00D64327">
              <w:rPr>
                <w:lang w:val="uk-UA"/>
              </w:rPr>
              <w:t>Transformation of the agrarian sphere of Ukraine: approaches to study</w:t>
            </w:r>
          </w:p>
        </w:tc>
        <w:tc>
          <w:tcPr>
            <w:tcW w:w="4253" w:type="dxa"/>
            <w:shd w:val="clear" w:color="auto" w:fill="FFFFFF"/>
          </w:tcPr>
          <w:p w:rsidR="0073514B" w:rsidRPr="000C1421" w:rsidRDefault="0073514B" w:rsidP="00310F62">
            <w:pPr>
              <w:rPr>
                <w:lang w:val="uk-UA"/>
              </w:rPr>
            </w:pPr>
            <w:r w:rsidRPr="000C1421">
              <w:rPr>
                <w:lang w:val="uk-UA"/>
              </w:rPr>
              <w:t>Часопис соціально-економічної географії : Міжрегіон. зб. наук. праць. – Харків : ХНУ імені В. Н. Каразіна, 2018. – Вип. 24. – с. 31-38</w:t>
            </w:r>
          </w:p>
        </w:tc>
        <w:tc>
          <w:tcPr>
            <w:tcW w:w="1833" w:type="dxa"/>
            <w:shd w:val="clear" w:color="auto" w:fill="FFFFFF"/>
          </w:tcPr>
          <w:p w:rsidR="0073514B" w:rsidRDefault="0073514B" w:rsidP="000C1421">
            <w:pPr>
              <w:rPr>
                <w:lang w:val="uk-UA" w:eastAsia="uk-UA"/>
              </w:rPr>
            </w:pPr>
            <w:r>
              <w:rPr>
                <w:lang w:val="uk-UA" w:eastAsia="uk-UA"/>
              </w:rPr>
              <w:t>L.</w:t>
            </w:r>
            <w:r w:rsidRPr="00D64327">
              <w:rPr>
                <w:lang w:val="uk-UA" w:eastAsia="uk-UA"/>
              </w:rPr>
              <w:t xml:space="preserve"> Niemets</w:t>
            </w:r>
            <w:r>
              <w:rPr>
                <w:lang w:val="uk-UA" w:eastAsia="uk-UA"/>
              </w:rPr>
              <w:t>,</w:t>
            </w:r>
          </w:p>
          <w:p w:rsidR="0073514B" w:rsidRDefault="0073514B" w:rsidP="000C1421">
            <w:pPr>
              <w:rPr>
                <w:lang w:val="uk-UA" w:eastAsia="uk-UA"/>
              </w:rPr>
            </w:pPr>
            <w:r w:rsidRPr="00D64327">
              <w:rPr>
                <w:lang w:val="uk-UA" w:eastAsia="uk-UA"/>
              </w:rPr>
              <w:t>M. Lohvynova</w:t>
            </w:r>
            <w:r>
              <w:rPr>
                <w:lang w:val="uk-UA" w:eastAsia="uk-UA"/>
              </w:rPr>
              <w:t>,</w:t>
            </w:r>
          </w:p>
          <w:p w:rsidR="0073514B" w:rsidRDefault="0073514B" w:rsidP="000C1421">
            <w:pPr>
              <w:rPr>
                <w:lang w:val="uk-UA" w:eastAsia="uk-UA"/>
              </w:rPr>
            </w:pPr>
            <w:r w:rsidRPr="00D64327">
              <w:rPr>
                <w:lang w:val="uk-UA" w:eastAsia="uk-UA"/>
              </w:rPr>
              <w:t>Y</w:t>
            </w:r>
            <w:r>
              <w:rPr>
                <w:lang w:val="uk-UA" w:eastAsia="uk-UA"/>
              </w:rPr>
              <w:t>u.</w:t>
            </w:r>
            <w:r w:rsidRPr="00D64327">
              <w:rPr>
                <w:lang w:val="uk-UA" w:eastAsia="uk-UA"/>
              </w:rPr>
              <w:t xml:space="preserve"> Kandyba</w:t>
            </w:r>
            <w:r>
              <w:rPr>
                <w:lang w:val="uk-UA" w:eastAsia="uk-UA"/>
              </w:rPr>
              <w:t>,</w:t>
            </w:r>
          </w:p>
          <w:p w:rsidR="0073514B" w:rsidRDefault="0073514B" w:rsidP="000C1421">
            <w:pPr>
              <w:rPr>
                <w:lang w:val="uk-UA" w:eastAsia="uk-UA"/>
              </w:rPr>
            </w:pPr>
            <w:r>
              <w:rPr>
                <w:lang w:val="uk-UA" w:eastAsia="uk-UA"/>
              </w:rPr>
              <w:t>L.</w:t>
            </w:r>
            <w:r w:rsidRPr="00D64327">
              <w:rPr>
                <w:lang w:val="uk-UA" w:eastAsia="uk-UA"/>
              </w:rPr>
              <w:t xml:space="preserve"> Klyuchko</w:t>
            </w:r>
            <w:r>
              <w:rPr>
                <w:lang w:val="uk-UA" w:eastAsia="uk-UA"/>
              </w:rPr>
              <w:t>,</w:t>
            </w:r>
          </w:p>
          <w:p w:rsidR="0073514B" w:rsidRPr="004C7FC1" w:rsidRDefault="0073514B" w:rsidP="000C1421">
            <w:pPr>
              <w:rPr>
                <w:lang w:val="uk-UA"/>
              </w:rPr>
            </w:pPr>
            <w:r w:rsidRPr="00D64327">
              <w:rPr>
                <w:rFonts w:ascii="Arial" w:hAnsi="Arial" w:cs="Arial"/>
                <w:lang w:val="uk-UA" w:eastAsia="uk-UA"/>
              </w:rPr>
              <w:t>О</w:t>
            </w:r>
            <w:r>
              <w:rPr>
                <w:rFonts w:ascii="Arial" w:hAnsi="Arial" w:cs="Arial"/>
                <w:lang w:val="uk-UA" w:eastAsia="uk-UA"/>
              </w:rPr>
              <w:t>.</w:t>
            </w:r>
            <w:r w:rsidRPr="00D64327">
              <w:rPr>
                <w:lang w:val="uk-UA" w:eastAsia="uk-UA"/>
              </w:rPr>
              <w:t xml:space="preserve"> Kraynukov </w:t>
            </w:r>
          </w:p>
        </w:tc>
      </w:tr>
      <w:tr w:rsidR="0073514B" w:rsidRPr="00FC16FB" w:rsidTr="0073514B">
        <w:trPr>
          <w:trHeight w:val="144"/>
        </w:trPr>
        <w:tc>
          <w:tcPr>
            <w:tcW w:w="720" w:type="dxa"/>
            <w:shd w:val="clear" w:color="auto" w:fill="FFFFFF"/>
          </w:tcPr>
          <w:p w:rsidR="0073514B" w:rsidRDefault="0073514B" w:rsidP="00310F62">
            <w:pPr>
              <w:rPr>
                <w:lang w:val="uk-UA"/>
              </w:rPr>
            </w:pPr>
            <w:r>
              <w:rPr>
                <w:lang w:val="uk-UA"/>
              </w:rPr>
              <w:t>5</w:t>
            </w:r>
          </w:p>
        </w:tc>
        <w:tc>
          <w:tcPr>
            <w:tcW w:w="3362" w:type="dxa"/>
            <w:shd w:val="clear" w:color="auto" w:fill="FFFFFF"/>
          </w:tcPr>
          <w:p w:rsidR="0073514B" w:rsidRPr="002F1FD2" w:rsidRDefault="0073514B" w:rsidP="00310F62">
            <w:pPr>
              <w:rPr>
                <w:lang w:val="uk-UA"/>
              </w:rPr>
            </w:pPr>
            <w:r>
              <w:rPr>
                <w:lang w:val="uk-UA"/>
              </w:rPr>
              <w:t xml:space="preserve">Моделювання траєкторій у багатовимірному просторі: суспільно-географічна інтерпретація </w:t>
            </w:r>
          </w:p>
        </w:tc>
        <w:tc>
          <w:tcPr>
            <w:tcW w:w="4253" w:type="dxa"/>
            <w:shd w:val="clear" w:color="auto" w:fill="FFFFFF"/>
          </w:tcPr>
          <w:p w:rsidR="0073514B" w:rsidRPr="000C1421" w:rsidRDefault="0073514B" w:rsidP="002F1FD2">
            <w:pPr>
              <w:rPr>
                <w:lang w:val="uk-UA"/>
              </w:rPr>
            </w:pPr>
            <w:r w:rsidRPr="00952C46">
              <w:rPr>
                <w:rFonts w:eastAsia="MS Mincho"/>
                <w:lang w:val="uk-UA"/>
              </w:rPr>
              <w:t>Часопис соціально-економічної географії : Міжрегіон. зб. наук. праць. – Харків : ХНУ імені В. Н. Каразіна, 2018. – Вип. 2</w:t>
            </w:r>
            <w:r>
              <w:rPr>
                <w:rFonts w:eastAsia="MS Mincho"/>
                <w:lang w:val="uk-UA"/>
              </w:rPr>
              <w:t>5</w:t>
            </w:r>
            <w:r w:rsidRPr="00952C46">
              <w:rPr>
                <w:rFonts w:eastAsia="MS Mincho"/>
                <w:lang w:val="uk-UA"/>
              </w:rPr>
              <w:t xml:space="preserve"> – С. </w:t>
            </w:r>
            <w:r>
              <w:rPr>
                <w:rFonts w:eastAsia="MS Mincho"/>
                <w:lang w:val="uk-UA"/>
              </w:rPr>
              <w:t>41-53</w:t>
            </w:r>
          </w:p>
        </w:tc>
        <w:tc>
          <w:tcPr>
            <w:tcW w:w="1833" w:type="dxa"/>
            <w:shd w:val="clear" w:color="auto" w:fill="FFFFFF"/>
          </w:tcPr>
          <w:p w:rsidR="0073514B" w:rsidRDefault="0073514B" w:rsidP="00ED10B7">
            <w:pPr>
              <w:rPr>
                <w:lang w:val="uk-UA"/>
              </w:rPr>
            </w:pPr>
            <w:r>
              <w:rPr>
                <w:lang w:val="uk-UA"/>
              </w:rPr>
              <w:t>К.Нємець,</w:t>
            </w:r>
          </w:p>
          <w:p w:rsidR="0073514B" w:rsidRDefault="0073514B" w:rsidP="00ED10B7">
            <w:pPr>
              <w:rPr>
                <w:lang w:val="uk-UA"/>
              </w:rPr>
            </w:pPr>
            <w:r>
              <w:rPr>
                <w:lang w:val="uk-UA"/>
              </w:rPr>
              <w:t>Л. Нємець,</w:t>
            </w:r>
          </w:p>
          <w:p w:rsidR="0073514B" w:rsidRDefault="0073514B" w:rsidP="00ED10B7">
            <w:pPr>
              <w:rPr>
                <w:lang w:val="uk-UA"/>
              </w:rPr>
            </w:pPr>
            <w:r>
              <w:rPr>
                <w:lang w:val="uk-UA"/>
              </w:rPr>
              <w:t>К. Сегіда,</w:t>
            </w:r>
          </w:p>
          <w:p w:rsidR="0073514B" w:rsidRDefault="0073514B" w:rsidP="002F1FD2">
            <w:pPr>
              <w:rPr>
                <w:lang w:val="uk-UA"/>
              </w:rPr>
            </w:pPr>
            <w:r>
              <w:rPr>
                <w:lang w:val="uk-UA"/>
              </w:rPr>
              <w:t>Є.Телебєнєва</w:t>
            </w:r>
          </w:p>
        </w:tc>
      </w:tr>
      <w:tr w:rsidR="0073514B" w:rsidRPr="00FC16FB" w:rsidTr="0073514B">
        <w:trPr>
          <w:trHeight w:val="144"/>
        </w:trPr>
        <w:tc>
          <w:tcPr>
            <w:tcW w:w="720" w:type="dxa"/>
            <w:shd w:val="clear" w:color="auto" w:fill="FFFFFF"/>
          </w:tcPr>
          <w:p w:rsidR="0073514B" w:rsidRPr="008C17EF" w:rsidRDefault="0073514B" w:rsidP="00310F62">
            <w:pPr>
              <w:rPr>
                <w:lang w:val="uk-UA"/>
              </w:rPr>
            </w:pPr>
            <w:r>
              <w:rPr>
                <w:lang w:val="uk-UA"/>
              </w:rPr>
              <w:t>6</w:t>
            </w:r>
          </w:p>
        </w:tc>
        <w:tc>
          <w:tcPr>
            <w:tcW w:w="3362" w:type="dxa"/>
            <w:shd w:val="clear" w:color="auto" w:fill="FFFFFF"/>
          </w:tcPr>
          <w:p w:rsidR="0073514B" w:rsidRPr="009D64F3" w:rsidRDefault="0073514B" w:rsidP="00310F62">
            <w:pPr>
              <w:rPr>
                <w:lang w:val="uk-UA"/>
              </w:rPr>
            </w:pPr>
            <w:r w:rsidRPr="00D64327">
              <w:rPr>
                <w:lang w:val="uk-UA"/>
              </w:rPr>
              <w:t>Інфраструктура як фактор розвитку міст україни в контексті концепції глобальних міст</w:t>
            </w:r>
          </w:p>
        </w:tc>
        <w:tc>
          <w:tcPr>
            <w:tcW w:w="4253" w:type="dxa"/>
            <w:shd w:val="clear" w:color="auto" w:fill="FFFFFF"/>
          </w:tcPr>
          <w:p w:rsidR="0073514B" w:rsidRPr="008957CA" w:rsidRDefault="0073514B" w:rsidP="00310F62">
            <w:pPr>
              <w:rPr>
                <w:bCs/>
                <w:lang w:val="uk-UA"/>
              </w:rPr>
            </w:pPr>
            <w:r w:rsidRPr="008957CA">
              <w:rPr>
                <w:bCs/>
                <w:lang w:val="uk-UA"/>
              </w:rPr>
              <w:t>Науковий вісник Херсонського державного університету. Сер. Географічні науки. – 2018. – Вип. 9. – с. 79-86</w:t>
            </w:r>
          </w:p>
        </w:tc>
        <w:tc>
          <w:tcPr>
            <w:tcW w:w="1833" w:type="dxa"/>
            <w:shd w:val="clear" w:color="auto" w:fill="FFFFFF"/>
          </w:tcPr>
          <w:p w:rsidR="0073514B" w:rsidRDefault="0073514B" w:rsidP="00310F62">
            <w:pPr>
              <w:rPr>
                <w:lang w:val="uk-UA"/>
              </w:rPr>
            </w:pPr>
            <w:r w:rsidRPr="00D64327">
              <w:rPr>
                <w:lang w:val="uk-UA"/>
              </w:rPr>
              <w:t>В. Редін,</w:t>
            </w:r>
          </w:p>
          <w:p w:rsidR="0073514B" w:rsidRDefault="0073514B" w:rsidP="008957CA">
            <w:pPr>
              <w:rPr>
                <w:lang w:val="uk-UA"/>
              </w:rPr>
            </w:pPr>
            <w:r w:rsidRPr="00D64327">
              <w:rPr>
                <w:lang w:val="uk-UA"/>
              </w:rPr>
              <w:t>О. Суптело,</w:t>
            </w:r>
          </w:p>
          <w:p w:rsidR="0073514B" w:rsidRDefault="0073514B" w:rsidP="008957CA">
            <w:pPr>
              <w:rPr>
                <w:lang w:val="uk-UA"/>
              </w:rPr>
            </w:pPr>
            <w:r w:rsidRPr="00D64327">
              <w:rPr>
                <w:lang w:val="uk-UA"/>
              </w:rPr>
              <w:t>А. Байназаров,</w:t>
            </w:r>
          </w:p>
          <w:p w:rsidR="0073514B" w:rsidRPr="007B3452" w:rsidRDefault="0073514B" w:rsidP="008957CA">
            <w:pPr>
              <w:rPr>
                <w:i/>
                <w:sz w:val="22"/>
                <w:szCs w:val="22"/>
                <w:lang w:val="uk-UA"/>
              </w:rPr>
            </w:pPr>
            <w:r w:rsidRPr="00D64327">
              <w:rPr>
                <w:lang w:val="uk-UA"/>
              </w:rPr>
              <w:t>Л. Нємець</w:t>
            </w:r>
          </w:p>
        </w:tc>
      </w:tr>
      <w:tr w:rsidR="0073514B" w:rsidRPr="00A358E3" w:rsidTr="0073514B">
        <w:trPr>
          <w:trHeight w:val="144"/>
        </w:trPr>
        <w:tc>
          <w:tcPr>
            <w:tcW w:w="720" w:type="dxa"/>
            <w:shd w:val="clear" w:color="auto" w:fill="FFFFFF"/>
          </w:tcPr>
          <w:p w:rsidR="0073514B" w:rsidRDefault="0073514B" w:rsidP="00310F62">
            <w:pPr>
              <w:rPr>
                <w:lang w:val="uk-UA"/>
              </w:rPr>
            </w:pPr>
            <w:r>
              <w:rPr>
                <w:lang w:val="uk-UA"/>
              </w:rPr>
              <w:t>7</w:t>
            </w:r>
          </w:p>
        </w:tc>
        <w:tc>
          <w:tcPr>
            <w:tcW w:w="3362" w:type="dxa"/>
            <w:shd w:val="clear" w:color="auto" w:fill="FFFFFF"/>
          </w:tcPr>
          <w:p w:rsidR="0073514B" w:rsidRPr="00D64327" w:rsidRDefault="0073514B" w:rsidP="00310F62">
            <w:pPr>
              <w:rPr>
                <w:lang w:val="uk-UA"/>
              </w:rPr>
            </w:pPr>
            <w:r w:rsidRPr="00A358E3">
              <w:rPr>
                <w:lang w:val="uk-UA"/>
              </w:rPr>
              <w:t>Вимушені внутрішні міграції в Харківській області: структурно-динамічні та регіональні особливості</w:t>
            </w:r>
          </w:p>
        </w:tc>
        <w:tc>
          <w:tcPr>
            <w:tcW w:w="4253" w:type="dxa"/>
            <w:shd w:val="clear" w:color="auto" w:fill="FFFFFF"/>
          </w:tcPr>
          <w:p w:rsidR="0073514B" w:rsidRPr="00A358E3" w:rsidRDefault="0073514B" w:rsidP="00A358E3">
            <w:pPr>
              <w:rPr>
                <w:lang w:val="uk-UA"/>
              </w:rPr>
            </w:pPr>
            <w:r w:rsidRPr="00952C46">
              <w:rPr>
                <w:rFonts w:eastAsia="MS Mincho"/>
                <w:lang w:val="uk-UA"/>
              </w:rPr>
              <w:t>Часопис соціально-економічної географії : Міжрегіон. зб. наук. праць. – Харків : ХНУ імені В. Н. Каразіна, 2018. – Вип. 2</w:t>
            </w:r>
            <w:r>
              <w:rPr>
                <w:rFonts w:eastAsia="MS Mincho"/>
                <w:lang w:val="uk-UA"/>
              </w:rPr>
              <w:t>5</w:t>
            </w:r>
            <w:r w:rsidRPr="00952C46">
              <w:rPr>
                <w:rFonts w:eastAsia="MS Mincho"/>
                <w:lang w:val="uk-UA"/>
              </w:rPr>
              <w:t xml:space="preserve"> – С. </w:t>
            </w:r>
            <w:r>
              <w:rPr>
                <w:rFonts w:eastAsia="MS Mincho"/>
                <w:lang w:val="uk-UA"/>
              </w:rPr>
              <w:t>81-97</w:t>
            </w:r>
          </w:p>
        </w:tc>
        <w:tc>
          <w:tcPr>
            <w:tcW w:w="1833" w:type="dxa"/>
            <w:shd w:val="clear" w:color="auto" w:fill="FFFFFF"/>
          </w:tcPr>
          <w:p w:rsidR="0073514B" w:rsidRDefault="0073514B" w:rsidP="00310F62">
            <w:pPr>
              <w:rPr>
                <w:lang w:val="uk-UA"/>
              </w:rPr>
            </w:pPr>
            <w:r>
              <w:rPr>
                <w:lang w:val="uk-UA"/>
              </w:rPr>
              <w:t>Л.</w:t>
            </w:r>
            <w:r w:rsidRPr="00A358E3">
              <w:rPr>
                <w:lang w:val="uk-UA"/>
              </w:rPr>
              <w:t xml:space="preserve"> Нємець,</w:t>
            </w:r>
          </w:p>
          <w:p w:rsidR="0073514B" w:rsidRDefault="0073514B" w:rsidP="00A358E3">
            <w:pPr>
              <w:rPr>
                <w:lang w:val="uk-UA"/>
              </w:rPr>
            </w:pPr>
            <w:r w:rsidRPr="00A358E3">
              <w:rPr>
                <w:lang w:val="uk-UA"/>
              </w:rPr>
              <w:t>Н</w:t>
            </w:r>
            <w:r>
              <w:rPr>
                <w:lang w:val="uk-UA"/>
              </w:rPr>
              <w:t>.</w:t>
            </w:r>
            <w:r w:rsidRPr="00A358E3">
              <w:rPr>
                <w:lang w:val="uk-UA"/>
              </w:rPr>
              <w:t xml:space="preserve"> Гусєва,</w:t>
            </w:r>
          </w:p>
          <w:p w:rsidR="0073514B" w:rsidRDefault="0073514B" w:rsidP="00A358E3">
            <w:pPr>
              <w:rPr>
                <w:lang w:val="uk-UA"/>
              </w:rPr>
            </w:pPr>
            <w:r w:rsidRPr="00A358E3">
              <w:rPr>
                <w:lang w:val="uk-UA"/>
              </w:rPr>
              <w:t>М</w:t>
            </w:r>
            <w:r>
              <w:rPr>
                <w:lang w:val="uk-UA"/>
              </w:rPr>
              <w:t>.</w:t>
            </w:r>
            <w:r w:rsidRPr="00A358E3">
              <w:rPr>
                <w:lang w:val="uk-UA"/>
              </w:rPr>
              <w:t xml:space="preserve"> Логвинова,</w:t>
            </w:r>
          </w:p>
          <w:p w:rsidR="0073514B" w:rsidRDefault="0073514B" w:rsidP="00A358E3">
            <w:pPr>
              <w:rPr>
                <w:lang w:val="uk-UA"/>
              </w:rPr>
            </w:pPr>
            <w:r w:rsidRPr="00A358E3">
              <w:rPr>
                <w:lang w:val="uk-UA"/>
              </w:rPr>
              <w:t>Ю</w:t>
            </w:r>
            <w:r>
              <w:rPr>
                <w:lang w:val="uk-UA"/>
              </w:rPr>
              <w:t>.</w:t>
            </w:r>
            <w:r w:rsidRPr="00A358E3">
              <w:rPr>
                <w:lang w:val="uk-UA"/>
              </w:rPr>
              <w:t xml:space="preserve"> Кандиба,</w:t>
            </w:r>
          </w:p>
          <w:p w:rsidR="0073514B" w:rsidRPr="00D64327" w:rsidRDefault="0073514B" w:rsidP="00A358E3">
            <w:pPr>
              <w:rPr>
                <w:lang w:val="uk-UA"/>
              </w:rPr>
            </w:pPr>
            <w:r w:rsidRPr="00A358E3">
              <w:rPr>
                <w:lang w:val="uk-UA"/>
              </w:rPr>
              <w:t>Л</w:t>
            </w:r>
            <w:r>
              <w:rPr>
                <w:lang w:val="uk-UA"/>
              </w:rPr>
              <w:t>.</w:t>
            </w:r>
            <w:r w:rsidRPr="00A358E3">
              <w:rPr>
                <w:lang w:val="uk-UA"/>
              </w:rPr>
              <w:t xml:space="preserve"> Ключко</w:t>
            </w:r>
          </w:p>
        </w:tc>
      </w:tr>
      <w:tr w:rsidR="0073514B" w:rsidRPr="00A358E3" w:rsidTr="0073514B">
        <w:trPr>
          <w:trHeight w:val="144"/>
        </w:trPr>
        <w:tc>
          <w:tcPr>
            <w:tcW w:w="720" w:type="dxa"/>
            <w:shd w:val="clear" w:color="auto" w:fill="FFFFFF"/>
          </w:tcPr>
          <w:p w:rsidR="0073514B" w:rsidRDefault="0073514B" w:rsidP="00310F62">
            <w:pPr>
              <w:rPr>
                <w:lang w:val="uk-UA"/>
              </w:rPr>
            </w:pPr>
            <w:r>
              <w:rPr>
                <w:lang w:val="uk-UA"/>
              </w:rPr>
              <w:t>8</w:t>
            </w:r>
          </w:p>
        </w:tc>
        <w:tc>
          <w:tcPr>
            <w:tcW w:w="3362" w:type="dxa"/>
            <w:shd w:val="clear" w:color="auto" w:fill="FFFFFF"/>
          </w:tcPr>
          <w:p w:rsidR="0073514B" w:rsidRPr="0073514B" w:rsidRDefault="0073514B" w:rsidP="00310F62">
            <w:pPr>
              <w:rPr>
                <w:lang w:val="uk-UA"/>
              </w:rPr>
            </w:pPr>
            <w:r w:rsidRPr="0073514B">
              <w:rPr>
                <w:lang w:val="uk-UA"/>
              </w:rPr>
              <w:t>Теоретизація поняття «індивідуальні освітні траєкторії» та їх роль у забезпеченні якості вищої освіти</w:t>
            </w:r>
          </w:p>
        </w:tc>
        <w:tc>
          <w:tcPr>
            <w:tcW w:w="4253" w:type="dxa"/>
            <w:shd w:val="clear" w:color="auto" w:fill="FFFFFF"/>
          </w:tcPr>
          <w:p w:rsidR="0073514B" w:rsidRPr="0060257F" w:rsidRDefault="0073514B" w:rsidP="00310F62">
            <w:pPr>
              <w:rPr>
                <w:rFonts w:eastAsia="MS Mincho"/>
                <w:i/>
              </w:rPr>
            </w:pPr>
            <w:r w:rsidRPr="0060257F">
              <w:rPr>
                <w:rFonts w:eastAsia="MS Mincho"/>
                <w:i/>
              </w:rPr>
              <w:t>Методичний збірник ХНУ імені В.Н. Каразіна, у друці</w:t>
            </w:r>
          </w:p>
        </w:tc>
        <w:tc>
          <w:tcPr>
            <w:tcW w:w="1833" w:type="dxa"/>
            <w:shd w:val="clear" w:color="auto" w:fill="FFFFFF"/>
          </w:tcPr>
          <w:p w:rsidR="0073514B" w:rsidRPr="00670091" w:rsidRDefault="0073514B" w:rsidP="00310F62">
            <w:r>
              <w:t>Л.Нємець, К.Сегіда, М.Логвинова</w:t>
            </w:r>
          </w:p>
        </w:tc>
      </w:tr>
      <w:tr w:rsidR="0073514B" w:rsidRPr="00A358E3" w:rsidTr="0073514B">
        <w:trPr>
          <w:trHeight w:val="144"/>
        </w:trPr>
        <w:tc>
          <w:tcPr>
            <w:tcW w:w="720" w:type="dxa"/>
            <w:shd w:val="clear" w:color="auto" w:fill="FFFFFF"/>
          </w:tcPr>
          <w:p w:rsidR="0073514B" w:rsidRDefault="0073514B" w:rsidP="00310F62">
            <w:pPr>
              <w:rPr>
                <w:lang w:val="uk-UA"/>
              </w:rPr>
            </w:pPr>
            <w:r>
              <w:rPr>
                <w:lang w:val="uk-UA"/>
              </w:rPr>
              <w:t>9</w:t>
            </w:r>
          </w:p>
        </w:tc>
        <w:tc>
          <w:tcPr>
            <w:tcW w:w="3362" w:type="dxa"/>
            <w:shd w:val="clear" w:color="auto" w:fill="FFFFFF"/>
          </w:tcPr>
          <w:p w:rsidR="0073514B" w:rsidRPr="00A358E3" w:rsidRDefault="0073514B" w:rsidP="0073514B">
            <w:pPr>
              <w:rPr>
                <w:lang w:val="uk-UA"/>
              </w:rPr>
            </w:pPr>
            <w:r w:rsidRPr="0073514B">
              <w:rPr>
                <w:lang w:val="uk-UA"/>
              </w:rPr>
              <w:t>Міжнародний досвід використання індивідуальних освітніх траєкторій у</w:t>
            </w:r>
            <w:r>
              <w:rPr>
                <w:lang w:val="uk-UA"/>
              </w:rPr>
              <w:t xml:space="preserve"> </w:t>
            </w:r>
            <w:r w:rsidRPr="0073514B">
              <w:rPr>
                <w:lang w:val="uk-UA"/>
              </w:rPr>
              <w:t>підготовці студентів у галузі суспільної географії</w:t>
            </w:r>
          </w:p>
        </w:tc>
        <w:tc>
          <w:tcPr>
            <w:tcW w:w="4253" w:type="dxa"/>
            <w:shd w:val="clear" w:color="auto" w:fill="FFFFFF"/>
          </w:tcPr>
          <w:p w:rsidR="0073514B" w:rsidRPr="0060257F" w:rsidRDefault="0073514B" w:rsidP="00310F62">
            <w:pPr>
              <w:rPr>
                <w:rFonts w:eastAsia="MS Mincho"/>
                <w:i/>
              </w:rPr>
            </w:pPr>
            <w:r w:rsidRPr="0060257F">
              <w:rPr>
                <w:rFonts w:eastAsia="MS Mincho"/>
                <w:i/>
              </w:rPr>
              <w:t>Методичний збірник ХНУ імені В.Н. Каразіна, у друці</w:t>
            </w:r>
          </w:p>
        </w:tc>
        <w:tc>
          <w:tcPr>
            <w:tcW w:w="1833" w:type="dxa"/>
            <w:shd w:val="clear" w:color="auto" w:fill="FFFFFF"/>
          </w:tcPr>
          <w:p w:rsidR="0073514B" w:rsidRPr="0073514B" w:rsidRDefault="0073514B" w:rsidP="0073514B">
            <w:pPr>
              <w:rPr>
                <w:lang w:val="uk-UA"/>
              </w:rPr>
            </w:pPr>
            <w:r>
              <w:t xml:space="preserve">Л.Нємець, </w:t>
            </w:r>
            <w:r>
              <w:rPr>
                <w:lang w:val="uk-UA"/>
              </w:rPr>
              <w:t>Н.Гусєва,</w:t>
            </w:r>
            <w:r>
              <w:t xml:space="preserve"> </w:t>
            </w:r>
            <w:r>
              <w:rPr>
                <w:lang w:val="uk-UA"/>
              </w:rPr>
              <w:t>О.Суптело</w:t>
            </w:r>
          </w:p>
        </w:tc>
      </w:tr>
      <w:tr w:rsidR="0073514B" w:rsidRPr="00FC16FB" w:rsidTr="00310F62">
        <w:trPr>
          <w:trHeight w:val="144"/>
        </w:trPr>
        <w:tc>
          <w:tcPr>
            <w:tcW w:w="10168" w:type="dxa"/>
            <w:gridSpan w:val="4"/>
            <w:shd w:val="clear" w:color="auto" w:fill="FFFFFF"/>
          </w:tcPr>
          <w:p w:rsidR="0073514B" w:rsidRPr="0073514B" w:rsidRDefault="0073514B" w:rsidP="00310F62">
            <w:pPr>
              <w:jc w:val="center"/>
              <w:rPr>
                <w:b/>
                <w:i/>
                <w:lang w:val="uk-UA"/>
              </w:rPr>
            </w:pPr>
            <w:r w:rsidRPr="0073514B">
              <w:rPr>
                <w:b/>
                <w:i/>
                <w:lang w:val="uk-UA"/>
              </w:rPr>
              <w:lastRenderedPageBreak/>
              <w:t>Матеріали наукових конференцій і семінарів,</w:t>
            </w:r>
          </w:p>
          <w:p w:rsidR="0073514B" w:rsidRPr="0073514B" w:rsidRDefault="0073514B" w:rsidP="00310F62">
            <w:pPr>
              <w:jc w:val="center"/>
              <w:rPr>
                <w:b/>
                <w:lang w:val="uk-UA"/>
              </w:rPr>
            </w:pPr>
            <w:r w:rsidRPr="0073514B">
              <w:rPr>
                <w:b/>
                <w:i/>
                <w:lang w:val="uk-UA"/>
              </w:rPr>
              <w:t>збірки наукових праць і тези доповідей</w:t>
            </w:r>
          </w:p>
        </w:tc>
      </w:tr>
      <w:tr w:rsidR="0073514B" w:rsidRPr="00FC16FB" w:rsidTr="0073514B">
        <w:trPr>
          <w:trHeight w:val="144"/>
        </w:trPr>
        <w:tc>
          <w:tcPr>
            <w:tcW w:w="720" w:type="dxa"/>
            <w:shd w:val="clear" w:color="auto" w:fill="FFFFFF"/>
          </w:tcPr>
          <w:p w:rsidR="0073514B" w:rsidRPr="008C17EF" w:rsidRDefault="0073514B" w:rsidP="004C7FC1">
            <w:pPr>
              <w:rPr>
                <w:lang w:val="uk-UA"/>
              </w:rPr>
            </w:pPr>
            <w:r w:rsidRPr="008C17EF">
              <w:rPr>
                <w:lang w:val="uk-UA"/>
              </w:rPr>
              <w:t>1</w:t>
            </w:r>
          </w:p>
        </w:tc>
        <w:tc>
          <w:tcPr>
            <w:tcW w:w="3362" w:type="dxa"/>
            <w:shd w:val="clear" w:color="auto" w:fill="FFFFFF"/>
          </w:tcPr>
          <w:p w:rsidR="0073514B" w:rsidRPr="00670091" w:rsidRDefault="0073514B" w:rsidP="00310F62">
            <w:r w:rsidRPr="00670091">
              <w:t>Сучасна суспільна географія: реалії, виклики, досвід змін у науці та освіті</w:t>
            </w:r>
          </w:p>
        </w:tc>
        <w:tc>
          <w:tcPr>
            <w:tcW w:w="4253" w:type="dxa"/>
            <w:shd w:val="clear" w:color="auto" w:fill="FFFFFF"/>
          </w:tcPr>
          <w:p w:rsidR="0073514B" w:rsidRPr="00670091" w:rsidRDefault="0073514B" w:rsidP="00310F62">
            <w:pPr>
              <w:jc w:val="both"/>
            </w:pPr>
            <w:r w:rsidRPr="009523E2">
              <w:t xml:space="preserve">Суспільна географія: наукові традиції та сучасні виклики: матеріали Всеукраїнського наукового семінару, присвяченого 110-літтю від народження доктора географічних наук, професора О. Т. Ващенка (м. Львів, 13 грудня 2018 р.) / [відп. ред. проф. О. Шаблій]. – </w:t>
            </w:r>
            <w:proofErr w:type="gramStart"/>
            <w:r w:rsidRPr="009523E2">
              <w:t>Львів :</w:t>
            </w:r>
            <w:proofErr w:type="gramEnd"/>
            <w:r w:rsidRPr="009523E2">
              <w:t xml:space="preserve"> ЛНУ імені Івана Франка, 2018. – С. 65- 69.</w:t>
            </w:r>
          </w:p>
        </w:tc>
        <w:tc>
          <w:tcPr>
            <w:tcW w:w="1833" w:type="dxa"/>
            <w:shd w:val="clear" w:color="auto" w:fill="FFFFFF"/>
          </w:tcPr>
          <w:p w:rsidR="0073514B" w:rsidRPr="00670091" w:rsidRDefault="0073514B" w:rsidP="00310F62">
            <w:r w:rsidRPr="00670091">
              <w:t xml:space="preserve">Л. Нємець, </w:t>
            </w:r>
          </w:p>
          <w:p w:rsidR="0073514B" w:rsidRPr="00670091" w:rsidRDefault="0073514B" w:rsidP="00310F62">
            <w:r w:rsidRPr="00670091">
              <w:t xml:space="preserve">К. Сегіда, </w:t>
            </w:r>
          </w:p>
          <w:p w:rsidR="0073514B" w:rsidRPr="00670091" w:rsidRDefault="0073514B" w:rsidP="00310F62">
            <w:r w:rsidRPr="00670091">
              <w:t xml:space="preserve">Є. Телебєнєва, </w:t>
            </w:r>
          </w:p>
          <w:p w:rsidR="0073514B" w:rsidRPr="00670091" w:rsidRDefault="0073514B" w:rsidP="00310F62">
            <w:r w:rsidRPr="00670091">
              <w:t>Л. Ключко</w:t>
            </w:r>
          </w:p>
        </w:tc>
      </w:tr>
      <w:tr w:rsidR="0073514B" w:rsidRPr="00FC16FB" w:rsidTr="0073514B">
        <w:trPr>
          <w:trHeight w:val="144"/>
        </w:trPr>
        <w:tc>
          <w:tcPr>
            <w:tcW w:w="720" w:type="dxa"/>
            <w:shd w:val="clear" w:color="auto" w:fill="FFFFFF"/>
          </w:tcPr>
          <w:p w:rsidR="0073514B" w:rsidRPr="008C17EF" w:rsidRDefault="0073514B" w:rsidP="00ED19CA">
            <w:pPr>
              <w:rPr>
                <w:lang w:val="uk-UA"/>
              </w:rPr>
            </w:pPr>
            <w:r w:rsidRPr="008C17EF">
              <w:rPr>
                <w:lang w:val="uk-UA"/>
              </w:rPr>
              <w:t>2</w:t>
            </w:r>
          </w:p>
        </w:tc>
        <w:tc>
          <w:tcPr>
            <w:tcW w:w="3362" w:type="dxa"/>
            <w:shd w:val="clear" w:color="auto" w:fill="FFFFFF"/>
          </w:tcPr>
          <w:p w:rsidR="0073514B" w:rsidRPr="00670091" w:rsidRDefault="0073514B" w:rsidP="00310F62">
            <w:pPr>
              <w:jc w:val="both"/>
              <w:rPr>
                <w:color w:val="000000"/>
                <w:lang w:val="en-US"/>
              </w:rPr>
            </w:pPr>
            <w:r w:rsidRPr="0073514B">
              <w:rPr>
                <w:color w:val="000000"/>
                <w:lang w:val="en-US"/>
              </w:rPr>
              <w:t xml:space="preserve">Research of brownfields and greyfields </w:t>
            </w:r>
            <w:r w:rsidRPr="00670091">
              <w:rPr>
                <w:color w:val="000000"/>
                <w:lang w:val="en-US"/>
              </w:rPr>
              <w:t xml:space="preserve">of the </w:t>
            </w:r>
            <w:r w:rsidRPr="0073514B">
              <w:rPr>
                <w:color w:val="000000"/>
                <w:lang w:val="en-US"/>
              </w:rPr>
              <w:t>city:</w:t>
            </w:r>
            <w:r w:rsidRPr="00670091">
              <w:rPr>
                <w:color w:val="000000"/>
                <w:lang w:val="en-US"/>
              </w:rPr>
              <w:t xml:space="preserve"> </w:t>
            </w:r>
            <w:r w:rsidRPr="0073514B">
              <w:rPr>
                <w:color w:val="000000"/>
                <w:lang w:val="en-US"/>
              </w:rPr>
              <w:t>theory and practice</w:t>
            </w:r>
          </w:p>
        </w:tc>
        <w:tc>
          <w:tcPr>
            <w:tcW w:w="4253" w:type="dxa"/>
            <w:shd w:val="clear" w:color="auto" w:fill="FFFFFF"/>
          </w:tcPr>
          <w:p w:rsidR="0073514B" w:rsidRDefault="0073514B" w:rsidP="00310F62">
            <w:pPr>
              <w:ind w:left="-53" w:right="69"/>
              <w:jc w:val="both"/>
              <w:rPr>
                <w:lang w:val="en-US"/>
              </w:rPr>
            </w:pPr>
            <w:r w:rsidRPr="00670091">
              <w:rPr>
                <w:color w:val="000000"/>
                <w:lang w:val="en-US"/>
              </w:rPr>
              <w:t>Proceedings of the 32nd International Business Information Management Association Conference (IBIMA)</w:t>
            </w:r>
            <w:r>
              <w:rPr>
                <w:color w:val="000000"/>
                <w:lang w:val="en-US"/>
              </w:rPr>
              <w:t xml:space="preserve">. 15-16 November 2018. - </w:t>
            </w:r>
            <w:r w:rsidRPr="00670091">
              <w:rPr>
                <w:lang w:val="en-US"/>
              </w:rPr>
              <w:t xml:space="preserve"> </w:t>
            </w:r>
            <w:r>
              <w:rPr>
                <w:lang w:val="en-US"/>
              </w:rPr>
              <w:t>P. 409-436</w:t>
            </w:r>
          </w:p>
          <w:p w:rsidR="0073514B" w:rsidRDefault="0073514B" w:rsidP="00310F62">
            <w:pPr>
              <w:ind w:left="-53" w:right="69"/>
              <w:jc w:val="both"/>
              <w:rPr>
                <w:b/>
                <w:i/>
                <w:color w:val="000000"/>
                <w:lang w:val="en-US"/>
              </w:rPr>
            </w:pPr>
            <w:r w:rsidRPr="00886E6E">
              <w:rPr>
                <w:b/>
                <w:i/>
                <w:color w:val="000000"/>
                <w:lang w:val="en-US"/>
              </w:rPr>
              <w:t>Scopus</w:t>
            </w:r>
          </w:p>
          <w:p w:rsidR="0073514B" w:rsidRPr="00886E6E" w:rsidRDefault="0073514B" w:rsidP="00310F62">
            <w:pPr>
              <w:ind w:left="-53" w:right="69"/>
              <w:jc w:val="both"/>
              <w:rPr>
                <w:b/>
                <w:color w:val="000000"/>
                <w:lang w:val="en-US"/>
              </w:rPr>
            </w:pPr>
          </w:p>
        </w:tc>
        <w:tc>
          <w:tcPr>
            <w:tcW w:w="1833" w:type="dxa"/>
            <w:shd w:val="clear" w:color="auto" w:fill="FFFFFF"/>
          </w:tcPr>
          <w:p w:rsidR="0073514B" w:rsidRPr="0073514B" w:rsidRDefault="0073514B" w:rsidP="00310F62">
            <w:pPr>
              <w:ind w:left="86" w:right="72" w:hanging="103"/>
              <w:rPr>
                <w:lang w:val="en-US"/>
              </w:rPr>
            </w:pPr>
            <w:r w:rsidRPr="0073514B">
              <w:rPr>
                <w:lang w:val="en-US"/>
              </w:rPr>
              <w:t xml:space="preserve">L. Niemets, </w:t>
            </w:r>
          </w:p>
          <w:p w:rsidR="0073514B" w:rsidRPr="00670091" w:rsidRDefault="0073514B" w:rsidP="00310F62">
            <w:pPr>
              <w:ind w:left="86" w:right="72" w:hanging="103"/>
              <w:rPr>
                <w:lang w:val="en-US"/>
              </w:rPr>
            </w:pPr>
            <w:r w:rsidRPr="0073514B">
              <w:rPr>
                <w:lang w:val="en-US"/>
              </w:rPr>
              <w:t>N. Husieva,</w:t>
            </w:r>
          </w:p>
          <w:p w:rsidR="0073514B" w:rsidRPr="0073514B" w:rsidRDefault="0073514B" w:rsidP="00310F62">
            <w:pPr>
              <w:ind w:left="86" w:right="72" w:hanging="103"/>
              <w:rPr>
                <w:lang w:val="en-US"/>
              </w:rPr>
            </w:pPr>
            <w:r w:rsidRPr="0073514B">
              <w:rPr>
                <w:lang w:val="en-US"/>
              </w:rPr>
              <w:t>O. Suptelo,</w:t>
            </w:r>
          </w:p>
          <w:p w:rsidR="0073514B" w:rsidRPr="00670091" w:rsidRDefault="0073514B" w:rsidP="00310F62">
            <w:pPr>
              <w:ind w:left="86" w:right="72" w:hanging="103"/>
            </w:pPr>
            <w:r w:rsidRPr="00670091">
              <w:t>K. Sehida,</w:t>
            </w:r>
          </w:p>
          <w:p w:rsidR="0073514B" w:rsidRPr="00670091" w:rsidRDefault="0073514B" w:rsidP="00310F62">
            <w:pPr>
              <w:ind w:left="86" w:hanging="103"/>
              <w:rPr>
                <w:color w:val="000000"/>
                <w:lang w:val="en-US"/>
              </w:rPr>
            </w:pPr>
            <w:r w:rsidRPr="00670091">
              <w:t>K. Kravchenko</w:t>
            </w:r>
          </w:p>
        </w:tc>
      </w:tr>
      <w:tr w:rsidR="0073514B" w:rsidRPr="00310F62" w:rsidTr="0073514B">
        <w:trPr>
          <w:trHeight w:val="144"/>
        </w:trPr>
        <w:tc>
          <w:tcPr>
            <w:tcW w:w="720" w:type="dxa"/>
            <w:shd w:val="clear" w:color="auto" w:fill="FFFFFF"/>
          </w:tcPr>
          <w:p w:rsidR="0073514B" w:rsidRPr="008C17EF" w:rsidRDefault="0073514B" w:rsidP="00ED19CA">
            <w:pPr>
              <w:rPr>
                <w:lang w:val="uk-UA"/>
              </w:rPr>
            </w:pPr>
            <w:r w:rsidRPr="008C17EF">
              <w:rPr>
                <w:lang w:val="uk-UA"/>
              </w:rPr>
              <w:t>3</w:t>
            </w:r>
          </w:p>
        </w:tc>
        <w:tc>
          <w:tcPr>
            <w:tcW w:w="3362" w:type="dxa"/>
            <w:shd w:val="clear" w:color="auto" w:fill="FFFFFF"/>
          </w:tcPr>
          <w:p w:rsidR="0073514B" w:rsidRPr="00670091" w:rsidRDefault="0073514B" w:rsidP="00310F62">
            <w:pPr>
              <w:jc w:val="both"/>
              <w:rPr>
                <w:color w:val="000000"/>
                <w:lang w:val="en-US"/>
              </w:rPr>
            </w:pPr>
            <w:r w:rsidRPr="0073514B">
              <w:rPr>
                <w:color w:val="000000"/>
                <w:lang w:val="en-US"/>
              </w:rPr>
              <w:t>Migration hallenges of the 21st Century: The Experience of Ukraine</w:t>
            </w:r>
          </w:p>
        </w:tc>
        <w:tc>
          <w:tcPr>
            <w:tcW w:w="4253" w:type="dxa"/>
            <w:shd w:val="clear" w:color="auto" w:fill="FFFFFF"/>
          </w:tcPr>
          <w:p w:rsidR="0073514B" w:rsidRDefault="0073514B" w:rsidP="00310F62">
            <w:pPr>
              <w:ind w:left="-53" w:right="69"/>
              <w:jc w:val="both"/>
              <w:rPr>
                <w:lang w:val="en-US"/>
              </w:rPr>
            </w:pPr>
            <w:r w:rsidRPr="00670091">
              <w:rPr>
                <w:color w:val="000000"/>
                <w:lang w:val="en-US"/>
              </w:rPr>
              <w:t>Proceedings of the 32nd International Business Information Management Association Conference (IBIMA)</w:t>
            </w:r>
            <w:r>
              <w:rPr>
                <w:color w:val="000000"/>
                <w:lang w:val="en-US"/>
              </w:rPr>
              <w:t xml:space="preserve"> 15-16 November 2018. - </w:t>
            </w:r>
            <w:r w:rsidRPr="00670091">
              <w:rPr>
                <w:lang w:val="en-US"/>
              </w:rPr>
              <w:t xml:space="preserve"> </w:t>
            </w:r>
            <w:r>
              <w:rPr>
                <w:lang w:val="en-US"/>
              </w:rPr>
              <w:t>P. 328-338</w:t>
            </w:r>
          </w:p>
          <w:p w:rsidR="0073514B" w:rsidRPr="00886E6E" w:rsidRDefault="0073514B" w:rsidP="00310F62">
            <w:pPr>
              <w:ind w:left="-53" w:right="69"/>
              <w:jc w:val="both"/>
              <w:rPr>
                <w:b/>
                <w:color w:val="000000"/>
                <w:lang w:val="en-US"/>
              </w:rPr>
            </w:pPr>
            <w:r w:rsidRPr="00886E6E">
              <w:rPr>
                <w:b/>
                <w:i/>
                <w:color w:val="000000"/>
                <w:lang w:val="en-US"/>
              </w:rPr>
              <w:t>Scopus</w:t>
            </w:r>
          </w:p>
        </w:tc>
        <w:tc>
          <w:tcPr>
            <w:tcW w:w="1833" w:type="dxa"/>
            <w:shd w:val="clear" w:color="auto" w:fill="FFFFFF"/>
          </w:tcPr>
          <w:p w:rsidR="0073514B" w:rsidRPr="0073514B" w:rsidRDefault="0073514B" w:rsidP="00310F62">
            <w:pPr>
              <w:ind w:left="86" w:right="72" w:hanging="6"/>
              <w:rPr>
                <w:lang w:val="en-US"/>
              </w:rPr>
            </w:pPr>
            <w:r w:rsidRPr="0073514B">
              <w:rPr>
                <w:lang w:val="en-US"/>
              </w:rPr>
              <w:t>L.Niemets, N.Husieva,</w:t>
            </w:r>
          </w:p>
          <w:p w:rsidR="0073514B" w:rsidRPr="0073514B" w:rsidRDefault="0073514B" w:rsidP="00310F62">
            <w:pPr>
              <w:ind w:left="86" w:right="72" w:hanging="6"/>
              <w:rPr>
                <w:lang w:val="en-US"/>
              </w:rPr>
            </w:pPr>
            <w:r w:rsidRPr="0073514B">
              <w:rPr>
                <w:lang w:val="en-US"/>
              </w:rPr>
              <w:t>O.Suptelo,</w:t>
            </w:r>
          </w:p>
          <w:p w:rsidR="0073514B" w:rsidRPr="0073514B" w:rsidRDefault="0073514B" w:rsidP="00310F62">
            <w:pPr>
              <w:ind w:left="86" w:right="72" w:hanging="6"/>
              <w:rPr>
                <w:lang w:val="en-US"/>
              </w:rPr>
            </w:pPr>
            <w:r w:rsidRPr="0073514B">
              <w:rPr>
                <w:lang w:val="en-US"/>
              </w:rPr>
              <w:t>K.Sehida,</w:t>
            </w:r>
          </w:p>
          <w:p w:rsidR="0073514B" w:rsidRPr="0073514B" w:rsidRDefault="0073514B" w:rsidP="00310F62">
            <w:pPr>
              <w:ind w:left="86" w:right="72" w:hanging="6"/>
              <w:rPr>
                <w:lang w:val="en-US"/>
              </w:rPr>
            </w:pPr>
            <w:r w:rsidRPr="0073514B">
              <w:rPr>
                <w:lang w:val="en-US"/>
              </w:rPr>
              <w:t>P.Kobylin,</w:t>
            </w:r>
          </w:p>
          <w:p w:rsidR="0073514B" w:rsidRPr="0073514B" w:rsidRDefault="0073514B" w:rsidP="00310F62">
            <w:pPr>
              <w:rPr>
                <w:color w:val="000000"/>
                <w:lang w:val="en-US"/>
              </w:rPr>
            </w:pPr>
            <w:r w:rsidRPr="0073514B">
              <w:rPr>
                <w:lang w:val="en-US"/>
              </w:rPr>
              <w:t xml:space="preserve"> L.Kliuchko</w:t>
            </w:r>
          </w:p>
        </w:tc>
      </w:tr>
      <w:tr w:rsidR="0073514B" w:rsidRPr="00310F62" w:rsidTr="0073514B">
        <w:trPr>
          <w:trHeight w:val="144"/>
        </w:trPr>
        <w:tc>
          <w:tcPr>
            <w:tcW w:w="720" w:type="dxa"/>
            <w:shd w:val="clear" w:color="auto" w:fill="FFFFFF"/>
          </w:tcPr>
          <w:p w:rsidR="0073514B" w:rsidRPr="008C17EF" w:rsidRDefault="0073514B" w:rsidP="00ED19CA">
            <w:pPr>
              <w:rPr>
                <w:lang w:val="uk-UA"/>
              </w:rPr>
            </w:pPr>
            <w:r>
              <w:rPr>
                <w:lang w:val="uk-UA"/>
              </w:rPr>
              <w:t>4</w:t>
            </w:r>
          </w:p>
        </w:tc>
        <w:tc>
          <w:tcPr>
            <w:tcW w:w="3362" w:type="dxa"/>
            <w:shd w:val="clear" w:color="auto" w:fill="FFFFFF"/>
          </w:tcPr>
          <w:p w:rsidR="0073514B" w:rsidRPr="00670091" w:rsidRDefault="0073514B" w:rsidP="00310F62">
            <w:pPr>
              <w:jc w:val="both"/>
              <w:rPr>
                <w:color w:val="000000"/>
                <w:lang w:val="en-US"/>
              </w:rPr>
            </w:pPr>
            <w:r w:rsidRPr="00670091">
              <w:rPr>
                <w:color w:val="000000"/>
                <w:lang w:val="en-US"/>
              </w:rPr>
              <w:t>Some Issues of the Formation and Implementation of the Development Strategies of Ukraine’s Regions Taking into Account European Experience</w:t>
            </w:r>
          </w:p>
        </w:tc>
        <w:tc>
          <w:tcPr>
            <w:tcW w:w="4253" w:type="dxa"/>
            <w:shd w:val="clear" w:color="auto" w:fill="FFFFFF"/>
          </w:tcPr>
          <w:p w:rsidR="0073514B" w:rsidRDefault="0073514B" w:rsidP="00310F62">
            <w:pPr>
              <w:ind w:left="-53" w:right="69"/>
              <w:jc w:val="both"/>
              <w:rPr>
                <w:lang w:val="en-US"/>
              </w:rPr>
            </w:pPr>
            <w:r w:rsidRPr="00670091">
              <w:rPr>
                <w:color w:val="000000"/>
                <w:lang w:val="en-US"/>
              </w:rPr>
              <w:t>Proceedings of the 32nd International Business Information Management Association Conference (IBIMA)</w:t>
            </w:r>
            <w:r w:rsidRPr="00670091">
              <w:rPr>
                <w:lang w:val="en-US"/>
              </w:rPr>
              <w:t xml:space="preserve"> </w:t>
            </w:r>
            <w:r>
              <w:rPr>
                <w:color w:val="000000"/>
                <w:lang w:val="en-US"/>
              </w:rPr>
              <w:t xml:space="preserve">15-16 November 2018. - </w:t>
            </w:r>
            <w:r w:rsidRPr="00670091">
              <w:rPr>
                <w:lang w:val="en-US"/>
              </w:rPr>
              <w:t xml:space="preserve"> </w:t>
            </w:r>
            <w:r>
              <w:rPr>
                <w:lang w:val="en-US"/>
              </w:rPr>
              <w:t>P. 314-328</w:t>
            </w:r>
          </w:p>
          <w:p w:rsidR="0073514B" w:rsidRPr="00886E6E" w:rsidRDefault="0073514B" w:rsidP="00310F62">
            <w:pPr>
              <w:ind w:left="-53"/>
              <w:jc w:val="both"/>
              <w:rPr>
                <w:b/>
                <w:color w:val="000000"/>
                <w:lang w:val="en-US"/>
              </w:rPr>
            </w:pPr>
            <w:r w:rsidRPr="00886E6E">
              <w:rPr>
                <w:b/>
                <w:i/>
                <w:color w:val="000000"/>
                <w:lang w:val="en-US"/>
              </w:rPr>
              <w:t>Scopus</w:t>
            </w:r>
          </w:p>
        </w:tc>
        <w:tc>
          <w:tcPr>
            <w:tcW w:w="1833" w:type="dxa"/>
            <w:shd w:val="clear" w:color="auto" w:fill="FFFFFF"/>
          </w:tcPr>
          <w:p w:rsidR="0073514B" w:rsidRPr="0073514B" w:rsidRDefault="0073514B" w:rsidP="00310F62">
            <w:pPr>
              <w:rPr>
                <w:color w:val="000000"/>
                <w:lang w:val="en-US"/>
              </w:rPr>
            </w:pPr>
            <w:r w:rsidRPr="00670091">
              <w:rPr>
                <w:color w:val="000000"/>
                <w:lang w:val="en-US"/>
              </w:rPr>
              <w:t xml:space="preserve">K. Niemets, </w:t>
            </w:r>
          </w:p>
          <w:p w:rsidR="0073514B" w:rsidRPr="0073514B" w:rsidRDefault="0073514B" w:rsidP="00310F62">
            <w:pPr>
              <w:rPr>
                <w:color w:val="000000"/>
                <w:lang w:val="en-US"/>
              </w:rPr>
            </w:pPr>
            <w:r w:rsidRPr="00670091">
              <w:rPr>
                <w:color w:val="000000"/>
                <w:lang w:val="en-US"/>
              </w:rPr>
              <w:t xml:space="preserve">K. Sehida, </w:t>
            </w:r>
          </w:p>
          <w:p w:rsidR="0073514B" w:rsidRPr="0073514B" w:rsidRDefault="0073514B" w:rsidP="00310F62">
            <w:pPr>
              <w:rPr>
                <w:color w:val="000000"/>
                <w:lang w:val="en-US"/>
              </w:rPr>
            </w:pPr>
            <w:r w:rsidRPr="00670091">
              <w:rPr>
                <w:color w:val="000000"/>
                <w:lang w:val="en-US"/>
              </w:rPr>
              <w:t xml:space="preserve">L. Niemets, </w:t>
            </w:r>
          </w:p>
          <w:p w:rsidR="0073514B" w:rsidRPr="0073514B" w:rsidRDefault="0073514B" w:rsidP="00310F62">
            <w:pPr>
              <w:rPr>
                <w:color w:val="000000"/>
                <w:lang w:val="en-US"/>
              </w:rPr>
            </w:pPr>
            <w:r w:rsidRPr="00670091">
              <w:rPr>
                <w:color w:val="000000"/>
                <w:lang w:val="en-US"/>
              </w:rPr>
              <w:t>O</w:t>
            </w:r>
            <w:r w:rsidRPr="0073514B">
              <w:rPr>
                <w:color w:val="000000"/>
                <w:lang w:val="en-US"/>
              </w:rPr>
              <w:t xml:space="preserve">. </w:t>
            </w:r>
            <w:r w:rsidRPr="00670091">
              <w:rPr>
                <w:color w:val="000000"/>
                <w:lang w:val="en-US"/>
              </w:rPr>
              <w:t xml:space="preserve">Krainyukov, </w:t>
            </w:r>
          </w:p>
          <w:p w:rsidR="0073514B" w:rsidRPr="0073514B" w:rsidRDefault="0073514B" w:rsidP="00310F62">
            <w:pPr>
              <w:rPr>
                <w:color w:val="000000"/>
                <w:lang w:val="en-US"/>
              </w:rPr>
            </w:pPr>
            <w:r w:rsidRPr="00670091">
              <w:rPr>
                <w:color w:val="000000"/>
                <w:lang w:val="en-US"/>
              </w:rPr>
              <w:t xml:space="preserve">I. Telebienieva, </w:t>
            </w:r>
          </w:p>
          <w:p w:rsidR="0073514B" w:rsidRPr="00670091" w:rsidRDefault="0073514B" w:rsidP="00310F62">
            <w:pPr>
              <w:rPr>
                <w:color w:val="000000"/>
                <w:lang w:val="en-US"/>
              </w:rPr>
            </w:pPr>
            <w:r w:rsidRPr="00670091">
              <w:rPr>
                <w:color w:val="000000"/>
                <w:lang w:val="en-US"/>
              </w:rPr>
              <w:t>P. Kobylin</w:t>
            </w:r>
          </w:p>
        </w:tc>
      </w:tr>
      <w:tr w:rsidR="0073514B" w:rsidRPr="0073514B" w:rsidTr="0073514B">
        <w:trPr>
          <w:trHeight w:val="144"/>
        </w:trPr>
        <w:tc>
          <w:tcPr>
            <w:tcW w:w="720" w:type="dxa"/>
            <w:shd w:val="clear" w:color="auto" w:fill="FFFFFF"/>
          </w:tcPr>
          <w:p w:rsidR="0073514B" w:rsidRDefault="0073514B" w:rsidP="00FE0F58">
            <w:pPr>
              <w:rPr>
                <w:lang w:val="uk-UA"/>
              </w:rPr>
            </w:pPr>
            <w:r>
              <w:rPr>
                <w:lang w:val="uk-UA"/>
              </w:rPr>
              <w:t>5</w:t>
            </w:r>
          </w:p>
        </w:tc>
        <w:tc>
          <w:tcPr>
            <w:tcW w:w="3362" w:type="dxa"/>
            <w:tcBorders>
              <w:top w:val="single" w:sz="4" w:space="0" w:color="000000"/>
              <w:left w:val="single" w:sz="4" w:space="0" w:color="000000"/>
              <w:bottom w:val="single" w:sz="4" w:space="0" w:color="000000"/>
              <w:right w:val="single" w:sz="4" w:space="0" w:color="000000"/>
            </w:tcBorders>
          </w:tcPr>
          <w:p w:rsidR="0073514B" w:rsidRPr="00670091" w:rsidRDefault="0073514B" w:rsidP="00310F62">
            <w:pPr>
              <w:jc w:val="both"/>
              <w:rPr>
                <w:color w:val="000000"/>
                <w:lang w:val="en-US"/>
              </w:rPr>
            </w:pPr>
            <w:r>
              <w:rPr>
                <w:color w:val="000000"/>
                <w:lang w:val="en-US"/>
              </w:rPr>
              <w:t xml:space="preserve">Rural </w:t>
            </w:r>
            <w:r w:rsidRPr="0073514B">
              <w:rPr>
                <w:color w:val="000000"/>
                <w:lang w:val="en-US"/>
              </w:rPr>
              <w:t>Tourism in Ukraine: Peculiarities and Trends of Development.</w:t>
            </w:r>
          </w:p>
        </w:tc>
        <w:tc>
          <w:tcPr>
            <w:tcW w:w="4253" w:type="dxa"/>
            <w:tcBorders>
              <w:top w:val="single" w:sz="4" w:space="0" w:color="000000"/>
              <w:left w:val="single" w:sz="4" w:space="0" w:color="000000"/>
              <w:bottom w:val="single" w:sz="4" w:space="0" w:color="000000"/>
              <w:right w:val="single" w:sz="4" w:space="0" w:color="000000"/>
            </w:tcBorders>
          </w:tcPr>
          <w:p w:rsidR="0073514B" w:rsidRDefault="0073514B" w:rsidP="00310F62">
            <w:pPr>
              <w:ind w:left="-53" w:right="69"/>
              <w:jc w:val="both"/>
              <w:rPr>
                <w:lang w:val="en-US"/>
              </w:rPr>
            </w:pPr>
            <w:r w:rsidRPr="00670091">
              <w:rPr>
                <w:color w:val="000000"/>
                <w:lang w:val="en-US"/>
              </w:rPr>
              <w:t>Proceedings of the 32nd International Business Information Management Association Conference (IBIMA)</w:t>
            </w:r>
            <w:r w:rsidRPr="00670091">
              <w:rPr>
                <w:lang w:val="en-US"/>
              </w:rPr>
              <w:t xml:space="preserve"> </w:t>
            </w:r>
            <w:r>
              <w:rPr>
                <w:color w:val="000000"/>
                <w:lang w:val="en-US"/>
              </w:rPr>
              <w:t xml:space="preserve">15-16 November 2018. - </w:t>
            </w:r>
            <w:r w:rsidRPr="00670091">
              <w:rPr>
                <w:lang w:val="en-US"/>
              </w:rPr>
              <w:t xml:space="preserve"> </w:t>
            </w:r>
            <w:r>
              <w:rPr>
                <w:lang w:val="en-US"/>
              </w:rPr>
              <w:t>P. 290-302</w:t>
            </w:r>
          </w:p>
          <w:p w:rsidR="0073514B" w:rsidRPr="00886E6E" w:rsidRDefault="0073514B" w:rsidP="00310F62">
            <w:pPr>
              <w:ind w:left="-53"/>
              <w:jc w:val="both"/>
              <w:rPr>
                <w:b/>
                <w:color w:val="000000"/>
                <w:lang w:val="en-US"/>
              </w:rPr>
            </w:pPr>
            <w:r w:rsidRPr="00886E6E">
              <w:rPr>
                <w:b/>
                <w:i/>
                <w:color w:val="000000"/>
                <w:lang w:val="en-US"/>
              </w:rPr>
              <w:t>Scopus</w:t>
            </w:r>
          </w:p>
        </w:tc>
        <w:tc>
          <w:tcPr>
            <w:tcW w:w="1833" w:type="dxa"/>
            <w:tcBorders>
              <w:top w:val="single" w:sz="4" w:space="0" w:color="000000"/>
              <w:left w:val="single" w:sz="4" w:space="0" w:color="000000"/>
              <w:bottom w:val="single" w:sz="4" w:space="0" w:color="000000"/>
              <w:right w:val="single" w:sz="4" w:space="0" w:color="000000"/>
            </w:tcBorders>
          </w:tcPr>
          <w:p w:rsidR="0073514B" w:rsidRPr="0073514B" w:rsidRDefault="0073514B" w:rsidP="00310F62">
            <w:pPr>
              <w:rPr>
                <w:color w:val="000000"/>
                <w:lang w:val="en-US"/>
              </w:rPr>
            </w:pPr>
            <w:r w:rsidRPr="00670091">
              <w:rPr>
                <w:color w:val="000000"/>
                <w:lang w:val="en-US"/>
              </w:rPr>
              <w:t>L. </w:t>
            </w:r>
            <w:r w:rsidRPr="0073514B">
              <w:rPr>
                <w:color w:val="000000"/>
                <w:lang w:val="en-US"/>
              </w:rPr>
              <w:t>Niemets,</w:t>
            </w:r>
          </w:p>
          <w:p w:rsidR="0073514B" w:rsidRPr="0073514B" w:rsidRDefault="0073514B" w:rsidP="00310F62">
            <w:pPr>
              <w:rPr>
                <w:color w:val="000000"/>
                <w:lang w:val="en-US"/>
              </w:rPr>
            </w:pPr>
            <w:r w:rsidRPr="00670091">
              <w:rPr>
                <w:color w:val="000000"/>
                <w:lang w:val="en-US"/>
              </w:rPr>
              <w:t>K. </w:t>
            </w:r>
            <w:r w:rsidRPr="0073514B">
              <w:rPr>
                <w:color w:val="000000"/>
                <w:lang w:val="en-US"/>
              </w:rPr>
              <w:t xml:space="preserve">Sehida, </w:t>
            </w:r>
          </w:p>
          <w:p w:rsidR="0073514B" w:rsidRPr="0073514B" w:rsidRDefault="0073514B" w:rsidP="00310F62">
            <w:pPr>
              <w:rPr>
                <w:color w:val="000000"/>
                <w:lang w:val="en-US"/>
              </w:rPr>
            </w:pPr>
            <w:r w:rsidRPr="00670091">
              <w:rPr>
                <w:color w:val="000000"/>
                <w:lang w:val="en-US"/>
              </w:rPr>
              <w:t>M. </w:t>
            </w:r>
            <w:r w:rsidRPr="0073514B">
              <w:rPr>
                <w:color w:val="000000"/>
                <w:lang w:val="en-US"/>
              </w:rPr>
              <w:t xml:space="preserve">Lohvinova, </w:t>
            </w:r>
            <w:r w:rsidRPr="00670091">
              <w:rPr>
                <w:color w:val="000000"/>
                <w:lang w:val="en-US"/>
              </w:rPr>
              <w:t>O. </w:t>
            </w:r>
            <w:r w:rsidRPr="0073514B">
              <w:rPr>
                <w:color w:val="000000"/>
                <w:lang w:val="en-US"/>
              </w:rPr>
              <w:t xml:space="preserve">Kraynukov, </w:t>
            </w:r>
          </w:p>
          <w:p w:rsidR="0073514B" w:rsidRPr="00670091" w:rsidRDefault="0073514B" w:rsidP="00310F62">
            <w:pPr>
              <w:rPr>
                <w:color w:val="000000"/>
              </w:rPr>
            </w:pPr>
            <w:r w:rsidRPr="00670091">
              <w:rPr>
                <w:color w:val="000000"/>
                <w:lang w:val="en-US"/>
              </w:rPr>
              <w:t>L. </w:t>
            </w:r>
            <w:r w:rsidRPr="00670091">
              <w:rPr>
                <w:color w:val="000000"/>
              </w:rPr>
              <w:t>Kliuchk</w:t>
            </w:r>
            <w:r w:rsidRPr="00670091">
              <w:rPr>
                <w:color w:val="000000"/>
                <w:lang w:val="en-US"/>
              </w:rPr>
              <w:t>o</w:t>
            </w:r>
            <w:r w:rsidRPr="00670091">
              <w:rPr>
                <w:color w:val="000000"/>
              </w:rPr>
              <w:t xml:space="preserve">  </w:t>
            </w:r>
          </w:p>
        </w:tc>
      </w:tr>
      <w:tr w:rsidR="0073514B" w:rsidRPr="00310F62" w:rsidTr="0073514B">
        <w:trPr>
          <w:trHeight w:val="144"/>
        </w:trPr>
        <w:tc>
          <w:tcPr>
            <w:tcW w:w="720" w:type="dxa"/>
            <w:shd w:val="clear" w:color="auto" w:fill="FFFFFF"/>
          </w:tcPr>
          <w:p w:rsidR="0073514B" w:rsidRDefault="0073514B" w:rsidP="00FE0F58">
            <w:pPr>
              <w:rPr>
                <w:lang w:val="uk-UA"/>
              </w:rPr>
            </w:pPr>
            <w:r>
              <w:rPr>
                <w:lang w:val="uk-UA"/>
              </w:rPr>
              <w:t>6</w:t>
            </w:r>
          </w:p>
        </w:tc>
        <w:tc>
          <w:tcPr>
            <w:tcW w:w="3362" w:type="dxa"/>
            <w:tcBorders>
              <w:top w:val="single" w:sz="4" w:space="0" w:color="000000"/>
              <w:left w:val="single" w:sz="4" w:space="0" w:color="000000"/>
              <w:bottom w:val="single" w:sz="4" w:space="0" w:color="000000"/>
              <w:right w:val="single" w:sz="4" w:space="0" w:color="000000"/>
            </w:tcBorders>
          </w:tcPr>
          <w:p w:rsidR="0073514B" w:rsidRPr="0073514B" w:rsidRDefault="0073514B" w:rsidP="00310F62">
            <w:pPr>
              <w:jc w:val="both"/>
              <w:rPr>
                <w:color w:val="000000"/>
                <w:lang w:val="en-US"/>
              </w:rPr>
            </w:pPr>
            <w:r w:rsidRPr="00670091">
              <w:rPr>
                <w:color w:val="000000"/>
                <w:lang w:val="en-US"/>
              </w:rPr>
              <w:t>Trends Forming Policentric Model of Spatial Development and Implementation of the European Experience for Ukraine.</w:t>
            </w:r>
          </w:p>
        </w:tc>
        <w:tc>
          <w:tcPr>
            <w:tcW w:w="4253" w:type="dxa"/>
            <w:tcBorders>
              <w:top w:val="single" w:sz="4" w:space="0" w:color="000000"/>
              <w:left w:val="single" w:sz="4" w:space="0" w:color="000000"/>
              <w:bottom w:val="single" w:sz="4" w:space="0" w:color="000000"/>
              <w:right w:val="single" w:sz="4" w:space="0" w:color="000000"/>
            </w:tcBorders>
          </w:tcPr>
          <w:p w:rsidR="0073514B" w:rsidRDefault="0073514B" w:rsidP="00310F62">
            <w:pPr>
              <w:ind w:left="-53" w:right="69"/>
              <w:jc w:val="both"/>
              <w:rPr>
                <w:lang w:val="en-US"/>
              </w:rPr>
            </w:pPr>
            <w:r w:rsidRPr="00670091">
              <w:rPr>
                <w:color w:val="000000"/>
                <w:lang w:val="en-US"/>
              </w:rPr>
              <w:t xml:space="preserve">Proceedings of the 32nd International Business Information Management Association Conference (IBIMA) </w:t>
            </w:r>
            <w:r>
              <w:rPr>
                <w:color w:val="000000"/>
                <w:lang w:val="en-US"/>
              </w:rPr>
              <w:t xml:space="preserve">15-16 November 2018. - </w:t>
            </w:r>
            <w:r w:rsidRPr="00670091">
              <w:rPr>
                <w:lang w:val="en-US"/>
              </w:rPr>
              <w:t xml:space="preserve"> </w:t>
            </w:r>
            <w:r>
              <w:rPr>
                <w:lang w:val="en-US"/>
              </w:rPr>
              <w:t>P. 362-375</w:t>
            </w:r>
          </w:p>
          <w:p w:rsidR="0073514B" w:rsidRPr="00886E6E" w:rsidRDefault="0073514B" w:rsidP="00310F62">
            <w:pPr>
              <w:ind w:left="-53"/>
              <w:jc w:val="both"/>
              <w:rPr>
                <w:b/>
                <w:color w:val="000000"/>
                <w:lang w:val="en-US"/>
              </w:rPr>
            </w:pPr>
            <w:r w:rsidRPr="00886E6E">
              <w:rPr>
                <w:b/>
                <w:i/>
                <w:color w:val="000000"/>
                <w:lang w:val="en-US"/>
              </w:rPr>
              <w:t>Scopus</w:t>
            </w:r>
          </w:p>
        </w:tc>
        <w:tc>
          <w:tcPr>
            <w:tcW w:w="1833" w:type="dxa"/>
            <w:tcBorders>
              <w:top w:val="single" w:sz="4" w:space="0" w:color="000000"/>
              <w:left w:val="single" w:sz="4" w:space="0" w:color="000000"/>
              <w:bottom w:val="single" w:sz="4" w:space="0" w:color="000000"/>
              <w:right w:val="single" w:sz="4" w:space="0" w:color="000000"/>
            </w:tcBorders>
          </w:tcPr>
          <w:p w:rsidR="0073514B" w:rsidRPr="0073514B" w:rsidRDefault="0073514B" w:rsidP="00310F62">
            <w:pPr>
              <w:rPr>
                <w:color w:val="000000"/>
                <w:lang w:val="en-US"/>
              </w:rPr>
            </w:pPr>
            <w:r w:rsidRPr="00670091">
              <w:rPr>
                <w:color w:val="000000"/>
                <w:lang w:val="en-US"/>
              </w:rPr>
              <w:t>L. Niemets</w:t>
            </w:r>
            <w:r w:rsidRPr="0073514B">
              <w:rPr>
                <w:color w:val="000000"/>
                <w:lang w:val="en-US"/>
              </w:rPr>
              <w:t>,</w:t>
            </w:r>
            <w:r w:rsidRPr="00670091">
              <w:rPr>
                <w:color w:val="000000"/>
                <w:lang w:val="en-US"/>
              </w:rPr>
              <w:t xml:space="preserve"> </w:t>
            </w:r>
          </w:p>
          <w:p w:rsidR="0073514B" w:rsidRPr="0073514B" w:rsidRDefault="0073514B" w:rsidP="00310F62">
            <w:pPr>
              <w:rPr>
                <w:color w:val="000000"/>
                <w:lang w:val="en-US"/>
              </w:rPr>
            </w:pPr>
            <w:r w:rsidRPr="00670091">
              <w:rPr>
                <w:color w:val="000000"/>
                <w:lang w:val="en-US"/>
              </w:rPr>
              <w:t xml:space="preserve">K. Sehida, </w:t>
            </w:r>
          </w:p>
          <w:p w:rsidR="0073514B" w:rsidRPr="0073514B" w:rsidRDefault="0073514B" w:rsidP="00310F62">
            <w:pPr>
              <w:rPr>
                <w:color w:val="000000"/>
                <w:lang w:val="en-US"/>
              </w:rPr>
            </w:pPr>
            <w:r w:rsidRPr="00670091">
              <w:rPr>
                <w:color w:val="000000"/>
                <w:lang w:val="en-US"/>
              </w:rPr>
              <w:t>K. Kravchenko, I. Telebienieva V. Peresadko</w:t>
            </w:r>
            <w:r w:rsidRPr="0073514B">
              <w:rPr>
                <w:color w:val="000000"/>
                <w:lang w:val="en-US"/>
              </w:rPr>
              <w:t xml:space="preserve"> </w:t>
            </w:r>
          </w:p>
        </w:tc>
      </w:tr>
      <w:tr w:rsidR="0073514B" w:rsidRPr="000C1421" w:rsidTr="0073514B">
        <w:trPr>
          <w:trHeight w:val="144"/>
        </w:trPr>
        <w:tc>
          <w:tcPr>
            <w:tcW w:w="720" w:type="dxa"/>
            <w:shd w:val="clear" w:color="auto" w:fill="FFFFFF"/>
          </w:tcPr>
          <w:p w:rsidR="0073514B" w:rsidRDefault="0073514B" w:rsidP="00FE0F58">
            <w:pPr>
              <w:rPr>
                <w:lang w:val="uk-UA"/>
              </w:rPr>
            </w:pPr>
            <w:r>
              <w:rPr>
                <w:lang w:val="uk-UA"/>
              </w:rPr>
              <w:t>7</w:t>
            </w:r>
          </w:p>
        </w:tc>
        <w:tc>
          <w:tcPr>
            <w:tcW w:w="3362" w:type="dxa"/>
            <w:tcBorders>
              <w:top w:val="single" w:sz="4" w:space="0" w:color="000000"/>
              <w:left w:val="single" w:sz="4" w:space="0" w:color="000000"/>
              <w:bottom w:val="single" w:sz="4" w:space="0" w:color="000000"/>
              <w:right w:val="single" w:sz="4" w:space="0" w:color="000000"/>
            </w:tcBorders>
          </w:tcPr>
          <w:p w:rsidR="0073514B" w:rsidRPr="00B85777" w:rsidRDefault="0073514B" w:rsidP="00310F62">
            <w:pPr>
              <w:jc w:val="both"/>
              <w:rPr>
                <w:color w:val="000000"/>
                <w:lang w:val="uk-UA"/>
              </w:rPr>
            </w:pPr>
            <w:r w:rsidRPr="00F21B4C">
              <w:rPr>
                <w:color w:val="000000"/>
                <w:lang w:val="uk-UA"/>
              </w:rPr>
              <w:t>Суспільна географія:</w:t>
            </w:r>
            <w:r>
              <w:rPr>
                <w:color w:val="000000"/>
                <w:lang w:val="uk-UA"/>
              </w:rPr>
              <w:t xml:space="preserve"> с</w:t>
            </w:r>
            <w:r w:rsidRPr="00F21B4C">
              <w:rPr>
                <w:color w:val="000000"/>
                <w:lang w:val="uk-UA"/>
              </w:rPr>
              <w:t>учасні виклики, реалії, перспективи</w:t>
            </w:r>
          </w:p>
        </w:tc>
        <w:tc>
          <w:tcPr>
            <w:tcW w:w="4253" w:type="dxa"/>
            <w:tcBorders>
              <w:top w:val="single" w:sz="4" w:space="0" w:color="000000"/>
              <w:left w:val="single" w:sz="4" w:space="0" w:color="000000"/>
              <w:bottom w:val="single" w:sz="4" w:space="0" w:color="000000"/>
              <w:right w:val="single" w:sz="4" w:space="0" w:color="000000"/>
            </w:tcBorders>
          </w:tcPr>
          <w:p w:rsidR="0073514B" w:rsidRPr="006D121B" w:rsidRDefault="0073514B" w:rsidP="00310F62">
            <w:pPr>
              <w:ind w:left="-53"/>
              <w:jc w:val="both"/>
              <w:rPr>
                <w:color w:val="000000"/>
                <w:lang w:val="uk-UA"/>
              </w:rPr>
            </w:pPr>
            <w:r>
              <w:rPr>
                <w:color w:val="000000"/>
                <w:lang w:val="uk-UA"/>
              </w:rPr>
              <w:t xml:space="preserve">Регіон-2018: стратегія оптимального розвитку: матеріали </w:t>
            </w:r>
            <w:r w:rsidRPr="006D121B">
              <w:rPr>
                <w:color w:val="000000"/>
                <w:lang w:val="uk-UA"/>
              </w:rPr>
              <w:t>міжнародної науково-практичної конференції</w:t>
            </w:r>
            <w:r>
              <w:rPr>
                <w:color w:val="000000"/>
                <w:lang w:val="uk-UA"/>
              </w:rPr>
              <w:t xml:space="preserve"> </w:t>
            </w:r>
            <w:r>
              <w:t>(м. Харків, 8</w:t>
            </w:r>
            <w:r>
              <w:rPr>
                <w:lang w:val="uk-UA"/>
              </w:rPr>
              <w:t>-</w:t>
            </w:r>
            <w:r>
              <w:t>9 листопада 2018 р.)</w:t>
            </w:r>
            <w:r>
              <w:rPr>
                <w:lang w:val="uk-UA"/>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73514B" w:rsidRPr="008A1CD2" w:rsidRDefault="0073514B" w:rsidP="00310F62">
            <w:pPr>
              <w:rPr>
                <w:color w:val="000000"/>
                <w:lang w:val="uk-UA"/>
              </w:rPr>
            </w:pPr>
            <w:r>
              <w:t>Л.</w:t>
            </w:r>
            <w:r>
              <w:rPr>
                <w:lang w:val="uk-UA"/>
              </w:rPr>
              <w:t xml:space="preserve"> </w:t>
            </w:r>
            <w:r>
              <w:t>Нємець</w:t>
            </w:r>
          </w:p>
        </w:tc>
      </w:tr>
      <w:tr w:rsidR="0073514B" w:rsidRPr="0073514B" w:rsidTr="0073514B">
        <w:trPr>
          <w:trHeight w:val="144"/>
        </w:trPr>
        <w:tc>
          <w:tcPr>
            <w:tcW w:w="720" w:type="dxa"/>
            <w:shd w:val="clear" w:color="auto" w:fill="FFFFFF"/>
          </w:tcPr>
          <w:p w:rsidR="0073514B" w:rsidRDefault="0073514B" w:rsidP="00FE0F58">
            <w:pPr>
              <w:rPr>
                <w:lang w:val="uk-UA"/>
              </w:rPr>
            </w:pPr>
            <w:r>
              <w:rPr>
                <w:lang w:val="uk-UA"/>
              </w:rPr>
              <w:t>8</w:t>
            </w:r>
          </w:p>
        </w:tc>
        <w:tc>
          <w:tcPr>
            <w:tcW w:w="3362" w:type="dxa"/>
            <w:tcBorders>
              <w:top w:val="single" w:sz="4" w:space="0" w:color="000000"/>
              <w:left w:val="single" w:sz="4" w:space="0" w:color="000000"/>
              <w:bottom w:val="single" w:sz="4" w:space="0" w:color="000000"/>
              <w:right w:val="single" w:sz="4" w:space="0" w:color="000000"/>
            </w:tcBorders>
          </w:tcPr>
          <w:p w:rsidR="0073514B" w:rsidRPr="0073514B" w:rsidRDefault="0073514B" w:rsidP="00310F62">
            <w:pPr>
              <w:jc w:val="both"/>
              <w:rPr>
                <w:color w:val="000000"/>
                <w:lang w:val="en-US"/>
              </w:rPr>
            </w:pPr>
            <w:r w:rsidRPr="0073514B">
              <w:rPr>
                <w:color w:val="000000"/>
                <w:lang w:val="en-US"/>
              </w:rPr>
              <w:t xml:space="preserve">Industrial heritage as a composition of post-industrial city (basic case </w:t>
            </w:r>
            <w:r>
              <w:rPr>
                <w:color w:val="000000"/>
                <w:lang w:val="en-US"/>
              </w:rPr>
              <w:t>K</w:t>
            </w:r>
            <w:r w:rsidRPr="0073514B">
              <w:rPr>
                <w:color w:val="000000"/>
                <w:lang w:val="en-US"/>
              </w:rPr>
              <w:t xml:space="preserve">harkov, </w:t>
            </w:r>
            <w:r>
              <w:rPr>
                <w:color w:val="000000"/>
                <w:lang w:val="en-US"/>
              </w:rPr>
              <w:t>U</w:t>
            </w:r>
            <w:r w:rsidRPr="0073514B">
              <w:rPr>
                <w:color w:val="000000"/>
                <w:lang w:val="en-US"/>
              </w:rPr>
              <w:t>kraine)</w:t>
            </w:r>
          </w:p>
        </w:tc>
        <w:tc>
          <w:tcPr>
            <w:tcW w:w="4253" w:type="dxa"/>
            <w:tcBorders>
              <w:top w:val="single" w:sz="4" w:space="0" w:color="000000"/>
              <w:left w:val="single" w:sz="4" w:space="0" w:color="000000"/>
              <w:bottom w:val="single" w:sz="4" w:space="0" w:color="000000"/>
              <w:right w:val="single" w:sz="4" w:space="0" w:color="000000"/>
            </w:tcBorders>
          </w:tcPr>
          <w:p w:rsidR="0073514B" w:rsidRPr="0073514B" w:rsidRDefault="0073514B" w:rsidP="00310F62">
            <w:pPr>
              <w:ind w:left="-53"/>
              <w:jc w:val="both"/>
              <w:rPr>
                <w:color w:val="000000"/>
                <w:lang w:val="en-US"/>
              </w:rPr>
            </w:pPr>
            <w:r w:rsidRPr="00670091">
              <w:rPr>
                <w:color w:val="000000"/>
                <w:lang w:val="en-US"/>
              </w:rPr>
              <w:t>Proceedings of the 3</w:t>
            </w:r>
            <w:r>
              <w:rPr>
                <w:color w:val="000000"/>
                <w:lang w:val="en-US"/>
              </w:rPr>
              <w:t>3</w:t>
            </w:r>
            <w:r w:rsidRPr="00670091">
              <w:rPr>
                <w:color w:val="000000"/>
                <w:lang w:val="en-US"/>
              </w:rPr>
              <w:t xml:space="preserve">nd International Business Information Management Association Conference (IBIMA) </w:t>
            </w:r>
            <w:r w:rsidR="009D1AA3" w:rsidRPr="009D1AA3">
              <w:rPr>
                <w:color w:val="000000"/>
                <w:lang w:val="uk-UA"/>
              </w:rPr>
              <w:t>1</w:t>
            </w:r>
            <w:r w:rsidR="009D1AA3">
              <w:rPr>
                <w:color w:val="000000"/>
                <w:lang w:val="uk-UA"/>
              </w:rPr>
              <w:t>0-11 April 2019, Granada, Spain</w:t>
            </w:r>
          </w:p>
        </w:tc>
        <w:tc>
          <w:tcPr>
            <w:tcW w:w="1833" w:type="dxa"/>
            <w:tcBorders>
              <w:top w:val="single" w:sz="4" w:space="0" w:color="000000"/>
              <w:left w:val="single" w:sz="4" w:space="0" w:color="000000"/>
              <w:bottom w:val="single" w:sz="4" w:space="0" w:color="000000"/>
              <w:right w:val="single" w:sz="4" w:space="0" w:color="000000"/>
            </w:tcBorders>
          </w:tcPr>
          <w:p w:rsidR="0073514B" w:rsidRPr="0073514B" w:rsidRDefault="0073514B" w:rsidP="00310F62">
            <w:pPr>
              <w:rPr>
                <w:color w:val="000000"/>
                <w:lang w:val="en-US"/>
              </w:rPr>
            </w:pPr>
            <w:r w:rsidRPr="00670091">
              <w:rPr>
                <w:color w:val="000000"/>
                <w:lang w:val="en-US"/>
              </w:rPr>
              <w:t>L. </w:t>
            </w:r>
            <w:r w:rsidRPr="0073514B">
              <w:rPr>
                <w:color w:val="000000"/>
                <w:lang w:val="en-US"/>
              </w:rPr>
              <w:t>Niemets,</w:t>
            </w:r>
          </w:p>
          <w:p w:rsidR="0073514B" w:rsidRPr="0073514B" w:rsidRDefault="0073514B" w:rsidP="00310F62">
            <w:pPr>
              <w:ind w:right="72"/>
              <w:rPr>
                <w:lang w:val="en-US"/>
              </w:rPr>
            </w:pPr>
            <w:r w:rsidRPr="0073514B">
              <w:rPr>
                <w:lang w:val="en-US"/>
              </w:rPr>
              <w:t>O. Suptelo,</w:t>
            </w:r>
          </w:p>
          <w:p w:rsidR="0073514B" w:rsidRPr="0073514B" w:rsidRDefault="0073514B" w:rsidP="00310F62">
            <w:pPr>
              <w:rPr>
                <w:color w:val="000000"/>
                <w:lang w:val="en-US"/>
              </w:rPr>
            </w:pPr>
            <w:r w:rsidRPr="00670091">
              <w:rPr>
                <w:color w:val="000000"/>
                <w:lang w:val="en-US"/>
              </w:rPr>
              <w:t>M. </w:t>
            </w:r>
            <w:r w:rsidRPr="0073514B">
              <w:rPr>
                <w:color w:val="000000"/>
                <w:lang w:val="en-US"/>
              </w:rPr>
              <w:t>Lohvinova,</w:t>
            </w:r>
          </w:p>
          <w:p w:rsidR="0073514B" w:rsidRDefault="0073514B" w:rsidP="00310F62">
            <w:pPr>
              <w:rPr>
                <w:color w:val="000000"/>
              </w:rPr>
            </w:pPr>
            <w:r w:rsidRPr="00670091">
              <w:rPr>
                <w:color w:val="000000"/>
                <w:lang w:val="en-US"/>
              </w:rPr>
              <w:t>K. </w:t>
            </w:r>
            <w:r w:rsidRPr="00670091">
              <w:rPr>
                <w:color w:val="000000"/>
              </w:rPr>
              <w:t xml:space="preserve">Sehida, </w:t>
            </w:r>
          </w:p>
          <w:p w:rsidR="0073514B" w:rsidRDefault="0073514B" w:rsidP="00310F62">
            <w:pPr>
              <w:rPr>
                <w:color w:val="000000"/>
              </w:rPr>
            </w:pPr>
            <w:r w:rsidRPr="00670091">
              <w:rPr>
                <w:color w:val="000000"/>
                <w:lang w:val="en-US"/>
              </w:rPr>
              <w:t>I. Telebienieva</w:t>
            </w:r>
          </w:p>
        </w:tc>
      </w:tr>
      <w:tr w:rsidR="0073514B" w:rsidRPr="00310F62" w:rsidTr="0073514B">
        <w:trPr>
          <w:trHeight w:val="144"/>
        </w:trPr>
        <w:tc>
          <w:tcPr>
            <w:tcW w:w="720" w:type="dxa"/>
            <w:shd w:val="clear" w:color="auto" w:fill="FFFFFF"/>
          </w:tcPr>
          <w:p w:rsidR="0073514B" w:rsidRDefault="0073514B" w:rsidP="00FE0F58">
            <w:pPr>
              <w:rPr>
                <w:lang w:val="uk-UA"/>
              </w:rPr>
            </w:pPr>
            <w:r>
              <w:rPr>
                <w:lang w:val="uk-UA"/>
              </w:rPr>
              <w:t>9</w:t>
            </w:r>
          </w:p>
        </w:tc>
        <w:tc>
          <w:tcPr>
            <w:tcW w:w="3362" w:type="dxa"/>
            <w:tcBorders>
              <w:top w:val="single" w:sz="4" w:space="0" w:color="000000"/>
              <w:left w:val="single" w:sz="4" w:space="0" w:color="000000"/>
              <w:bottom w:val="single" w:sz="4" w:space="0" w:color="000000"/>
              <w:right w:val="single" w:sz="4" w:space="0" w:color="000000"/>
            </w:tcBorders>
          </w:tcPr>
          <w:p w:rsidR="0073514B" w:rsidRPr="0073514B" w:rsidRDefault="0073514B" w:rsidP="0073514B">
            <w:pPr>
              <w:jc w:val="both"/>
              <w:rPr>
                <w:color w:val="000000"/>
                <w:lang w:val="en-US"/>
              </w:rPr>
            </w:pPr>
            <w:r w:rsidRPr="0073514B">
              <w:rPr>
                <w:color w:val="000000"/>
                <w:lang w:val="en-US"/>
              </w:rPr>
              <w:t>Forced internal migration in Ukraine: realities, problems, perspectives</w:t>
            </w:r>
          </w:p>
        </w:tc>
        <w:tc>
          <w:tcPr>
            <w:tcW w:w="4253" w:type="dxa"/>
            <w:tcBorders>
              <w:top w:val="single" w:sz="4" w:space="0" w:color="000000"/>
              <w:left w:val="single" w:sz="4" w:space="0" w:color="000000"/>
              <w:bottom w:val="single" w:sz="4" w:space="0" w:color="000000"/>
              <w:right w:val="single" w:sz="4" w:space="0" w:color="000000"/>
            </w:tcBorders>
          </w:tcPr>
          <w:p w:rsidR="0073514B" w:rsidRPr="0073514B" w:rsidRDefault="0073514B" w:rsidP="00310F62">
            <w:pPr>
              <w:ind w:left="-53"/>
              <w:jc w:val="both"/>
              <w:rPr>
                <w:color w:val="000000"/>
                <w:lang w:val="en-US"/>
              </w:rPr>
            </w:pPr>
            <w:r w:rsidRPr="00670091">
              <w:rPr>
                <w:color w:val="000000"/>
                <w:lang w:val="en-US"/>
              </w:rPr>
              <w:t>Proceedings of the 3</w:t>
            </w:r>
            <w:r>
              <w:rPr>
                <w:color w:val="000000"/>
                <w:lang w:val="en-US"/>
              </w:rPr>
              <w:t>3</w:t>
            </w:r>
            <w:r w:rsidRPr="00670091">
              <w:rPr>
                <w:color w:val="000000"/>
                <w:lang w:val="en-US"/>
              </w:rPr>
              <w:t xml:space="preserve">nd International Business Information Management Association Conference (IBIMA) </w:t>
            </w:r>
            <w:r w:rsidR="009D1AA3" w:rsidRPr="009D1AA3">
              <w:rPr>
                <w:color w:val="000000"/>
                <w:lang w:val="uk-UA"/>
              </w:rPr>
              <w:t>1</w:t>
            </w:r>
            <w:r w:rsidR="009D1AA3">
              <w:rPr>
                <w:color w:val="000000"/>
                <w:lang w:val="uk-UA"/>
              </w:rPr>
              <w:t>0-11 April 2019, Granada, Spain</w:t>
            </w:r>
          </w:p>
        </w:tc>
        <w:tc>
          <w:tcPr>
            <w:tcW w:w="1833" w:type="dxa"/>
            <w:tcBorders>
              <w:top w:val="single" w:sz="4" w:space="0" w:color="000000"/>
              <w:left w:val="single" w:sz="4" w:space="0" w:color="000000"/>
              <w:bottom w:val="single" w:sz="4" w:space="0" w:color="000000"/>
              <w:right w:val="single" w:sz="4" w:space="0" w:color="000000"/>
            </w:tcBorders>
          </w:tcPr>
          <w:p w:rsidR="0073514B" w:rsidRPr="0073514B" w:rsidRDefault="0073514B" w:rsidP="00310F62">
            <w:pPr>
              <w:ind w:left="86" w:right="72" w:hanging="6"/>
              <w:rPr>
                <w:lang w:val="en-US"/>
              </w:rPr>
            </w:pPr>
            <w:r w:rsidRPr="0073514B">
              <w:rPr>
                <w:lang w:val="en-US"/>
              </w:rPr>
              <w:t>L.Niemets, N.Husieva,</w:t>
            </w:r>
          </w:p>
          <w:p w:rsidR="0073514B" w:rsidRPr="0073514B" w:rsidRDefault="0073514B" w:rsidP="00310F62">
            <w:pPr>
              <w:ind w:left="86" w:right="72" w:hanging="6"/>
              <w:rPr>
                <w:lang w:val="en-US"/>
              </w:rPr>
            </w:pPr>
            <w:r w:rsidRPr="0073514B">
              <w:rPr>
                <w:lang w:val="en-US"/>
              </w:rPr>
              <w:t>K.Sehida,</w:t>
            </w:r>
          </w:p>
          <w:p w:rsidR="0073514B" w:rsidRPr="0073514B" w:rsidRDefault="0073514B" w:rsidP="00310F62">
            <w:pPr>
              <w:ind w:left="86" w:right="72" w:hanging="6"/>
              <w:rPr>
                <w:lang w:val="en-US"/>
              </w:rPr>
            </w:pPr>
            <w:r w:rsidRPr="00670091">
              <w:rPr>
                <w:color w:val="000000"/>
                <w:lang w:val="en-US"/>
              </w:rPr>
              <w:t>O. </w:t>
            </w:r>
            <w:r w:rsidRPr="0073514B">
              <w:rPr>
                <w:color w:val="000000"/>
                <w:lang w:val="en-US"/>
              </w:rPr>
              <w:t>Kraynukov</w:t>
            </w:r>
          </w:p>
          <w:p w:rsidR="0073514B" w:rsidRPr="0073514B" w:rsidRDefault="0073514B" w:rsidP="00310F62">
            <w:pPr>
              <w:rPr>
                <w:color w:val="000000"/>
                <w:lang w:val="en-US"/>
              </w:rPr>
            </w:pPr>
            <w:r w:rsidRPr="0073514B">
              <w:rPr>
                <w:color w:val="000000"/>
                <w:lang w:val="en-US"/>
              </w:rPr>
              <w:lastRenderedPageBreak/>
              <w:t xml:space="preserve"> </w:t>
            </w:r>
            <w:r w:rsidRPr="00670091">
              <w:rPr>
                <w:color w:val="000000"/>
                <w:lang w:val="en-US"/>
              </w:rPr>
              <w:t>M. </w:t>
            </w:r>
            <w:r w:rsidRPr="0073514B">
              <w:rPr>
                <w:color w:val="000000"/>
                <w:lang w:val="en-US"/>
              </w:rPr>
              <w:t>Lohvinova,</w:t>
            </w:r>
          </w:p>
          <w:p w:rsidR="0073514B" w:rsidRPr="0073514B" w:rsidRDefault="0073514B" w:rsidP="00310F62">
            <w:pPr>
              <w:ind w:left="86" w:right="72" w:hanging="6"/>
              <w:rPr>
                <w:color w:val="000000"/>
                <w:lang w:val="en-US"/>
              </w:rPr>
            </w:pPr>
            <w:r w:rsidRPr="0073514B">
              <w:rPr>
                <w:lang w:val="en-US"/>
              </w:rPr>
              <w:t>O.Suptelo,</w:t>
            </w:r>
          </w:p>
        </w:tc>
      </w:tr>
      <w:tr w:rsidR="0073514B" w:rsidRPr="00310F62" w:rsidTr="0073514B">
        <w:trPr>
          <w:trHeight w:val="144"/>
        </w:trPr>
        <w:tc>
          <w:tcPr>
            <w:tcW w:w="720" w:type="dxa"/>
            <w:shd w:val="clear" w:color="auto" w:fill="FFFFFF"/>
          </w:tcPr>
          <w:p w:rsidR="0073514B" w:rsidRDefault="0073514B" w:rsidP="00FE0F58">
            <w:pPr>
              <w:rPr>
                <w:lang w:val="uk-UA"/>
              </w:rPr>
            </w:pPr>
            <w:r>
              <w:rPr>
                <w:lang w:val="uk-UA"/>
              </w:rPr>
              <w:lastRenderedPageBreak/>
              <w:t>10</w:t>
            </w:r>
          </w:p>
        </w:tc>
        <w:tc>
          <w:tcPr>
            <w:tcW w:w="3362" w:type="dxa"/>
            <w:tcBorders>
              <w:top w:val="single" w:sz="4" w:space="0" w:color="000000"/>
              <w:left w:val="single" w:sz="4" w:space="0" w:color="000000"/>
              <w:bottom w:val="single" w:sz="4" w:space="0" w:color="000000"/>
              <w:right w:val="single" w:sz="4" w:space="0" w:color="000000"/>
            </w:tcBorders>
          </w:tcPr>
          <w:p w:rsidR="0073514B" w:rsidRPr="00B85777" w:rsidRDefault="009D1AA3" w:rsidP="009D1AA3">
            <w:pPr>
              <w:jc w:val="both"/>
              <w:rPr>
                <w:color w:val="000000"/>
                <w:lang w:val="uk-UA"/>
              </w:rPr>
            </w:pPr>
            <w:r w:rsidRPr="009D1AA3">
              <w:rPr>
                <w:color w:val="000000"/>
                <w:lang w:val="uk-UA"/>
              </w:rPr>
              <w:t xml:space="preserve">Transition Features To The Policentric Development Of The Region: Technique And Practice Of The Research. </w:t>
            </w:r>
          </w:p>
        </w:tc>
        <w:tc>
          <w:tcPr>
            <w:tcW w:w="4253" w:type="dxa"/>
            <w:tcBorders>
              <w:top w:val="single" w:sz="4" w:space="0" w:color="000000"/>
              <w:left w:val="single" w:sz="4" w:space="0" w:color="000000"/>
              <w:bottom w:val="single" w:sz="4" w:space="0" w:color="000000"/>
              <w:right w:val="single" w:sz="4" w:space="0" w:color="auto"/>
            </w:tcBorders>
          </w:tcPr>
          <w:p w:rsidR="0073514B" w:rsidRPr="009D1AA3" w:rsidRDefault="0073514B" w:rsidP="009D1AA3">
            <w:pPr>
              <w:ind w:left="-53"/>
              <w:jc w:val="both"/>
              <w:rPr>
                <w:b/>
                <w:color w:val="000000"/>
                <w:lang w:val="uk-UA"/>
              </w:rPr>
            </w:pPr>
            <w:r w:rsidRPr="00670091">
              <w:rPr>
                <w:color w:val="000000"/>
                <w:lang w:val="en-US"/>
              </w:rPr>
              <w:t>Proceedings of the 3</w:t>
            </w:r>
            <w:r>
              <w:rPr>
                <w:color w:val="000000"/>
                <w:lang w:val="en-US"/>
              </w:rPr>
              <w:t>3</w:t>
            </w:r>
            <w:r w:rsidRPr="00670091">
              <w:rPr>
                <w:color w:val="000000"/>
                <w:lang w:val="en-US"/>
              </w:rPr>
              <w:t xml:space="preserve">nd International Business Information Management Association Conference (IBIMA) </w:t>
            </w:r>
            <w:r w:rsidR="009D1AA3" w:rsidRPr="009D1AA3">
              <w:rPr>
                <w:color w:val="000000"/>
                <w:lang w:val="uk-UA"/>
              </w:rPr>
              <w:t>1</w:t>
            </w:r>
            <w:r w:rsidR="009D1AA3">
              <w:rPr>
                <w:color w:val="000000"/>
                <w:lang w:val="uk-UA"/>
              </w:rPr>
              <w:t>0-11 April 2019, Granada, Spain</w:t>
            </w:r>
          </w:p>
        </w:tc>
        <w:tc>
          <w:tcPr>
            <w:tcW w:w="1833" w:type="dxa"/>
            <w:tcBorders>
              <w:top w:val="single" w:sz="4" w:space="0" w:color="000000"/>
              <w:left w:val="single" w:sz="4" w:space="0" w:color="000000"/>
              <w:bottom w:val="single" w:sz="4" w:space="0" w:color="000000"/>
              <w:right w:val="single" w:sz="4" w:space="0" w:color="000000"/>
            </w:tcBorders>
          </w:tcPr>
          <w:p w:rsidR="0073514B" w:rsidRPr="008A1CD2" w:rsidRDefault="00075278" w:rsidP="00075278">
            <w:pPr>
              <w:rPr>
                <w:color w:val="000000"/>
                <w:lang w:val="uk-UA"/>
              </w:rPr>
            </w:pPr>
            <w:r w:rsidRPr="009D1AA3">
              <w:rPr>
                <w:color w:val="000000"/>
                <w:lang w:val="uk-UA"/>
              </w:rPr>
              <w:t>L.</w:t>
            </w:r>
            <w:r>
              <w:rPr>
                <w:color w:val="000000"/>
                <w:lang w:val="uk-UA"/>
              </w:rPr>
              <w:t>Niemets</w:t>
            </w:r>
            <w:r w:rsidR="009D1AA3" w:rsidRPr="009D1AA3">
              <w:rPr>
                <w:color w:val="000000"/>
                <w:lang w:val="uk-UA"/>
              </w:rPr>
              <w:t xml:space="preserve">, </w:t>
            </w:r>
            <w:r w:rsidRPr="009D1AA3">
              <w:rPr>
                <w:color w:val="000000"/>
                <w:lang w:val="uk-UA"/>
              </w:rPr>
              <w:t>K.</w:t>
            </w:r>
            <w:r w:rsidR="009D1AA3" w:rsidRPr="009D1AA3">
              <w:rPr>
                <w:color w:val="000000"/>
                <w:lang w:val="uk-UA"/>
              </w:rPr>
              <w:t xml:space="preserve">Niemets, </w:t>
            </w:r>
            <w:r w:rsidRPr="009D1AA3">
              <w:rPr>
                <w:color w:val="000000"/>
                <w:lang w:val="uk-UA"/>
              </w:rPr>
              <w:t>K.</w:t>
            </w:r>
            <w:r w:rsidR="009D1AA3" w:rsidRPr="009D1AA3">
              <w:rPr>
                <w:color w:val="000000"/>
                <w:lang w:val="uk-UA"/>
              </w:rPr>
              <w:t xml:space="preserve">Kravchenko, </w:t>
            </w:r>
            <w:r w:rsidRPr="009D1AA3">
              <w:rPr>
                <w:color w:val="000000"/>
                <w:lang w:val="uk-UA"/>
              </w:rPr>
              <w:t xml:space="preserve">L </w:t>
            </w:r>
            <w:r w:rsidR="009D1AA3" w:rsidRPr="009D1AA3">
              <w:rPr>
                <w:color w:val="000000"/>
                <w:lang w:val="uk-UA"/>
              </w:rPr>
              <w:t xml:space="preserve">Kliuchko, </w:t>
            </w:r>
            <w:r w:rsidRPr="009D1AA3">
              <w:rPr>
                <w:color w:val="000000"/>
                <w:lang w:val="uk-UA"/>
              </w:rPr>
              <w:t>P</w:t>
            </w:r>
            <w:r>
              <w:rPr>
                <w:color w:val="000000"/>
                <w:lang w:val="uk-UA"/>
              </w:rPr>
              <w:t>.Kobylin</w:t>
            </w:r>
          </w:p>
        </w:tc>
      </w:tr>
      <w:tr w:rsidR="0073514B" w:rsidRPr="00FC16FB" w:rsidTr="0073514B">
        <w:trPr>
          <w:trHeight w:val="144"/>
        </w:trPr>
        <w:tc>
          <w:tcPr>
            <w:tcW w:w="8335" w:type="dxa"/>
            <w:gridSpan w:val="3"/>
            <w:shd w:val="clear" w:color="auto" w:fill="FFFFFF"/>
          </w:tcPr>
          <w:p w:rsidR="0073514B" w:rsidRPr="00CB1540" w:rsidRDefault="0073514B" w:rsidP="00FE0F58">
            <w:pPr>
              <w:jc w:val="center"/>
              <w:rPr>
                <w:i/>
                <w:lang w:val="uk-UA"/>
              </w:rPr>
            </w:pPr>
            <w:r>
              <w:rPr>
                <w:i/>
                <w:lang w:val="uk-UA"/>
              </w:rPr>
              <w:t>Методичні видання</w:t>
            </w:r>
          </w:p>
        </w:tc>
        <w:tc>
          <w:tcPr>
            <w:tcW w:w="1833" w:type="dxa"/>
            <w:shd w:val="clear" w:color="auto" w:fill="FFFFFF"/>
          </w:tcPr>
          <w:p w:rsidR="0073514B" w:rsidRPr="00CB1540" w:rsidRDefault="0073514B" w:rsidP="0073514B">
            <w:pPr>
              <w:jc w:val="center"/>
              <w:rPr>
                <w:i/>
                <w:lang w:val="uk-UA"/>
              </w:rPr>
            </w:pPr>
          </w:p>
        </w:tc>
      </w:tr>
      <w:tr w:rsidR="0073514B" w:rsidRPr="00FC16FB" w:rsidTr="0073514B">
        <w:trPr>
          <w:trHeight w:val="144"/>
        </w:trPr>
        <w:tc>
          <w:tcPr>
            <w:tcW w:w="720" w:type="dxa"/>
            <w:shd w:val="clear" w:color="auto" w:fill="FFFFFF"/>
          </w:tcPr>
          <w:p w:rsidR="0073514B" w:rsidRPr="00CB1540" w:rsidRDefault="0073514B" w:rsidP="00FE0F58">
            <w:pPr>
              <w:rPr>
                <w:b/>
                <w:lang w:val="uk-UA"/>
              </w:rPr>
            </w:pPr>
            <w:r>
              <w:rPr>
                <w:b/>
                <w:lang w:val="uk-UA"/>
              </w:rPr>
              <w:t>1</w:t>
            </w:r>
          </w:p>
        </w:tc>
        <w:tc>
          <w:tcPr>
            <w:tcW w:w="3362" w:type="dxa"/>
            <w:shd w:val="clear" w:color="auto" w:fill="FFFFFF"/>
          </w:tcPr>
          <w:p w:rsidR="0073514B" w:rsidRDefault="0073514B" w:rsidP="00310F62">
            <w:pPr>
              <w:rPr>
                <w:lang w:val="uk-UA"/>
              </w:rPr>
            </w:pPr>
            <w:r>
              <w:rPr>
                <w:lang w:val="uk-UA"/>
              </w:rPr>
              <w:t>Соціальна географія</w:t>
            </w:r>
          </w:p>
        </w:tc>
        <w:tc>
          <w:tcPr>
            <w:tcW w:w="4253" w:type="dxa"/>
            <w:shd w:val="clear" w:color="auto" w:fill="FFFFFF"/>
          </w:tcPr>
          <w:p w:rsidR="0073514B" w:rsidRPr="00055B4A" w:rsidRDefault="0073514B" w:rsidP="009D1AA3">
            <w:pPr>
              <w:rPr>
                <w:lang w:val="uk-UA"/>
              </w:rPr>
            </w:pPr>
            <w:r w:rsidRPr="00A64EFC">
              <w:rPr>
                <w:lang w:val="uk-UA"/>
              </w:rPr>
              <w:t xml:space="preserve">Підручник / за ред. Л. Нємець та К. Мезенцева. – Київ-Харків, 2018. – </w:t>
            </w:r>
            <w:r>
              <w:rPr>
                <w:lang w:val="uk-UA"/>
              </w:rPr>
              <w:t>3</w:t>
            </w:r>
            <w:r w:rsidRPr="00A64EFC">
              <w:rPr>
                <w:lang w:val="uk-UA"/>
              </w:rPr>
              <w:t>85</w:t>
            </w:r>
            <w:r w:rsidR="009D1AA3">
              <w:rPr>
                <w:lang w:val="uk-UA"/>
              </w:rPr>
              <w:t> </w:t>
            </w:r>
            <w:r w:rsidRPr="00A64EFC">
              <w:rPr>
                <w:lang w:val="uk-UA"/>
              </w:rPr>
              <w:t>с.</w:t>
            </w:r>
          </w:p>
        </w:tc>
        <w:tc>
          <w:tcPr>
            <w:tcW w:w="1833" w:type="dxa"/>
            <w:shd w:val="clear" w:color="auto" w:fill="FFFFFF"/>
          </w:tcPr>
          <w:p w:rsidR="0073514B" w:rsidRDefault="0073514B" w:rsidP="00310F62">
            <w:pPr>
              <w:rPr>
                <w:lang w:val="uk-UA"/>
              </w:rPr>
            </w:pPr>
            <w:r>
              <w:rPr>
                <w:lang w:val="uk-UA"/>
              </w:rPr>
              <w:t>Л. Нємець,</w:t>
            </w:r>
          </w:p>
          <w:p w:rsidR="0073514B" w:rsidRDefault="0073514B" w:rsidP="00310F62">
            <w:pPr>
              <w:rPr>
                <w:lang w:val="uk-UA"/>
              </w:rPr>
            </w:pPr>
            <w:r>
              <w:rPr>
                <w:lang w:val="uk-UA"/>
              </w:rPr>
              <w:t>К. Мезенцев,</w:t>
            </w:r>
          </w:p>
          <w:p w:rsidR="0073514B" w:rsidRDefault="0073514B" w:rsidP="00310F62">
            <w:pPr>
              <w:rPr>
                <w:lang w:val="uk-UA"/>
              </w:rPr>
            </w:pPr>
            <w:r>
              <w:rPr>
                <w:lang w:val="uk-UA"/>
              </w:rPr>
              <w:t>Н. Гусєва, Н. Мезенцева,</w:t>
            </w:r>
          </w:p>
          <w:p w:rsidR="0073514B" w:rsidRDefault="0073514B" w:rsidP="00310F62">
            <w:pPr>
              <w:rPr>
                <w:lang w:val="uk-UA"/>
              </w:rPr>
            </w:pPr>
            <w:r>
              <w:rPr>
                <w:lang w:val="uk-UA"/>
              </w:rPr>
              <w:t>А. Мельничук,</w:t>
            </w:r>
          </w:p>
          <w:p w:rsidR="0073514B" w:rsidRDefault="0073514B" w:rsidP="00310F62">
            <w:pPr>
              <w:rPr>
                <w:lang w:val="uk-UA"/>
              </w:rPr>
            </w:pPr>
            <w:r>
              <w:rPr>
                <w:lang w:val="uk-UA"/>
              </w:rPr>
              <w:t>К. Нємець</w:t>
            </w:r>
          </w:p>
          <w:p w:rsidR="0073514B" w:rsidRPr="00055B4A" w:rsidRDefault="0073514B" w:rsidP="00310F62">
            <w:pPr>
              <w:rPr>
                <w:lang w:val="uk-UA"/>
              </w:rPr>
            </w:pPr>
            <w:r>
              <w:rPr>
                <w:lang w:val="uk-UA"/>
              </w:rPr>
              <w:t>К. Сегіда</w:t>
            </w:r>
          </w:p>
        </w:tc>
      </w:tr>
    </w:tbl>
    <w:p w:rsidR="0044606E" w:rsidRDefault="0044606E" w:rsidP="0044606E">
      <w:pPr>
        <w:rPr>
          <w:lang w:val="uk-UA"/>
        </w:rPr>
      </w:pPr>
    </w:p>
    <w:p w:rsidR="0044606E" w:rsidRDefault="0044606E"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A210DF">
      <w:pPr>
        <w:ind w:firstLine="709"/>
        <w:jc w:val="center"/>
        <w:rPr>
          <w:b/>
          <w:sz w:val="26"/>
          <w:szCs w:val="26"/>
        </w:rPr>
      </w:pPr>
      <w:r w:rsidRPr="007D0C35">
        <w:rPr>
          <w:b/>
          <w:sz w:val="26"/>
          <w:szCs w:val="26"/>
        </w:rPr>
        <w:lastRenderedPageBreak/>
        <w:t xml:space="preserve">Список публікацій </w:t>
      </w:r>
    </w:p>
    <w:p w:rsidR="00A210DF" w:rsidRDefault="00A210DF" w:rsidP="00A210DF">
      <w:pPr>
        <w:ind w:firstLine="709"/>
        <w:jc w:val="center"/>
        <w:rPr>
          <w:b/>
          <w:sz w:val="26"/>
          <w:szCs w:val="26"/>
        </w:rPr>
      </w:pPr>
      <w:r>
        <w:rPr>
          <w:b/>
          <w:sz w:val="26"/>
          <w:szCs w:val="26"/>
        </w:rPr>
        <w:t xml:space="preserve">професора кафедри соціально-економічної географії і регіонознавства </w:t>
      </w:r>
    </w:p>
    <w:p w:rsidR="00A210DF" w:rsidRDefault="00A210DF" w:rsidP="00A210DF">
      <w:pPr>
        <w:ind w:firstLine="709"/>
        <w:jc w:val="center"/>
        <w:rPr>
          <w:b/>
          <w:sz w:val="26"/>
          <w:szCs w:val="26"/>
        </w:rPr>
      </w:pPr>
      <w:r>
        <w:rPr>
          <w:b/>
          <w:sz w:val="26"/>
          <w:szCs w:val="26"/>
        </w:rPr>
        <w:t>Нємця К. А.,</w:t>
      </w:r>
    </w:p>
    <w:p w:rsidR="00A210DF" w:rsidRPr="007D0C35" w:rsidRDefault="00A210DF" w:rsidP="00A210DF">
      <w:pPr>
        <w:ind w:firstLine="709"/>
        <w:jc w:val="center"/>
        <w:rPr>
          <w:b/>
          <w:sz w:val="26"/>
          <w:szCs w:val="26"/>
        </w:rPr>
      </w:pPr>
      <w:r>
        <w:rPr>
          <w:b/>
          <w:sz w:val="26"/>
          <w:szCs w:val="26"/>
        </w:rPr>
        <w:t xml:space="preserve"> за 2018-2019 навчальний рік</w:t>
      </w:r>
    </w:p>
    <w:p w:rsidR="00A210DF" w:rsidRDefault="00A210DF" w:rsidP="00A210DF">
      <w:pPr>
        <w:ind w:firstLine="709"/>
        <w:jc w:val="both"/>
        <w:rPr>
          <w:sz w:val="28"/>
          <w:szCs w:val="28"/>
        </w:rPr>
      </w:pPr>
    </w:p>
    <w:p w:rsidR="00A210DF" w:rsidRDefault="00A210DF" w:rsidP="00A210DF"/>
    <w:p w:rsidR="00A210DF" w:rsidRDefault="00A210DF" w:rsidP="00A210DF"/>
    <w:p w:rsidR="00A210DF" w:rsidRPr="00F76DD7" w:rsidRDefault="00A210DF" w:rsidP="00A210DF">
      <w:pPr>
        <w:pStyle w:val="a3"/>
        <w:numPr>
          <w:ilvl w:val="0"/>
          <w:numId w:val="1"/>
        </w:numPr>
        <w:spacing w:after="0" w:line="360" w:lineRule="auto"/>
        <w:ind w:left="284" w:hanging="284"/>
        <w:jc w:val="both"/>
        <w:rPr>
          <w:rFonts w:ascii="Times New Roman" w:eastAsia="Calibri" w:hAnsi="Times New Roman" w:cs="Times New Roman"/>
          <w:sz w:val="28"/>
          <w:szCs w:val="28"/>
          <w:lang w:val="en-US" w:eastAsia="ru-RU"/>
        </w:rPr>
      </w:pPr>
      <w:r w:rsidRPr="00A856F1">
        <w:rPr>
          <w:rFonts w:ascii="Times New Roman" w:eastAsia="Calibri" w:hAnsi="Times New Roman" w:cs="Times New Roman"/>
          <w:sz w:val="28"/>
          <w:szCs w:val="28"/>
          <w:lang w:val="en-US" w:eastAsia="ru-RU"/>
        </w:rPr>
        <w:t>Niemets</w:t>
      </w:r>
      <w:r w:rsidRPr="00A856F1">
        <w:rPr>
          <w:rFonts w:ascii="Times New Roman" w:eastAsia="Calibri" w:hAnsi="Times New Roman" w:cs="Times New Roman"/>
          <w:sz w:val="28"/>
          <w:szCs w:val="28"/>
          <w:lang w:val="uk-UA" w:eastAsia="ru-RU"/>
        </w:rPr>
        <w:t>,</w:t>
      </w:r>
      <w:r w:rsidRPr="00A856F1">
        <w:rPr>
          <w:rFonts w:ascii="Times New Roman" w:eastAsia="Calibri" w:hAnsi="Times New Roman" w:cs="Times New Roman"/>
          <w:sz w:val="28"/>
          <w:szCs w:val="28"/>
          <w:lang w:val="en-US" w:eastAsia="ru-RU"/>
        </w:rPr>
        <w:t xml:space="preserve"> L</w:t>
      </w:r>
      <w:r w:rsidRPr="00A856F1">
        <w:rPr>
          <w:rFonts w:ascii="Times New Roman" w:eastAsia="Calibri" w:hAnsi="Times New Roman" w:cs="Times New Roman"/>
          <w:sz w:val="28"/>
          <w:szCs w:val="28"/>
          <w:lang w:val="uk-UA" w:eastAsia="ru-RU"/>
        </w:rPr>
        <w:t>.</w:t>
      </w:r>
      <w:r w:rsidRPr="00A856F1">
        <w:rPr>
          <w:rFonts w:ascii="Times New Roman" w:eastAsia="Calibri" w:hAnsi="Times New Roman" w:cs="Times New Roman"/>
          <w:sz w:val="28"/>
          <w:szCs w:val="28"/>
          <w:lang w:val="en-US" w:eastAsia="ru-RU"/>
        </w:rPr>
        <w:t>, Niemets</w:t>
      </w:r>
      <w:r w:rsidRPr="00A856F1">
        <w:rPr>
          <w:rFonts w:ascii="Times New Roman" w:eastAsia="Calibri" w:hAnsi="Times New Roman" w:cs="Times New Roman"/>
          <w:sz w:val="28"/>
          <w:szCs w:val="28"/>
          <w:lang w:val="uk-UA" w:eastAsia="ru-RU"/>
        </w:rPr>
        <w:t>,</w:t>
      </w:r>
      <w:r w:rsidRPr="00A856F1">
        <w:rPr>
          <w:rFonts w:ascii="Times New Roman" w:eastAsia="Calibri" w:hAnsi="Times New Roman" w:cs="Times New Roman"/>
          <w:sz w:val="28"/>
          <w:szCs w:val="28"/>
          <w:lang w:val="en-US" w:eastAsia="ru-RU"/>
        </w:rPr>
        <w:t xml:space="preserve"> K</w:t>
      </w:r>
      <w:r w:rsidRPr="00A856F1">
        <w:rPr>
          <w:rFonts w:ascii="Times New Roman" w:eastAsia="Calibri" w:hAnsi="Times New Roman" w:cs="Times New Roman"/>
          <w:sz w:val="28"/>
          <w:szCs w:val="28"/>
          <w:lang w:val="uk-UA" w:eastAsia="ru-RU"/>
        </w:rPr>
        <w:t>.</w:t>
      </w:r>
      <w:r w:rsidRPr="00A856F1">
        <w:rPr>
          <w:rFonts w:ascii="Times New Roman" w:eastAsia="Calibri" w:hAnsi="Times New Roman" w:cs="Times New Roman"/>
          <w:sz w:val="28"/>
          <w:szCs w:val="28"/>
          <w:lang w:val="en-US" w:eastAsia="ru-RU"/>
        </w:rPr>
        <w:t>, Kravchenko, K</w:t>
      </w:r>
      <w:r w:rsidRPr="00A856F1">
        <w:rPr>
          <w:rFonts w:ascii="Times New Roman" w:eastAsia="Calibri" w:hAnsi="Times New Roman" w:cs="Times New Roman"/>
          <w:sz w:val="28"/>
          <w:szCs w:val="28"/>
          <w:lang w:val="uk-UA" w:eastAsia="ru-RU"/>
        </w:rPr>
        <w:t>.</w:t>
      </w:r>
      <w:r w:rsidRPr="00A856F1">
        <w:rPr>
          <w:rFonts w:ascii="Times New Roman" w:eastAsia="Calibri" w:hAnsi="Times New Roman" w:cs="Times New Roman"/>
          <w:sz w:val="28"/>
          <w:szCs w:val="28"/>
          <w:lang w:val="en-US" w:eastAsia="ru-RU"/>
        </w:rPr>
        <w:t>, Kliuchko, L</w:t>
      </w:r>
      <w:r w:rsidRPr="00A856F1">
        <w:rPr>
          <w:rFonts w:ascii="Times New Roman" w:eastAsia="Calibri" w:hAnsi="Times New Roman" w:cs="Times New Roman"/>
          <w:sz w:val="28"/>
          <w:szCs w:val="28"/>
          <w:lang w:val="uk-UA" w:eastAsia="ru-RU"/>
        </w:rPr>
        <w:t xml:space="preserve">., </w:t>
      </w:r>
      <w:r w:rsidRPr="00A856F1">
        <w:rPr>
          <w:rFonts w:ascii="Times New Roman" w:eastAsia="Calibri" w:hAnsi="Times New Roman" w:cs="Times New Roman"/>
          <w:sz w:val="28"/>
          <w:szCs w:val="28"/>
          <w:lang w:val="en-US" w:eastAsia="ru-RU"/>
        </w:rPr>
        <w:t xml:space="preserve">Kobylin, P. (2019). Transition Features </w:t>
      </w:r>
      <w:proofErr w:type="gramStart"/>
      <w:r w:rsidRPr="00A856F1">
        <w:rPr>
          <w:rFonts w:ascii="Times New Roman" w:eastAsia="Calibri" w:hAnsi="Times New Roman" w:cs="Times New Roman"/>
          <w:sz w:val="28"/>
          <w:szCs w:val="28"/>
          <w:lang w:val="en-US" w:eastAsia="ru-RU"/>
        </w:rPr>
        <w:t>To</w:t>
      </w:r>
      <w:proofErr w:type="gramEnd"/>
      <w:r w:rsidRPr="00A856F1">
        <w:rPr>
          <w:rFonts w:ascii="Times New Roman" w:eastAsia="Calibri" w:hAnsi="Times New Roman" w:cs="Times New Roman"/>
          <w:sz w:val="28"/>
          <w:szCs w:val="28"/>
          <w:lang w:val="en-US" w:eastAsia="ru-RU"/>
        </w:rPr>
        <w:t xml:space="preserve"> The Policentric Development Of The Region: Technique And Practice Of The Research. Proceedings of the 33rd International Business Information Management Association Conference, 10-11 April 2019, Granada, Spain. - ISBN: 978-0-9998551-2-6.</w:t>
      </w:r>
    </w:p>
    <w:p w:rsidR="00A210DF" w:rsidRPr="00A856F1" w:rsidRDefault="00A210DF" w:rsidP="00A210DF">
      <w:pPr>
        <w:pStyle w:val="a3"/>
        <w:numPr>
          <w:ilvl w:val="0"/>
          <w:numId w:val="1"/>
        </w:numPr>
        <w:spacing w:after="0" w:line="360" w:lineRule="auto"/>
        <w:ind w:left="284" w:hanging="284"/>
        <w:jc w:val="both"/>
        <w:rPr>
          <w:rFonts w:ascii="Times New Roman" w:eastAsia="Calibri" w:hAnsi="Times New Roman" w:cs="Times New Roman"/>
          <w:sz w:val="28"/>
          <w:szCs w:val="28"/>
          <w:lang w:val="en-US" w:eastAsia="ru-RU"/>
        </w:rPr>
      </w:pPr>
      <w:r w:rsidRPr="00A856F1">
        <w:rPr>
          <w:rFonts w:ascii="Times New Roman" w:eastAsia="Calibri" w:hAnsi="Times New Roman" w:cs="Times New Roman"/>
          <w:sz w:val="28"/>
          <w:szCs w:val="28"/>
          <w:lang w:val="en-US" w:eastAsia="ru-RU"/>
        </w:rPr>
        <w:t>Niemets K. A. (2018). Informacijny`j analiz IFI-modelej Xarkivs`koyi aglomeraciyi [Informational analysis of IFI-models of Kharkiv aglomeration]. Annual International Conference Region - 2018: Optimal Development Strategy, 101-105.</w:t>
      </w:r>
    </w:p>
    <w:p w:rsidR="00A210DF" w:rsidRPr="00A856F1" w:rsidRDefault="00A210DF" w:rsidP="00A210DF">
      <w:pPr>
        <w:pStyle w:val="a3"/>
        <w:numPr>
          <w:ilvl w:val="0"/>
          <w:numId w:val="1"/>
        </w:numPr>
        <w:spacing w:after="0" w:line="360" w:lineRule="auto"/>
        <w:jc w:val="both"/>
        <w:rPr>
          <w:rFonts w:ascii="Times New Roman" w:eastAsia="Calibri" w:hAnsi="Times New Roman" w:cs="Times New Roman"/>
          <w:sz w:val="28"/>
          <w:szCs w:val="28"/>
          <w:lang w:val="en-US" w:eastAsia="ru-RU"/>
        </w:rPr>
      </w:pPr>
      <w:r w:rsidRPr="00F76DD7">
        <w:rPr>
          <w:rFonts w:ascii="Times New Roman" w:eastAsia="Calibri" w:hAnsi="Times New Roman" w:cs="Times New Roman"/>
          <w:sz w:val="28"/>
          <w:szCs w:val="28"/>
          <w:lang w:val="en-US" w:eastAsia="ru-RU"/>
        </w:rPr>
        <w:t>Niemets, K., Sehida, K. Niemets, L. Krainyukov, O., Telebienieva, I., Kobylin, P. Some issues of the formation and implementation of the development strategies of Ukraine's regions taking into account European experience. Proceedings of the 32nd International Business Information Management Association Conference, IBIMA 2018 - Vision 2020: Sustainable Economic Development and Application of Innovation Management from Regional expansion to Global Growth 2018, Pages 314-327.</w:t>
      </w:r>
    </w:p>
    <w:p w:rsidR="00A210DF" w:rsidRPr="00F76DD7" w:rsidRDefault="00A210DF" w:rsidP="00A210DF">
      <w:pPr>
        <w:ind w:firstLine="708"/>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44606E">
      <w:pPr>
        <w:rPr>
          <w:lang w:val="en-US"/>
        </w:rPr>
      </w:pPr>
    </w:p>
    <w:p w:rsidR="00A210DF" w:rsidRDefault="00A210DF" w:rsidP="00A210DF">
      <w:pPr>
        <w:jc w:val="center"/>
        <w:rPr>
          <w:b/>
          <w:bCs/>
          <w:lang w:val="uk-UA"/>
        </w:rPr>
      </w:pPr>
      <w:r w:rsidRPr="00A210DF">
        <w:rPr>
          <w:b/>
          <w:bCs/>
          <w:lang w:val="uk-UA"/>
        </w:rPr>
        <w:lastRenderedPageBreak/>
        <w:t>Публікації С. Кострікова у 2018-2019 уч. році</w:t>
      </w:r>
    </w:p>
    <w:p w:rsidR="00A210DF" w:rsidRDefault="00A210DF" w:rsidP="00A210DF">
      <w:pPr>
        <w:rPr>
          <w:lang w:val="uk-UA"/>
        </w:rPr>
      </w:pPr>
    </w:p>
    <w:tbl>
      <w:tblPr>
        <w:tblpPr w:leftFromText="180" w:rightFromText="180" w:bottomFromText="200" w:vertAnchor="page" w:horzAnchor="margin" w:tblpXSpec="right" w:tblpY="246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5"/>
        <w:gridCol w:w="1526"/>
        <w:gridCol w:w="2295"/>
        <w:gridCol w:w="1906"/>
      </w:tblGrid>
      <w:tr w:rsidR="00A210DF" w:rsidRPr="00A210DF" w:rsidTr="00A210DF">
        <w:trPr>
          <w:trHeight w:val="557"/>
        </w:trPr>
        <w:tc>
          <w:tcPr>
            <w:tcW w:w="988"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uk-UA" w:eastAsia="en-US"/>
              </w:rPr>
            </w:pPr>
            <w:r w:rsidRPr="00A210DF">
              <w:rPr>
                <w:lang w:val="uk-UA" w:eastAsia="en-US"/>
              </w:rPr>
              <w:t xml:space="preserve"> № за порядком</w:t>
            </w:r>
          </w:p>
        </w:tc>
        <w:tc>
          <w:tcPr>
            <w:tcW w:w="2555"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rStyle w:val="a6"/>
                <w:i w:val="0"/>
              </w:rPr>
            </w:pPr>
            <w:r w:rsidRPr="00A210DF">
              <w:rPr>
                <w:rStyle w:val="a6"/>
                <w:lang w:val="uk-UA" w:eastAsia="en-US"/>
              </w:rPr>
              <w:t xml:space="preserve">Назва </w:t>
            </w:r>
          </w:p>
        </w:tc>
        <w:tc>
          <w:tcPr>
            <w:tcW w:w="1526"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pPr>
            <w:r w:rsidRPr="00A210DF">
              <w:rPr>
                <w:lang w:val="uk-UA" w:eastAsia="en-US"/>
              </w:rPr>
              <w:t>Вид публікації</w:t>
            </w:r>
          </w:p>
        </w:tc>
        <w:tc>
          <w:tcPr>
            <w:tcW w:w="2295"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jc w:val="both"/>
              <w:rPr>
                <w:lang w:val="uk-UA" w:eastAsia="en-US"/>
              </w:rPr>
            </w:pPr>
            <w:r w:rsidRPr="00A210DF">
              <w:rPr>
                <w:lang w:val="uk-UA" w:eastAsia="en-US"/>
              </w:rPr>
              <w:t>Вихідні дані</w:t>
            </w:r>
          </w:p>
        </w:tc>
        <w:tc>
          <w:tcPr>
            <w:tcW w:w="1906" w:type="dxa"/>
            <w:tcBorders>
              <w:top w:val="single" w:sz="4" w:space="0" w:color="auto"/>
              <w:left w:val="single" w:sz="4" w:space="0" w:color="auto"/>
              <w:bottom w:val="single" w:sz="4" w:space="0" w:color="auto"/>
              <w:right w:val="single" w:sz="4" w:space="0" w:color="auto"/>
            </w:tcBorders>
            <w:hideMark/>
          </w:tcPr>
          <w:p w:rsidR="00A210DF" w:rsidRPr="00A210DF" w:rsidRDefault="00A210DF">
            <w:pPr>
              <w:tabs>
                <w:tab w:val="left" w:pos="4796"/>
              </w:tabs>
              <w:spacing w:line="276" w:lineRule="auto"/>
              <w:ind w:left="108"/>
              <w:rPr>
                <w:lang w:val="en-US" w:eastAsia="uk-UA"/>
              </w:rPr>
            </w:pPr>
            <w:r w:rsidRPr="00A210DF">
              <w:rPr>
                <w:lang w:val="uk-UA" w:eastAsia="uk-UA"/>
              </w:rPr>
              <w:t>Співавтори</w:t>
            </w:r>
          </w:p>
        </w:tc>
      </w:tr>
      <w:tr w:rsidR="00A210DF" w:rsidRPr="00A210DF" w:rsidTr="00A210DF">
        <w:trPr>
          <w:trHeight w:val="1257"/>
        </w:trPr>
        <w:tc>
          <w:tcPr>
            <w:tcW w:w="988"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en-US" w:eastAsia="en-US"/>
              </w:rPr>
            </w:pPr>
            <w:r w:rsidRPr="00A210DF">
              <w:rPr>
                <w:lang w:val="en-US" w:eastAsia="en-US"/>
              </w:rPr>
              <w:t>1.</w:t>
            </w:r>
          </w:p>
        </w:tc>
        <w:tc>
          <w:tcPr>
            <w:tcW w:w="2555"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rStyle w:val="a6"/>
                <w:i w:val="0"/>
                <w:lang w:val="uk-UA"/>
              </w:rPr>
            </w:pPr>
            <w:r w:rsidRPr="00A210DF">
              <w:rPr>
                <w:rStyle w:val="a6"/>
                <w:lang w:val="uk-UA" w:eastAsia="en-US"/>
              </w:rPr>
              <w:t>Щодо поняття суспільно-географічного ландшафту</w:t>
            </w:r>
          </w:p>
        </w:tc>
        <w:tc>
          <w:tcPr>
            <w:tcW w:w="1526"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pPr>
            <w:r w:rsidRPr="00A210DF">
              <w:rPr>
                <w:lang w:val="uk-UA" w:eastAsia="en-US"/>
              </w:rPr>
              <w:t>Тези</w:t>
            </w:r>
          </w:p>
        </w:tc>
        <w:tc>
          <w:tcPr>
            <w:tcW w:w="2295" w:type="dxa"/>
            <w:tcBorders>
              <w:top w:val="single" w:sz="4" w:space="0" w:color="auto"/>
              <w:left w:val="single" w:sz="4" w:space="0" w:color="auto"/>
              <w:bottom w:val="single" w:sz="4" w:space="0" w:color="auto"/>
              <w:right w:val="single" w:sz="4" w:space="0" w:color="auto"/>
            </w:tcBorders>
          </w:tcPr>
          <w:p w:rsidR="00A210DF" w:rsidRPr="00A210DF" w:rsidRDefault="00A210DF">
            <w:pPr>
              <w:spacing w:line="276" w:lineRule="auto"/>
              <w:jc w:val="both"/>
              <w:rPr>
                <w:lang w:val="uk-UA" w:eastAsia="en-US"/>
              </w:rPr>
            </w:pPr>
            <w:r w:rsidRPr="00A210DF">
              <w:rPr>
                <w:lang w:val="uk-UA" w:eastAsia="en-US"/>
              </w:rPr>
              <w:t>Матеріали міжнародної науково-практичної конференції «РЕГІОН-20</w:t>
            </w:r>
            <w:r w:rsidRPr="00A210DF">
              <w:rPr>
                <w:lang w:eastAsia="en-US"/>
              </w:rPr>
              <w:t>1</w:t>
            </w:r>
            <w:r w:rsidRPr="00A210DF">
              <w:rPr>
                <w:lang w:val="uk-UA" w:eastAsia="en-US"/>
              </w:rPr>
              <w:t>8: Суспільно-гоеграфічні аспекти» – Харків, 20</w:t>
            </w:r>
            <w:r w:rsidRPr="00A210DF">
              <w:rPr>
                <w:lang w:eastAsia="en-US"/>
              </w:rPr>
              <w:t>1</w:t>
            </w:r>
            <w:r w:rsidRPr="00A210DF">
              <w:rPr>
                <w:lang w:val="uk-UA" w:eastAsia="en-US"/>
              </w:rPr>
              <w:t>8 –  С.  3</w:t>
            </w:r>
            <w:r w:rsidRPr="00A210DF">
              <w:rPr>
                <w:lang w:val="en-US" w:eastAsia="en-US"/>
              </w:rPr>
              <w:t>6-</w:t>
            </w:r>
            <w:r w:rsidRPr="00A210DF">
              <w:rPr>
                <w:lang w:val="uk-UA" w:eastAsia="en-US"/>
              </w:rPr>
              <w:t>38.</w:t>
            </w:r>
          </w:p>
          <w:p w:rsidR="00A210DF" w:rsidRPr="00A210DF" w:rsidRDefault="00A210DF">
            <w:pPr>
              <w:spacing w:line="276" w:lineRule="auto"/>
              <w:jc w:val="both"/>
              <w:rPr>
                <w:lang w:val="uk-UA" w:eastAsia="en-US"/>
              </w:rPr>
            </w:pPr>
          </w:p>
        </w:tc>
        <w:tc>
          <w:tcPr>
            <w:tcW w:w="1906" w:type="dxa"/>
            <w:tcBorders>
              <w:top w:val="single" w:sz="4" w:space="0" w:color="auto"/>
              <w:left w:val="single" w:sz="4" w:space="0" w:color="auto"/>
              <w:bottom w:val="single" w:sz="4" w:space="0" w:color="auto"/>
              <w:right w:val="single" w:sz="4" w:space="0" w:color="auto"/>
            </w:tcBorders>
          </w:tcPr>
          <w:p w:rsidR="00A210DF" w:rsidRPr="00A210DF" w:rsidRDefault="00A210DF">
            <w:pPr>
              <w:tabs>
                <w:tab w:val="left" w:pos="4796"/>
              </w:tabs>
              <w:spacing w:line="276" w:lineRule="auto"/>
              <w:ind w:left="108"/>
              <w:rPr>
                <w:lang w:val="en-US" w:eastAsia="uk-UA"/>
              </w:rPr>
            </w:pPr>
          </w:p>
          <w:p w:rsidR="00A210DF" w:rsidRPr="00A210DF" w:rsidRDefault="00A210DF">
            <w:pPr>
              <w:tabs>
                <w:tab w:val="left" w:pos="4796"/>
              </w:tabs>
              <w:spacing w:line="276" w:lineRule="auto"/>
              <w:ind w:left="108"/>
              <w:rPr>
                <w:lang w:val="uk-UA" w:eastAsia="uk-UA"/>
              </w:rPr>
            </w:pPr>
            <w:r w:rsidRPr="00A210DF">
              <w:rPr>
                <w:lang w:val="uk-UA" w:eastAsia="uk-UA"/>
              </w:rPr>
              <w:t>О.В. Попович</w:t>
            </w:r>
          </w:p>
        </w:tc>
      </w:tr>
      <w:tr w:rsidR="00A210DF" w:rsidRPr="00A210DF" w:rsidTr="00A210DF">
        <w:trPr>
          <w:trHeight w:val="1257"/>
        </w:trPr>
        <w:tc>
          <w:tcPr>
            <w:tcW w:w="988"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en-US" w:eastAsia="en-US"/>
              </w:rPr>
            </w:pPr>
            <w:r w:rsidRPr="00A210DF">
              <w:rPr>
                <w:lang w:val="en-US" w:eastAsia="en-US"/>
              </w:rPr>
              <w:t xml:space="preserve">2. </w:t>
            </w:r>
          </w:p>
        </w:tc>
        <w:tc>
          <w:tcPr>
            <w:tcW w:w="2555"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rStyle w:val="a6"/>
                <w:i w:val="0"/>
                <w:iCs w:val="0"/>
                <w:lang w:val="uk-UA"/>
              </w:rPr>
            </w:pPr>
            <w:r w:rsidRPr="00A210DF">
              <w:rPr>
                <w:rStyle w:val="a6"/>
                <w:lang w:val="en-US" w:eastAsia="en-US"/>
              </w:rPr>
              <w:t>Three Key Processing Functionalities of the EOS LiDAR Tool</w:t>
            </w:r>
          </w:p>
        </w:tc>
        <w:tc>
          <w:tcPr>
            <w:tcW w:w="1526"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pPr>
            <w:r w:rsidRPr="00A210DF">
              <w:rPr>
                <w:lang w:val="uk-UA" w:eastAsia="en-US"/>
              </w:rPr>
              <w:t xml:space="preserve">Тези </w:t>
            </w:r>
          </w:p>
        </w:tc>
        <w:tc>
          <w:tcPr>
            <w:tcW w:w="2295" w:type="dxa"/>
            <w:tcBorders>
              <w:top w:val="single" w:sz="4" w:space="0" w:color="auto"/>
              <w:left w:val="single" w:sz="4" w:space="0" w:color="auto"/>
              <w:bottom w:val="single" w:sz="4" w:space="0" w:color="auto"/>
              <w:right w:val="single" w:sz="4" w:space="0" w:color="auto"/>
            </w:tcBorders>
          </w:tcPr>
          <w:p w:rsidR="00A210DF" w:rsidRPr="00A210DF" w:rsidRDefault="00A210DF">
            <w:pPr>
              <w:spacing w:line="276" w:lineRule="auto"/>
              <w:jc w:val="both"/>
              <w:rPr>
                <w:lang w:val="en-US" w:eastAsia="en-US"/>
              </w:rPr>
            </w:pPr>
            <w:r w:rsidRPr="00A210DF">
              <w:rPr>
                <w:lang w:val="en-US" w:eastAsia="en-US"/>
              </w:rPr>
              <w:t>Technical Session: LiDAR Data Processing. In:  Proceedings Asian Conference on Remote Sensing, 15-19 Oktober 2018, Renaissance Kuala Lumpur Hotel. – 2018. – P. 406</w:t>
            </w:r>
          </w:p>
          <w:p w:rsidR="00A210DF" w:rsidRPr="00A210DF" w:rsidRDefault="00A210DF">
            <w:pPr>
              <w:spacing w:line="276" w:lineRule="auto"/>
              <w:jc w:val="both"/>
              <w:rPr>
                <w:lang w:val="en-US" w:eastAsia="en-US"/>
              </w:rPr>
            </w:pPr>
          </w:p>
        </w:tc>
        <w:tc>
          <w:tcPr>
            <w:tcW w:w="1906" w:type="dxa"/>
            <w:tcBorders>
              <w:top w:val="single" w:sz="4" w:space="0" w:color="auto"/>
              <w:left w:val="single" w:sz="4" w:space="0" w:color="auto"/>
              <w:bottom w:val="single" w:sz="4" w:space="0" w:color="auto"/>
              <w:right w:val="single" w:sz="4" w:space="0" w:color="auto"/>
            </w:tcBorders>
            <w:hideMark/>
          </w:tcPr>
          <w:p w:rsidR="00A210DF" w:rsidRPr="00A210DF" w:rsidRDefault="00A210DF">
            <w:pPr>
              <w:tabs>
                <w:tab w:val="left" w:pos="4796"/>
              </w:tabs>
              <w:spacing w:line="276" w:lineRule="auto"/>
              <w:ind w:left="108"/>
              <w:rPr>
                <w:lang w:eastAsia="uk-UA"/>
              </w:rPr>
            </w:pPr>
            <w:r w:rsidRPr="00A210DF">
              <w:rPr>
                <w:lang w:val="uk-UA" w:eastAsia="uk-UA"/>
              </w:rPr>
              <w:t>Д. Бубнов,                  А. Кострікова,    Р. Пудло</w:t>
            </w:r>
          </w:p>
        </w:tc>
      </w:tr>
      <w:tr w:rsidR="00A210DF" w:rsidRPr="00A210DF" w:rsidTr="00A210DF">
        <w:trPr>
          <w:trHeight w:val="1257"/>
        </w:trPr>
        <w:tc>
          <w:tcPr>
            <w:tcW w:w="988"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en-US" w:eastAsia="en-US"/>
              </w:rPr>
            </w:pPr>
            <w:r w:rsidRPr="00A210DF">
              <w:rPr>
                <w:lang w:val="en-US" w:eastAsia="en-US"/>
              </w:rPr>
              <w:t xml:space="preserve">3. </w:t>
            </w:r>
          </w:p>
        </w:tc>
        <w:tc>
          <w:tcPr>
            <w:tcW w:w="2555"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rStyle w:val="a6"/>
                <w:i w:val="0"/>
                <w:iCs w:val="0"/>
                <w:lang w:val="en-US"/>
              </w:rPr>
            </w:pPr>
            <w:bookmarkStart w:id="0" w:name="_Hlk530249391"/>
            <w:r w:rsidRPr="00A210DF">
              <w:rPr>
                <w:rStyle w:val="a6"/>
                <w:lang w:val="en-US" w:eastAsia="en-US"/>
              </w:rPr>
              <w:t>Three Key EOS LiDAR Tool Functionalities for Urban Studies</w:t>
            </w:r>
            <w:bookmarkEnd w:id="0"/>
          </w:p>
        </w:tc>
        <w:tc>
          <w:tcPr>
            <w:tcW w:w="1526"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uk-UA"/>
              </w:rPr>
            </w:pPr>
            <w:r w:rsidRPr="00A210DF">
              <w:rPr>
                <w:lang w:val="uk-UA" w:eastAsia="en-US"/>
              </w:rPr>
              <w:t>Стаття</w:t>
            </w:r>
          </w:p>
        </w:tc>
        <w:tc>
          <w:tcPr>
            <w:tcW w:w="2295" w:type="dxa"/>
            <w:tcBorders>
              <w:top w:val="single" w:sz="4" w:space="0" w:color="auto"/>
              <w:left w:val="single" w:sz="4" w:space="0" w:color="auto"/>
              <w:bottom w:val="single" w:sz="4" w:space="0" w:color="auto"/>
              <w:right w:val="single" w:sz="4" w:space="0" w:color="auto"/>
            </w:tcBorders>
          </w:tcPr>
          <w:p w:rsidR="00A210DF" w:rsidRPr="00A210DF" w:rsidRDefault="00A210DF">
            <w:pPr>
              <w:spacing w:line="276" w:lineRule="auto"/>
              <w:jc w:val="both"/>
              <w:rPr>
                <w:lang w:val="en-US" w:eastAsia="en-US"/>
              </w:rPr>
            </w:pPr>
            <w:r w:rsidRPr="00A210DF">
              <w:rPr>
                <w:lang w:val="en-US" w:eastAsia="en-US"/>
              </w:rPr>
              <w:t>The</w:t>
            </w:r>
            <w:r w:rsidRPr="00A210DF">
              <w:rPr>
                <w:lang w:val="uk-UA" w:eastAsia="en-US"/>
              </w:rPr>
              <w:t xml:space="preserve"> </w:t>
            </w:r>
            <w:r w:rsidRPr="00A210DF">
              <w:rPr>
                <w:lang w:val="en-US" w:eastAsia="en-US"/>
              </w:rPr>
              <w:t xml:space="preserve">Full Paper Proceeding of ACRO'2018, Kuala Lumpur, </w:t>
            </w:r>
            <w:proofErr w:type="gramStart"/>
            <w:r w:rsidRPr="00A210DF">
              <w:rPr>
                <w:lang w:val="en-US" w:eastAsia="en-US"/>
              </w:rPr>
              <w:t>Malaysia,  Technical</w:t>
            </w:r>
            <w:proofErr w:type="gramEnd"/>
            <w:r w:rsidRPr="00A210DF">
              <w:rPr>
                <w:lang w:val="en-US" w:eastAsia="en-US"/>
              </w:rPr>
              <w:t xml:space="preserve"> Session: LiDAR Data Processing, 2018, vol. 3, pp. 1676-1685.</w:t>
            </w:r>
          </w:p>
          <w:p w:rsidR="00A210DF" w:rsidRPr="00A210DF" w:rsidRDefault="00A210DF">
            <w:pPr>
              <w:spacing w:line="276" w:lineRule="auto"/>
              <w:ind w:firstLine="720"/>
              <w:rPr>
                <w:lang w:val="en-US" w:eastAsia="en-US"/>
              </w:rPr>
            </w:pPr>
          </w:p>
        </w:tc>
        <w:tc>
          <w:tcPr>
            <w:tcW w:w="1906" w:type="dxa"/>
            <w:tcBorders>
              <w:top w:val="single" w:sz="4" w:space="0" w:color="auto"/>
              <w:left w:val="single" w:sz="4" w:space="0" w:color="auto"/>
              <w:bottom w:val="single" w:sz="4" w:space="0" w:color="auto"/>
              <w:right w:val="single" w:sz="4" w:space="0" w:color="auto"/>
            </w:tcBorders>
            <w:hideMark/>
          </w:tcPr>
          <w:p w:rsidR="00A210DF" w:rsidRPr="00A210DF" w:rsidRDefault="00A210DF">
            <w:pPr>
              <w:tabs>
                <w:tab w:val="left" w:pos="4796"/>
              </w:tabs>
              <w:spacing w:line="276" w:lineRule="auto"/>
              <w:ind w:left="108"/>
              <w:rPr>
                <w:lang w:val="uk-UA" w:eastAsia="uk-UA"/>
              </w:rPr>
            </w:pPr>
            <w:r w:rsidRPr="00A210DF">
              <w:rPr>
                <w:lang w:val="uk-UA" w:eastAsia="uk-UA"/>
              </w:rPr>
              <w:t>Р. Пудло,</w:t>
            </w:r>
          </w:p>
          <w:p w:rsidR="00A210DF" w:rsidRPr="00A210DF" w:rsidRDefault="00A210DF">
            <w:pPr>
              <w:tabs>
                <w:tab w:val="left" w:pos="4796"/>
              </w:tabs>
              <w:spacing w:line="276" w:lineRule="auto"/>
              <w:ind w:left="108"/>
              <w:rPr>
                <w:lang w:val="en-US" w:eastAsia="uk-UA"/>
              </w:rPr>
            </w:pPr>
            <w:r w:rsidRPr="00A210DF">
              <w:rPr>
                <w:lang w:val="uk-UA" w:eastAsia="uk-UA"/>
              </w:rPr>
              <w:t>А. Кострікова</w:t>
            </w:r>
          </w:p>
        </w:tc>
      </w:tr>
      <w:tr w:rsidR="00A210DF" w:rsidRPr="00A210DF" w:rsidTr="00A210DF">
        <w:trPr>
          <w:trHeight w:val="1257"/>
        </w:trPr>
        <w:tc>
          <w:tcPr>
            <w:tcW w:w="988"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en-US" w:eastAsia="en-US"/>
              </w:rPr>
            </w:pPr>
            <w:r w:rsidRPr="00A210DF">
              <w:rPr>
                <w:lang w:val="en-US" w:eastAsia="en-US"/>
              </w:rPr>
              <w:t>4.</w:t>
            </w:r>
          </w:p>
        </w:tc>
        <w:tc>
          <w:tcPr>
            <w:tcW w:w="2555"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rStyle w:val="a6"/>
                <w:i w:val="0"/>
                <w:lang w:val="uk-UA"/>
              </w:rPr>
            </w:pPr>
            <w:r w:rsidRPr="00A210DF">
              <w:rPr>
                <w:rStyle w:val="a6"/>
                <w:lang w:val="uk-UA" w:eastAsia="en-US"/>
              </w:rPr>
              <w:t>Реалізація мультифункціонального підходу до аналізу урбаністичного середовища через геоінформаційне веб-застосування</w:t>
            </w:r>
          </w:p>
        </w:tc>
        <w:tc>
          <w:tcPr>
            <w:tcW w:w="1526"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pPr>
            <w:r w:rsidRPr="00A210DF">
              <w:rPr>
                <w:lang w:val="uk-UA" w:eastAsia="en-US"/>
              </w:rPr>
              <w:t>Стаття</w:t>
            </w:r>
          </w:p>
        </w:tc>
        <w:tc>
          <w:tcPr>
            <w:tcW w:w="2295" w:type="dxa"/>
            <w:tcBorders>
              <w:top w:val="single" w:sz="4" w:space="0" w:color="auto"/>
              <w:left w:val="single" w:sz="4" w:space="0" w:color="auto"/>
              <w:bottom w:val="single" w:sz="4" w:space="0" w:color="auto"/>
              <w:right w:val="single" w:sz="4" w:space="0" w:color="auto"/>
            </w:tcBorders>
          </w:tcPr>
          <w:p w:rsidR="00A210DF" w:rsidRPr="00A210DF" w:rsidRDefault="00A210DF">
            <w:pPr>
              <w:spacing w:line="276" w:lineRule="auto"/>
              <w:jc w:val="both"/>
              <w:rPr>
                <w:lang w:eastAsia="en-US"/>
              </w:rPr>
            </w:pPr>
            <w:r w:rsidRPr="00A210DF">
              <w:rPr>
                <w:lang w:val="uk-UA" w:eastAsia="en-US"/>
              </w:rPr>
              <w:t>Матеріали міжнародної науково-практичної конференції «РЕГІОН-20</w:t>
            </w:r>
            <w:r w:rsidRPr="00A210DF">
              <w:rPr>
                <w:lang w:eastAsia="en-US"/>
              </w:rPr>
              <w:t>18</w:t>
            </w:r>
            <w:r w:rsidRPr="00A210DF">
              <w:rPr>
                <w:lang w:val="uk-UA" w:eastAsia="en-US"/>
              </w:rPr>
              <w:t>: Стратегія оптимального розвитку» – Харків, 20</w:t>
            </w:r>
            <w:r w:rsidRPr="00A210DF">
              <w:rPr>
                <w:lang w:eastAsia="en-US"/>
              </w:rPr>
              <w:t>18</w:t>
            </w:r>
            <w:r w:rsidRPr="00A210DF">
              <w:rPr>
                <w:lang w:val="uk-UA" w:eastAsia="en-US"/>
              </w:rPr>
              <w:t xml:space="preserve"> –  С. </w:t>
            </w:r>
            <w:r w:rsidRPr="00A210DF">
              <w:rPr>
                <w:lang w:eastAsia="en-US"/>
              </w:rPr>
              <w:t>24-28</w:t>
            </w:r>
            <w:r w:rsidRPr="00A210DF">
              <w:rPr>
                <w:lang w:val="uk-UA" w:eastAsia="en-US"/>
              </w:rPr>
              <w:t>.</w:t>
            </w:r>
          </w:p>
          <w:p w:rsidR="00A210DF" w:rsidRPr="00A210DF" w:rsidRDefault="00A210DF">
            <w:pPr>
              <w:spacing w:line="276" w:lineRule="auto"/>
              <w:jc w:val="both"/>
              <w:rPr>
                <w:lang w:eastAsia="en-US"/>
              </w:rPr>
            </w:pPr>
          </w:p>
        </w:tc>
        <w:tc>
          <w:tcPr>
            <w:tcW w:w="1906" w:type="dxa"/>
            <w:tcBorders>
              <w:top w:val="single" w:sz="4" w:space="0" w:color="auto"/>
              <w:left w:val="single" w:sz="4" w:space="0" w:color="auto"/>
              <w:bottom w:val="single" w:sz="4" w:space="0" w:color="auto"/>
              <w:right w:val="single" w:sz="4" w:space="0" w:color="auto"/>
            </w:tcBorders>
            <w:hideMark/>
          </w:tcPr>
          <w:p w:rsidR="00A210DF" w:rsidRPr="00A210DF" w:rsidRDefault="00A210DF">
            <w:pPr>
              <w:tabs>
                <w:tab w:val="left" w:pos="4796"/>
              </w:tabs>
              <w:spacing w:line="276" w:lineRule="auto"/>
              <w:ind w:left="108"/>
              <w:rPr>
                <w:lang w:val="en-US" w:eastAsia="uk-UA"/>
              </w:rPr>
            </w:pPr>
            <w:r w:rsidRPr="00A210DF">
              <w:rPr>
                <w:lang w:val="uk-UA" w:eastAsia="uk-UA"/>
              </w:rPr>
              <w:lastRenderedPageBreak/>
              <w:t>О.В. Попович</w:t>
            </w:r>
          </w:p>
        </w:tc>
      </w:tr>
      <w:tr w:rsidR="00A210DF" w:rsidRPr="00A210DF" w:rsidTr="00A210DF">
        <w:trPr>
          <w:trHeight w:val="1257"/>
        </w:trPr>
        <w:tc>
          <w:tcPr>
            <w:tcW w:w="988" w:type="dxa"/>
            <w:tcBorders>
              <w:top w:val="single" w:sz="4" w:space="0" w:color="auto"/>
              <w:left w:val="single" w:sz="4" w:space="0" w:color="auto"/>
              <w:bottom w:val="single" w:sz="4" w:space="0" w:color="auto"/>
              <w:right w:val="single" w:sz="4" w:space="0" w:color="auto"/>
            </w:tcBorders>
          </w:tcPr>
          <w:p w:rsidR="00A210DF" w:rsidRPr="00A210DF" w:rsidRDefault="00A210DF">
            <w:pPr>
              <w:spacing w:line="276" w:lineRule="auto"/>
              <w:rPr>
                <w:lang w:val="en-US" w:eastAsia="en-US"/>
              </w:rPr>
            </w:pPr>
            <w:r w:rsidRPr="00A210DF">
              <w:rPr>
                <w:lang w:val="en-US" w:eastAsia="en-US"/>
              </w:rPr>
              <w:lastRenderedPageBreak/>
              <w:t xml:space="preserve">5. </w:t>
            </w:r>
          </w:p>
          <w:p w:rsidR="00A210DF" w:rsidRPr="00A210DF" w:rsidRDefault="00A210DF">
            <w:pPr>
              <w:spacing w:line="276" w:lineRule="auto"/>
              <w:rPr>
                <w:lang w:val="en-US" w:eastAsia="en-US"/>
              </w:rPr>
            </w:pPr>
          </w:p>
        </w:tc>
        <w:tc>
          <w:tcPr>
            <w:tcW w:w="2555" w:type="dxa"/>
            <w:tcBorders>
              <w:top w:val="single" w:sz="4" w:space="0" w:color="auto"/>
              <w:left w:val="single" w:sz="4" w:space="0" w:color="auto"/>
              <w:bottom w:val="single" w:sz="4" w:space="0" w:color="auto"/>
              <w:right w:val="single" w:sz="4" w:space="0" w:color="auto"/>
            </w:tcBorders>
          </w:tcPr>
          <w:p w:rsidR="00A210DF" w:rsidRPr="00A210DF" w:rsidRDefault="00A210DF">
            <w:pPr>
              <w:spacing w:line="276" w:lineRule="auto"/>
              <w:rPr>
                <w:rStyle w:val="a6"/>
                <w:i w:val="0"/>
                <w:lang w:val="en-US"/>
              </w:rPr>
            </w:pPr>
            <w:r w:rsidRPr="00A210DF">
              <w:rPr>
                <w:rStyle w:val="a6"/>
                <w:lang w:val="en-US" w:eastAsia="en-US"/>
              </w:rPr>
              <w:t>Geoinformation approach to the urban geographic system research (case studies of Kharkiv region)</w:t>
            </w:r>
          </w:p>
          <w:p w:rsidR="00A210DF" w:rsidRPr="00A210DF" w:rsidRDefault="00A210DF">
            <w:pPr>
              <w:spacing w:line="276" w:lineRule="auto"/>
              <w:rPr>
                <w:rStyle w:val="a6"/>
                <w:i w:val="0"/>
                <w:lang w:val="en-US" w:eastAsia="en-US"/>
              </w:rPr>
            </w:pPr>
          </w:p>
        </w:tc>
        <w:tc>
          <w:tcPr>
            <w:tcW w:w="1526"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uk-UA"/>
              </w:rPr>
            </w:pPr>
            <w:r w:rsidRPr="00A210DF">
              <w:rPr>
                <w:lang w:val="uk-UA" w:eastAsia="en-US"/>
              </w:rPr>
              <w:t xml:space="preserve">Стаття </w:t>
            </w:r>
          </w:p>
        </w:tc>
        <w:tc>
          <w:tcPr>
            <w:tcW w:w="2295"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jc w:val="both"/>
              <w:rPr>
                <w:lang w:val="uk-UA" w:eastAsia="en-US"/>
              </w:rPr>
            </w:pPr>
            <w:r w:rsidRPr="00A210DF">
              <w:rPr>
                <w:lang w:val="uk-UA" w:eastAsia="en-US"/>
              </w:rPr>
              <w:t>Вісник ХНУ.– Вип. 49 –  Геологія- Географія – Екологія. - Харків: Видавництво ХНУ, 2018. – С. 107-124.</w:t>
            </w:r>
          </w:p>
        </w:tc>
        <w:tc>
          <w:tcPr>
            <w:tcW w:w="1906" w:type="dxa"/>
            <w:tcBorders>
              <w:top w:val="single" w:sz="4" w:space="0" w:color="auto"/>
              <w:left w:val="single" w:sz="4" w:space="0" w:color="auto"/>
              <w:bottom w:val="single" w:sz="4" w:space="0" w:color="auto"/>
              <w:right w:val="single" w:sz="4" w:space="0" w:color="auto"/>
            </w:tcBorders>
          </w:tcPr>
          <w:p w:rsidR="00A210DF" w:rsidRPr="00A210DF" w:rsidRDefault="00A210DF">
            <w:pPr>
              <w:tabs>
                <w:tab w:val="left" w:pos="4796"/>
              </w:tabs>
              <w:spacing w:line="276" w:lineRule="auto"/>
              <w:ind w:left="108"/>
              <w:rPr>
                <w:lang w:val="uk-UA" w:eastAsia="uk-UA"/>
              </w:rPr>
            </w:pPr>
          </w:p>
          <w:p w:rsidR="00A210DF" w:rsidRPr="00A210DF" w:rsidRDefault="00A210DF">
            <w:pPr>
              <w:pStyle w:val="a4"/>
              <w:tabs>
                <w:tab w:val="left" w:pos="708"/>
              </w:tabs>
              <w:spacing w:line="276" w:lineRule="auto"/>
              <w:rPr>
                <w:lang w:val="uk-UA" w:eastAsia="en-US"/>
              </w:rPr>
            </w:pPr>
            <w:r w:rsidRPr="00A210DF">
              <w:rPr>
                <w:lang w:val="uk-UA" w:eastAsia="en-US"/>
              </w:rPr>
              <w:t>Л.М. Нємець,</w:t>
            </w:r>
          </w:p>
          <w:p w:rsidR="00A210DF" w:rsidRPr="00A210DF" w:rsidRDefault="00A210DF">
            <w:pPr>
              <w:pStyle w:val="a4"/>
              <w:tabs>
                <w:tab w:val="left" w:pos="708"/>
              </w:tabs>
              <w:spacing w:line="276" w:lineRule="auto"/>
              <w:rPr>
                <w:lang w:val="uk-UA" w:eastAsia="en-US"/>
              </w:rPr>
            </w:pPr>
            <w:r w:rsidRPr="00A210DF">
              <w:rPr>
                <w:lang w:val="uk-UA" w:eastAsia="en-US"/>
              </w:rPr>
              <w:t>К.Ю. Сегіда,</w:t>
            </w:r>
          </w:p>
          <w:p w:rsidR="00A210DF" w:rsidRPr="00A210DF" w:rsidRDefault="00A210DF">
            <w:pPr>
              <w:pStyle w:val="a4"/>
              <w:tabs>
                <w:tab w:val="left" w:pos="708"/>
              </w:tabs>
              <w:spacing w:line="276" w:lineRule="auto"/>
              <w:rPr>
                <w:lang w:val="uk-UA" w:eastAsia="en-US"/>
              </w:rPr>
            </w:pPr>
            <w:r w:rsidRPr="00A210DF">
              <w:rPr>
                <w:lang w:val="uk-UA" w:eastAsia="en-US"/>
              </w:rPr>
              <w:t>К.А. Нємець,</w:t>
            </w:r>
          </w:p>
          <w:p w:rsidR="00A210DF" w:rsidRPr="00A210DF" w:rsidRDefault="00A210DF">
            <w:pPr>
              <w:pStyle w:val="a4"/>
              <w:tabs>
                <w:tab w:val="left" w:pos="708"/>
              </w:tabs>
              <w:spacing w:line="276" w:lineRule="auto"/>
              <w:rPr>
                <w:lang w:val="uk-UA" w:eastAsia="uk-UA"/>
              </w:rPr>
            </w:pPr>
            <w:r w:rsidRPr="00A210DF">
              <w:rPr>
                <w:lang w:val="uk-UA" w:eastAsia="en-US"/>
              </w:rPr>
              <w:t>Морар Чезар</w:t>
            </w:r>
          </w:p>
        </w:tc>
      </w:tr>
      <w:tr w:rsidR="00A210DF" w:rsidRPr="00A210DF" w:rsidTr="00A210DF">
        <w:trPr>
          <w:trHeight w:val="1257"/>
        </w:trPr>
        <w:tc>
          <w:tcPr>
            <w:tcW w:w="988"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uk-UA" w:eastAsia="en-US"/>
              </w:rPr>
            </w:pPr>
            <w:r w:rsidRPr="00A210DF">
              <w:rPr>
                <w:lang w:val="uk-UA" w:eastAsia="en-US"/>
              </w:rPr>
              <w:t>6.</w:t>
            </w:r>
          </w:p>
        </w:tc>
        <w:tc>
          <w:tcPr>
            <w:tcW w:w="2555" w:type="dxa"/>
            <w:tcBorders>
              <w:top w:val="single" w:sz="4" w:space="0" w:color="auto"/>
              <w:left w:val="single" w:sz="4" w:space="0" w:color="auto"/>
              <w:bottom w:val="single" w:sz="4" w:space="0" w:color="auto"/>
              <w:right w:val="single" w:sz="4" w:space="0" w:color="auto"/>
            </w:tcBorders>
          </w:tcPr>
          <w:p w:rsidR="00A210DF" w:rsidRPr="00A210DF" w:rsidRDefault="00A210DF">
            <w:pPr>
              <w:spacing w:line="276" w:lineRule="auto"/>
              <w:rPr>
                <w:rStyle w:val="a6"/>
                <w:i w:val="0"/>
              </w:rPr>
            </w:pPr>
            <w:r w:rsidRPr="00A210DF">
              <w:rPr>
                <w:rStyle w:val="a6"/>
                <w:lang w:val="uk-UA" w:eastAsia="en-US"/>
              </w:rPr>
              <w:t xml:space="preserve">Щодо розгляду окремих аспектів концепції </w:t>
            </w:r>
            <w:r w:rsidRPr="00A210DF">
              <w:rPr>
                <w:rStyle w:val="a6"/>
                <w:lang w:eastAsia="en-US"/>
              </w:rPr>
              <w:t>«</w:t>
            </w:r>
            <w:r w:rsidRPr="00A210DF">
              <w:rPr>
                <w:rStyle w:val="a6"/>
                <w:lang w:val="uk-UA" w:eastAsia="en-US"/>
              </w:rPr>
              <w:t>Розумне Місто» у суспільно-географічній площині</w:t>
            </w:r>
          </w:p>
          <w:p w:rsidR="00A210DF" w:rsidRPr="00A210DF" w:rsidRDefault="00A210DF">
            <w:pPr>
              <w:spacing w:line="276" w:lineRule="auto"/>
              <w:rPr>
                <w:rStyle w:val="a6"/>
                <w:i w:val="0"/>
                <w:lang w:eastAsia="en-US"/>
              </w:rPr>
            </w:pPr>
          </w:p>
        </w:tc>
        <w:tc>
          <w:tcPr>
            <w:tcW w:w="1526"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uk-UA"/>
              </w:rPr>
            </w:pPr>
            <w:r w:rsidRPr="00A210DF">
              <w:rPr>
                <w:lang w:val="uk-UA" w:eastAsia="en-US"/>
              </w:rPr>
              <w:t>Тези</w:t>
            </w:r>
          </w:p>
        </w:tc>
        <w:tc>
          <w:tcPr>
            <w:tcW w:w="2295" w:type="dxa"/>
            <w:tcBorders>
              <w:top w:val="single" w:sz="4" w:space="0" w:color="auto"/>
              <w:left w:val="single" w:sz="4" w:space="0" w:color="auto"/>
              <w:bottom w:val="single" w:sz="4" w:space="0" w:color="auto"/>
              <w:right w:val="single" w:sz="4" w:space="0" w:color="auto"/>
            </w:tcBorders>
          </w:tcPr>
          <w:p w:rsidR="00A210DF" w:rsidRPr="00A210DF" w:rsidRDefault="00A210DF">
            <w:pPr>
              <w:spacing w:line="276" w:lineRule="auto"/>
              <w:rPr>
                <w:lang w:val="uk-UA" w:eastAsia="en-US"/>
              </w:rPr>
            </w:pPr>
            <w:r w:rsidRPr="00A210DF">
              <w:rPr>
                <w:lang w:val="uk-UA" w:eastAsia="en-US"/>
              </w:rPr>
              <w:t>Матеріали міжнародної науково-практичної конференції студентів, аспірантів та молодих науковців «РЕГІОН-2019: Суспільно-географічні аспекти» – Харків, 2019 –  С. 108-111.</w:t>
            </w:r>
          </w:p>
          <w:p w:rsidR="00A210DF" w:rsidRPr="00A210DF" w:rsidRDefault="00A210DF">
            <w:pPr>
              <w:spacing w:line="276" w:lineRule="auto"/>
              <w:jc w:val="both"/>
              <w:rPr>
                <w:lang w:val="uk-UA" w:eastAsia="en-US"/>
              </w:rPr>
            </w:pPr>
          </w:p>
        </w:tc>
        <w:tc>
          <w:tcPr>
            <w:tcW w:w="1906" w:type="dxa"/>
            <w:tcBorders>
              <w:top w:val="single" w:sz="4" w:space="0" w:color="auto"/>
              <w:left w:val="single" w:sz="4" w:space="0" w:color="auto"/>
              <w:bottom w:val="single" w:sz="4" w:space="0" w:color="auto"/>
              <w:right w:val="single" w:sz="4" w:space="0" w:color="auto"/>
            </w:tcBorders>
            <w:hideMark/>
          </w:tcPr>
          <w:p w:rsidR="00A210DF" w:rsidRPr="00A210DF" w:rsidRDefault="00A210DF">
            <w:pPr>
              <w:tabs>
                <w:tab w:val="left" w:pos="4796"/>
              </w:tabs>
              <w:spacing w:line="276" w:lineRule="auto"/>
              <w:ind w:left="108"/>
              <w:rPr>
                <w:lang w:val="uk-UA" w:eastAsia="uk-UA"/>
              </w:rPr>
            </w:pPr>
            <w:r w:rsidRPr="00A210DF">
              <w:rPr>
                <w:lang w:val="uk-UA" w:eastAsia="uk-UA"/>
              </w:rPr>
              <w:t>В.М. Філатов</w:t>
            </w:r>
          </w:p>
        </w:tc>
      </w:tr>
      <w:tr w:rsidR="00A210DF" w:rsidRPr="00A210DF" w:rsidTr="00A210DF">
        <w:trPr>
          <w:trHeight w:val="2111"/>
        </w:trPr>
        <w:tc>
          <w:tcPr>
            <w:tcW w:w="988"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lang w:val="uk-UA" w:eastAsia="en-US"/>
              </w:rPr>
            </w:pPr>
            <w:r w:rsidRPr="00A210DF">
              <w:rPr>
                <w:lang w:val="uk-UA" w:eastAsia="en-US"/>
              </w:rPr>
              <w:t xml:space="preserve">7. </w:t>
            </w:r>
          </w:p>
        </w:tc>
        <w:tc>
          <w:tcPr>
            <w:tcW w:w="2555"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rPr>
                <w:rStyle w:val="a6"/>
                <w:i w:val="0"/>
                <w:lang w:val="en-US"/>
              </w:rPr>
            </w:pPr>
            <w:r w:rsidRPr="00A210DF">
              <w:rPr>
                <w:rStyle w:val="a6"/>
                <w:lang w:val="en-US" w:eastAsia="en-US"/>
              </w:rPr>
              <w:t>Studying of urban features by the multifunctional approach to LiDAR data processing</w:t>
            </w:r>
          </w:p>
        </w:tc>
        <w:tc>
          <w:tcPr>
            <w:tcW w:w="1526" w:type="dxa"/>
            <w:tcBorders>
              <w:top w:val="single" w:sz="4" w:space="0" w:color="auto"/>
              <w:left w:val="single" w:sz="4" w:space="0" w:color="auto"/>
              <w:bottom w:val="single" w:sz="4" w:space="0" w:color="auto"/>
              <w:right w:val="single" w:sz="4" w:space="0" w:color="auto"/>
            </w:tcBorders>
            <w:hideMark/>
          </w:tcPr>
          <w:p w:rsidR="00A210DF" w:rsidRPr="00A210DF" w:rsidRDefault="00A210DF">
            <w:pPr>
              <w:spacing w:line="276" w:lineRule="auto"/>
            </w:pPr>
            <w:r w:rsidRPr="00A210DF">
              <w:rPr>
                <w:lang w:val="uk-UA" w:eastAsia="en-US"/>
              </w:rPr>
              <w:t>Тези</w:t>
            </w:r>
          </w:p>
        </w:tc>
        <w:tc>
          <w:tcPr>
            <w:tcW w:w="2295" w:type="dxa"/>
            <w:tcBorders>
              <w:top w:val="single" w:sz="4" w:space="0" w:color="auto"/>
              <w:left w:val="single" w:sz="4" w:space="0" w:color="auto"/>
              <w:bottom w:val="single" w:sz="4" w:space="0" w:color="auto"/>
              <w:right w:val="single" w:sz="4" w:space="0" w:color="auto"/>
            </w:tcBorders>
          </w:tcPr>
          <w:p w:rsidR="00A210DF" w:rsidRPr="00A210DF" w:rsidRDefault="00A210DF">
            <w:pPr>
              <w:spacing w:line="276" w:lineRule="auto"/>
              <w:rPr>
                <w:lang w:val="en-US" w:eastAsia="en-US"/>
              </w:rPr>
            </w:pPr>
            <w:r w:rsidRPr="00A210DF">
              <w:rPr>
                <w:lang w:val="en-US" w:eastAsia="en-US"/>
              </w:rPr>
              <w:t>Joint Urban Remote Sensing Event JURSE 2019:                           New Methodologies for urban investigation through remote sensing. – UBS, France, 2019. – P. 37.</w:t>
            </w:r>
          </w:p>
          <w:p w:rsidR="00A210DF" w:rsidRPr="00A210DF" w:rsidRDefault="00A210DF">
            <w:pPr>
              <w:spacing w:line="276" w:lineRule="auto"/>
              <w:rPr>
                <w:lang w:val="en-US" w:eastAsia="en-US"/>
              </w:rPr>
            </w:pPr>
          </w:p>
        </w:tc>
        <w:tc>
          <w:tcPr>
            <w:tcW w:w="1906" w:type="dxa"/>
            <w:tcBorders>
              <w:top w:val="single" w:sz="4" w:space="0" w:color="auto"/>
              <w:left w:val="single" w:sz="4" w:space="0" w:color="auto"/>
              <w:bottom w:val="single" w:sz="4" w:space="0" w:color="auto"/>
              <w:right w:val="single" w:sz="4" w:space="0" w:color="auto"/>
            </w:tcBorders>
            <w:hideMark/>
          </w:tcPr>
          <w:p w:rsidR="00A210DF" w:rsidRPr="00A210DF" w:rsidRDefault="00A210DF">
            <w:pPr>
              <w:tabs>
                <w:tab w:val="left" w:pos="4796"/>
              </w:tabs>
              <w:spacing w:line="276" w:lineRule="auto"/>
              <w:ind w:left="108"/>
              <w:rPr>
                <w:lang w:val="uk-UA" w:eastAsia="uk-UA"/>
              </w:rPr>
            </w:pPr>
            <w:r w:rsidRPr="00A210DF">
              <w:rPr>
                <w:lang w:val="uk-UA" w:eastAsia="uk-UA"/>
              </w:rPr>
              <w:t>Р.А. Пудло,</w:t>
            </w:r>
          </w:p>
          <w:p w:rsidR="00A210DF" w:rsidRPr="00A210DF" w:rsidRDefault="00A210DF">
            <w:pPr>
              <w:tabs>
                <w:tab w:val="left" w:pos="4796"/>
              </w:tabs>
              <w:spacing w:line="276" w:lineRule="auto"/>
              <w:ind w:left="108"/>
              <w:rPr>
                <w:lang w:val="uk-UA" w:eastAsia="uk-UA"/>
              </w:rPr>
            </w:pPr>
            <w:r w:rsidRPr="00A210DF">
              <w:rPr>
                <w:lang w:val="uk-UA" w:eastAsia="uk-UA"/>
              </w:rPr>
              <w:t>Д.Є. Бубнов,</w:t>
            </w:r>
          </w:p>
          <w:p w:rsidR="00A210DF" w:rsidRPr="00A210DF" w:rsidRDefault="00A210DF">
            <w:pPr>
              <w:tabs>
                <w:tab w:val="left" w:pos="4796"/>
              </w:tabs>
              <w:spacing w:line="276" w:lineRule="auto"/>
              <w:ind w:left="108"/>
              <w:rPr>
                <w:lang w:val="uk-UA" w:eastAsia="uk-UA"/>
              </w:rPr>
            </w:pPr>
            <w:r w:rsidRPr="00A210DF">
              <w:rPr>
                <w:lang w:val="uk-UA" w:eastAsia="uk-UA"/>
              </w:rPr>
              <w:t>А.В. Кострікова</w:t>
            </w:r>
          </w:p>
        </w:tc>
      </w:tr>
    </w:tbl>
    <w:p w:rsidR="00A210DF" w:rsidRPr="00A210DF" w:rsidRDefault="00A210DF" w:rsidP="00A210DF">
      <w:pPr>
        <w:rPr>
          <w:b/>
          <w:lang w:val="uk-UA"/>
        </w:rPr>
      </w:pPr>
      <w:r w:rsidRPr="00A210DF">
        <w:rPr>
          <w:b/>
          <w:lang w:val="uk-UA"/>
        </w:rPr>
        <w:t xml:space="preserve">                                       </w:t>
      </w: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A210DF" w:rsidRPr="00A210DF" w:rsidRDefault="00A210DF" w:rsidP="0044606E">
      <w:pPr>
        <w:rPr>
          <w:lang w:val="en-US"/>
        </w:rPr>
      </w:pPr>
    </w:p>
    <w:p w:rsidR="00310F62" w:rsidRPr="004A1B1B" w:rsidRDefault="00310F62" w:rsidP="00310F62">
      <w:pPr>
        <w:jc w:val="center"/>
        <w:rPr>
          <w:b/>
          <w:kern w:val="16"/>
          <w:lang w:val="uk-UA"/>
        </w:rPr>
      </w:pPr>
      <w:r w:rsidRPr="004A1B1B">
        <w:rPr>
          <w:b/>
          <w:kern w:val="16"/>
          <w:lang w:val="uk-UA"/>
        </w:rPr>
        <w:lastRenderedPageBreak/>
        <w:t>СПИСОК</w:t>
      </w:r>
    </w:p>
    <w:p w:rsidR="00310F62" w:rsidRPr="004A1B1B" w:rsidRDefault="00310F62" w:rsidP="00310F62">
      <w:pPr>
        <w:jc w:val="center"/>
        <w:rPr>
          <w:kern w:val="16"/>
          <w:lang w:val="uk-UA"/>
        </w:rPr>
      </w:pPr>
      <w:r w:rsidRPr="004A1B1B">
        <w:rPr>
          <w:kern w:val="16"/>
          <w:lang w:val="uk-UA"/>
        </w:rPr>
        <w:t xml:space="preserve">наукових та навчально-методичних праць </w:t>
      </w:r>
    </w:p>
    <w:p w:rsidR="00310F62" w:rsidRPr="004A1B1B" w:rsidRDefault="00310F62" w:rsidP="00310F62">
      <w:pPr>
        <w:jc w:val="center"/>
        <w:rPr>
          <w:b/>
          <w:kern w:val="16"/>
          <w:lang w:val="uk-UA"/>
        </w:rPr>
      </w:pPr>
      <w:r w:rsidRPr="004A1B1B">
        <w:rPr>
          <w:b/>
          <w:kern w:val="16"/>
          <w:lang w:val="uk-UA"/>
        </w:rPr>
        <w:t>МЕЗЕНЦЕВА Костянтина Володимировича</w:t>
      </w:r>
    </w:p>
    <w:p w:rsidR="00310F62" w:rsidRDefault="00310F62" w:rsidP="00310F62">
      <w:pPr>
        <w:jc w:val="center"/>
        <w:rPr>
          <w:b/>
          <w:lang w:val="uk-UA"/>
        </w:rPr>
      </w:pPr>
      <w:r>
        <w:rPr>
          <w:b/>
          <w:lang w:val="uk-UA"/>
        </w:rPr>
        <w:t>(2016-2019</w:t>
      </w:r>
      <w:r w:rsidRPr="004A1B1B">
        <w:rPr>
          <w:b/>
          <w:lang w:val="uk-UA"/>
        </w:rPr>
        <w:t> рр.)</w:t>
      </w:r>
    </w:p>
    <w:p w:rsidR="00310F62" w:rsidRPr="00206624" w:rsidRDefault="00310F62" w:rsidP="00310F62">
      <w:pPr>
        <w:jc w:val="center"/>
        <w:rPr>
          <w:b/>
          <w:sz w:val="16"/>
          <w:szCs w:val="16"/>
          <w:lang w:val="uk-UA"/>
        </w:rPr>
      </w:pP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06"/>
        <w:gridCol w:w="1379"/>
        <w:gridCol w:w="176"/>
        <w:gridCol w:w="3510"/>
        <w:gridCol w:w="2268"/>
      </w:tblGrid>
      <w:tr w:rsidR="00310F62" w:rsidRPr="004A1B1B" w:rsidTr="00310F62">
        <w:tc>
          <w:tcPr>
            <w:tcW w:w="534" w:type="dxa"/>
          </w:tcPr>
          <w:p w:rsidR="00310F62" w:rsidRPr="004A1B1B" w:rsidRDefault="00310F62" w:rsidP="00310F62">
            <w:pPr>
              <w:ind w:left="-57" w:right="-57"/>
              <w:jc w:val="center"/>
              <w:rPr>
                <w:b/>
                <w:lang w:val="uk-UA"/>
              </w:rPr>
            </w:pPr>
            <w:r w:rsidRPr="004A1B1B">
              <w:rPr>
                <w:b/>
                <w:lang w:val="uk-UA"/>
              </w:rPr>
              <w:t>№ з/п</w:t>
            </w:r>
          </w:p>
        </w:tc>
        <w:tc>
          <w:tcPr>
            <w:tcW w:w="2306" w:type="dxa"/>
          </w:tcPr>
          <w:p w:rsidR="00310F62" w:rsidRPr="004A1B1B" w:rsidRDefault="00310F62" w:rsidP="00310F62">
            <w:pPr>
              <w:jc w:val="center"/>
              <w:rPr>
                <w:b/>
                <w:lang w:val="uk-UA"/>
              </w:rPr>
            </w:pPr>
            <w:r w:rsidRPr="004A1B1B">
              <w:rPr>
                <w:b/>
                <w:lang w:val="uk-UA"/>
              </w:rPr>
              <w:t>Назва роботи</w:t>
            </w:r>
          </w:p>
        </w:tc>
        <w:tc>
          <w:tcPr>
            <w:tcW w:w="1379" w:type="dxa"/>
          </w:tcPr>
          <w:p w:rsidR="00310F62" w:rsidRPr="004A1B1B" w:rsidRDefault="00310F62" w:rsidP="00310F62">
            <w:pPr>
              <w:jc w:val="center"/>
              <w:rPr>
                <w:b/>
                <w:lang w:val="uk-UA"/>
              </w:rPr>
            </w:pPr>
            <w:r w:rsidRPr="004A1B1B">
              <w:rPr>
                <w:b/>
                <w:lang w:val="uk-UA"/>
              </w:rPr>
              <w:t>Характер роботи</w:t>
            </w:r>
          </w:p>
        </w:tc>
        <w:tc>
          <w:tcPr>
            <w:tcW w:w="3686" w:type="dxa"/>
            <w:gridSpan w:val="2"/>
          </w:tcPr>
          <w:p w:rsidR="00310F62" w:rsidRPr="004A1B1B" w:rsidRDefault="00310F62" w:rsidP="00310F62">
            <w:pPr>
              <w:jc w:val="center"/>
              <w:rPr>
                <w:b/>
                <w:lang w:val="uk-UA"/>
              </w:rPr>
            </w:pPr>
            <w:r w:rsidRPr="004A1B1B">
              <w:rPr>
                <w:b/>
                <w:lang w:val="uk-UA"/>
              </w:rPr>
              <w:t>Вихідні данні</w:t>
            </w:r>
          </w:p>
        </w:tc>
        <w:tc>
          <w:tcPr>
            <w:tcW w:w="2268" w:type="dxa"/>
          </w:tcPr>
          <w:p w:rsidR="00310F62" w:rsidRPr="004A1B1B" w:rsidRDefault="00310F62" w:rsidP="00310F62">
            <w:pPr>
              <w:ind w:left="33"/>
              <w:rPr>
                <w:lang w:val="uk-UA"/>
              </w:rPr>
            </w:pPr>
            <w:r w:rsidRPr="004A1B1B">
              <w:rPr>
                <w:b/>
                <w:lang w:val="uk-UA"/>
              </w:rPr>
              <w:t>П.І.Б. співавторів</w:t>
            </w:r>
          </w:p>
        </w:tc>
      </w:tr>
      <w:tr w:rsidR="00310F62" w:rsidRPr="004A1B1B" w:rsidTr="00310F62">
        <w:tc>
          <w:tcPr>
            <w:tcW w:w="10173" w:type="dxa"/>
            <w:gridSpan w:val="6"/>
          </w:tcPr>
          <w:p w:rsidR="00310F62" w:rsidRPr="004A1B1B" w:rsidRDefault="00310F62" w:rsidP="00310F62">
            <w:pPr>
              <w:ind w:left="33"/>
              <w:jc w:val="center"/>
              <w:rPr>
                <w:i/>
                <w:lang w:val="uk-UA"/>
              </w:rPr>
            </w:pPr>
            <w:r w:rsidRPr="004A1B1B">
              <w:rPr>
                <w:i/>
                <w:lang w:val="uk-UA"/>
              </w:rPr>
              <w:t>Навчально-методичні видання</w:t>
            </w:r>
          </w:p>
        </w:tc>
      </w:tr>
      <w:tr w:rsidR="00310F62" w:rsidRPr="004A1B1B" w:rsidTr="00310F62">
        <w:tc>
          <w:tcPr>
            <w:tcW w:w="534" w:type="dxa"/>
          </w:tcPr>
          <w:p w:rsidR="00310F62" w:rsidRPr="004A1B1B" w:rsidRDefault="00310F62" w:rsidP="00310F62">
            <w:pPr>
              <w:jc w:val="center"/>
              <w:rPr>
                <w:lang w:val="en-US"/>
              </w:rPr>
            </w:pPr>
            <w:r w:rsidRPr="004A1B1B">
              <w:rPr>
                <w:lang w:val="en-US"/>
              </w:rPr>
              <w:t>1</w:t>
            </w:r>
          </w:p>
        </w:tc>
        <w:tc>
          <w:tcPr>
            <w:tcW w:w="2306" w:type="dxa"/>
          </w:tcPr>
          <w:p w:rsidR="00310F62" w:rsidRPr="004A1B1B" w:rsidRDefault="00310F62" w:rsidP="00310F62">
            <w:pPr>
              <w:rPr>
                <w:lang w:val="uk-UA"/>
              </w:rPr>
            </w:pPr>
            <w:r w:rsidRPr="004A1B1B">
              <w:rPr>
                <w:lang w:val="uk-UA"/>
              </w:rPr>
              <w:t>Соціальна географія</w:t>
            </w:r>
          </w:p>
        </w:tc>
        <w:tc>
          <w:tcPr>
            <w:tcW w:w="1379" w:type="dxa"/>
          </w:tcPr>
          <w:p w:rsidR="00310F62" w:rsidRPr="004A1B1B" w:rsidRDefault="00310F62" w:rsidP="00310F62">
            <w:pPr>
              <w:jc w:val="center"/>
              <w:rPr>
                <w:lang w:val="uk-UA"/>
              </w:rPr>
            </w:pPr>
            <w:r w:rsidRPr="004A1B1B">
              <w:rPr>
                <w:lang w:val="uk-UA"/>
              </w:rPr>
              <w:t>Підручник для вищої школи</w:t>
            </w:r>
          </w:p>
        </w:tc>
        <w:tc>
          <w:tcPr>
            <w:tcW w:w="3686" w:type="dxa"/>
            <w:gridSpan w:val="2"/>
          </w:tcPr>
          <w:p w:rsidR="00310F62" w:rsidRPr="004A1B1B" w:rsidRDefault="00310F62" w:rsidP="00310F62">
            <w:pPr>
              <w:rPr>
                <w:lang w:val="uk-UA"/>
              </w:rPr>
            </w:pPr>
            <w:r w:rsidRPr="004A1B1B">
              <w:rPr>
                <w:lang w:val="uk-UA"/>
              </w:rPr>
              <w:t>Соціальна географія: підручник / за ред. Л. Нємець та К. Мезенцева . – Київ: Фенікс, 2019. – 304 с.</w:t>
            </w:r>
          </w:p>
        </w:tc>
        <w:tc>
          <w:tcPr>
            <w:tcW w:w="2268" w:type="dxa"/>
          </w:tcPr>
          <w:p w:rsidR="00310F62" w:rsidRPr="004A1B1B" w:rsidRDefault="00310F62" w:rsidP="00310F62">
            <w:pPr>
              <w:ind w:left="33"/>
              <w:rPr>
                <w:lang w:val="uk-UA"/>
              </w:rPr>
            </w:pPr>
            <w:r w:rsidRPr="004A1B1B">
              <w:rPr>
                <w:lang w:val="uk-UA"/>
              </w:rPr>
              <w:t>Людмила Нємець,</w:t>
            </w:r>
          </w:p>
          <w:p w:rsidR="00310F62" w:rsidRPr="004A1B1B" w:rsidRDefault="00310F62" w:rsidP="00310F62">
            <w:pPr>
              <w:ind w:left="33"/>
              <w:rPr>
                <w:lang w:val="uk-UA"/>
              </w:rPr>
            </w:pPr>
            <w:r w:rsidRPr="004A1B1B">
              <w:rPr>
                <w:lang w:val="uk-UA"/>
              </w:rPr>
              <w:t>Костянтин Мезенцев, Наталія Гусєва, Наталія Мезенцева, Анатолій Мельничук, Костянтин Нємець, Катерина Сегіда</w:t>
            </w:r>
          </w:p>
        </w:tc>
      </w:tr>
      <w:tr w:rsidR="00310F62" w:rsidRPr="004A1B1B" w:rsidTr="00310F62">
        <w:tc>
          <w:tcPr>
            <w:tcW w:w="10173" w:type="dxa"/>
            <w:gridSpan w:val="6"/>
          </w:tcPr>
          <w:p w:rsidR="00310F62" w:rsidRPr="004D3BF1" w:rsidRDefault="00310F62" w:rsidP="00310F62">
            <w:pPr>
              <w:ind w:left="33"/>
              <w:jc w:val="center"/>
              <w:rPr>
                <w:i/>
                <w:lang w:val="uk-UA"/>
              </w:rPr>
            </w:pPr>
            <w:r w:rsidRPr="004A1B1B">
              <w:rPr>
                <w:i/>
                <w:lang w:val="uk-UA"/>
              </w:rPr>
              <w:t>Матеріали наукових конференцій і семінарів,збірки наукових праць і тези доповідей</w:t>
            </w:r>
          </w:p>
        </w:tc>
      </w:tr>
      <w:tr w:rsidR="00310F62" w:rsidRPr="004A1B1B" w:rsidTr="00310F62">
        <w:tc>
          <w:tcPr>
            <w:tcW w:w="534" w:type="dxa"/>
          </w:tcPr>
          <w:p w:rsidR="00310F62" w:rsidRPr="004A1B1B" w:rsidRDefault="00310F62" w:rsidP="00310F62">
            <w:pPr>
              <w:jc w:val="center"/>
              <w:rPr>
                <w:lang w:val="uk-UA"/>
              </w:rPr>
            </w:pPr>
            <w:r w:rsidRPr="004A1B1B">
              <w:rPr>
                <w:lang w:val="uk-UA"/>
              </w:rPr>
              <w:t>2</w:t>
            </w:r>
          </w:p>
        </w:tc>
        <w:tc>
          <w:tcPr>
            <w:tcW w:w="2306" w:type="dxa"/>
          </w:tcPr>
          <w:p w:rsidR="00310F62" w:rsidRPr="004A1B1B" w:rsidRDefault="00310F62" w:rsidP="00310F62">
            <w:pPr>
              <w:rPr>
                <w:color w:val="000000"/>
                <w:lang w:val="uk-UA"/>
              </w:rPr>
            </w:pPr>
            <w:r w:rsidRPr="004A1B1B">
              <w:rPr>
                <w:color w:val="000000"/>
                <w:lang w:val="uk-UA"/>
              </w:rPr>
              <w:t xml:space="preserve">Міста України: мозаїка в просторі, що змінюється </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Соціально-географічні виклики у Східно-Центральній Європі на початку ХХІ століття і пошуки адекватних відповідей: Зб. наук. праць  – Ужгород: ТОВ «РІК-У», 2016. – С. 34-41.</w:t>
            </w:r>
          </w:p>
        </w:tc>
        <w:tc>
          <w:tcPr>
            <w:tcW w:w="2268" w:type="dxa"/>
          </w:tcPr>
          <w:p w:rsidR="00310F62" w:rsidRPr="004A1B1B" w:rsidRDefault="00310F62" w:rsidP="00310F62">
            <w:pPr>
              <w:ind w:left="33"/>
              <w:rPr>
                <w:color w:val="000000"/>
                <w:lang w:val="uk-UA"/>
              </w:rPr>
            </w:pPr>
            <w:r w:rsidRPr="004A1B1B">
              <w:rPr>
                <w:color w:val="000000"/>
                <w:lang w:val="uk-UA"/>
              </w:rPr>
              <w:t>Н.</w:t>
            </w:r>
            <w:r>
              <w:rPr>
                <w:color w:val="000000"/>
                <w:lang w:val="uk-UA"/>
              </w:rPr>
              <w:t> </w:t>
            </w:r>
            <w:r w:rsidRPr="004A1B1B">
              <w:rPr>
                <w:color w:val="000000"/>
                <w:lang w:val="uk-UA"/>
              </w:rPr>
              <w:t xml:space="preserve">І. Мезенцева </w:t>
            </w:r>
          </w:p>
        </w:tc>
      </w:tr>
      <w:tr w:rsidR="00310F62" w:rsidRPr="004A1B1B" w:rsidTr="00310F62">
        <w:tc>
          <w:tcPr>
            <w:tcW w:w="534" w:type="dxa"/>
          </w:tcPr>
          <w:p w:rsidR="00310F62" w:rsidRPr="004A1B1B" w:rsidRDefault="00310F62" w:rsidP="00310F62">
            <w:pPr>
              <w:jc w:val="center"/>
              <w:rPr>
                <w:lang w:val="uk-UA"/>
              </w:rPr>
            </w:pPr>
            <w:r w:rsidRPr="004A1B1B">
              <w:rPr>
                <w:lang w:val="uk-UA"/>
              </w:rPr>
              <w:t>3</w:t>
            </w:r>
          </w:p>
        </w:tc>
        <w:tc>
          <w:tcPr>
            <w:tcW w:w="2306" w:type="dxa"/>
          </w:tcPr>
          <w:p w:rsidR="00310F62" w:rsidRPr="004A1B1B" w:rsidRDefault="00310F62" w:rsidP="00310F62">
            <w:pPr>
              <w:rPr>
                <w:color w:val="000000"/>
                <w:lang w:val="uk-UA"/>
              </w:rPr>
            </w:pPr>
            <w:r w:rsidRPr="004A1B1B">
              <w:rPr>
                <w:color w:val="000000"/>
                <w:lang w:val="uk-UA"/>
              </w:rPr>
              <w:t xml:space="preserve">Сучасні виклики просторового розвитку міських територій в Україні </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Українська географія: сучасні виклики: зб. наук. праць. – Київ: Прінт-Сервіс, 2016. – Т.3. – С. С. 197-199.</w:t>
            </w:r>
          </w:p>
        </w:tc>
        <w:tc>
          <w:tcPr>
            <w:tcW w:w="2268" w:type="dxa"/>
          </w:tcPr>
          <w:p w:rsidR="00310F62" w:rsidRPr="004A1B1B" w:rsidRDefault="00310F62" w:rsidP="00310F62">
            <w:pPr>
              <w:ind w:left="33"/>
              <w:rPr>
                <w:color w:val="000000"/>
                <w:lang w:val="uk-UA"/>
              </w:rPr>
            </w:pPr>
            <w:r w:rsidRPr="004A1B1B">
              <w:rPr>
                <w:color w:val="000000"/>
                <w:lang w:val="uk-UA"/>
              </w:rPr>
              <w:t>Н.</w:t>
            </w:r>
            <w:r>
              <w:rPr>
                <w:color w:val="000000"/>
                <w:lang w:val="uk-UA"/>
              </w:rPr>
              <w:t> </w:t>
            </w:r>
            <w:r w:rsidRPr="004A1B1B">
              <w:rPr>
                <w:color w:val="000000"/>
                <w:lang w:val="uk-UA"/>
              </w:rPr>
              <w:t xml:space="preserve">І. Мезенцева </w:t>
            </w:r>
          </w:p>
        </w:tc>
      </w:tr>
      <w:tr w:rsidR="00310F62" w:rsidRPr="004A1B1B" w:rsidTr="00310F62">
        <w:tc>
          <w:tcPr>
            <w:tcW w:w="534" w:type="dxa"/>
          </w:tcPr>
          <w:p w:rsidR="00310F62" w:rsidRPr="004A1B1B" w:rsidRDefault="00310F62" w:rsidP="00310F62">
            <w:pPr>
              <w:jc w:val="center"/>
              <w:rPr>
                <w:color w:val="000000"/>
                <w:lang w:val="uk-UA"/>
              </w:rPr>
            </w:pPr>
            <w:r w:rsidRPr="004A1B1B">
              <w:rPr>
                <w:color w:val="000000"/>
                <w:lang w:val="uk-UA"/>
              </w:rPr>
              <w:t>4</w:t>
            </w:r>
          </w:p>
        </w:tc>
        <w:tc>
          <w:tcPr>
            <w:tcW w:w="2306" w:type="dxa"/>
          </w:tcPr>
          <w:p w:rsidR="00310F62" w:rsidRPr="004A1B1B" w:rsidRDefault="00310F62" w:rsidP="00310F62">
            <w:pPr>
              <w:rPr>
                <w:color w:val="000000"/>
                <w:lang w:val="uk-UA"/>
              </w:rPr>
            </w:pPr>
            <w:r w:rsidRPr="004A1B1B">
              <w:rPr>
                <w:color w:val="000000"/>
                <w:lang w:val="uk-UA"/>
              </w:rPr>
              <w:t>Субурбанізаційний потенціал найбільших міст України</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Регіональні проблеми України: географічний аналіз та пошук шляхів вирішення. – Херсон, 2017. – С. 152-155.</w:t>
            </w:r>
          </w:p>
        </w:tc>
        <w:tc>
          <w:tcPr>
            <w:tcW w:w="2268" w:type="dxa"/>
          </w:tcPr>
          <w:p w:rsidR="00310F62" w:rsidRPr="004A1B1B" w:rsidRDefault="00310F62" w:rsidP="00310F62">
            <w:pPr>
              <w:ind w:left="33"/>
              <w:rPr>
                <w:color w:val="000000"/>
                <w:lang w:val="uk-UA"/>
              </w:rPr>
            </w:pPr>
            <w:r w:rsidRPr="004A1B1B">
              <w:rPr>
                <w:color w:val="000000"/>
                <w:lang w:val="uk-UA"/>
              </w:rPr>
              <w:t>Н.</w:t>
            </w:r>
            <w:r>
              <w:rPr>
                <w:color w:val="000000"/>
                <w:lang w:val="uk-UA"/>
              </w:rPr>
              <w:t> </w:t>
            </w:r>
            <w:r w:rsidRPr="004A1B1B">
              <w:rPr>
                <w:color w:val="000000"/>
                <w:lang w:val="uk-UA"/>
              </w:rPr>
              <w:t xml:space="preserve">І. Мезенцева </w:t>
            </w:r>
          </w:p>
        </w:tc>
      </w:tr>
      <w:tr w:rsidR="00310F62" w:rsidRPr="004A1B1B" w:rsidTr="00310F62">
        <w:tc>
          <w:tcPr>
            <w:tcW w:w="534" w:type="dxa"/>
          </w:tcPr>
          <w:p w:rsidR="00310F62" w:rsidRPr="004A1B1B" w:rsidRDefault="00310F62" w:rsidP="00310F62">
            <w:pPr>
              <w:jc w:val="center"/>
              <w:rPr>
                <w:color w:val="000000"/>
                <w:lang w:val="uk-UA"/>
              </w:rPr>
            </w:pPr>
            <w:r w:rsidRPr="004A1B1B">
              <w:rPr>
                <w:color w:val="000000"/>
                <w:lang w:val="uk-UA"/>
              </w:rPr>
              <w:t>5</w:t>
            </w:r>
          </w:p>
        </w:tc>
        <w:tc>
          <w:tcPr>
            <w:tcW w:w="2306" w:type="dxa"/>
          </w:tcPr>
          <w:p w:rsidR="00310F62" w:rsidRPr="004A1B1B" w:rsidRDefault="00310F62" w:rsidP="00310F62">
            <w:pPr>
              <w:rPr>
                <w:color w:val="000000"/>
                <w:lang w:val="uk-UA"/>
              </w:rPr>
            </w:pPr>
            <w:r w:rsidRPr="004A1B1B">
              <w:rPr>
                <w:color w:val="000000"/>
                <w:lang w:val="uk-UA"/>
              </w:rPr>
              <w:t>Поляризація регіонів України за рівнем урбанізованості</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Регіон-2016: пошук стратегії оптимального розвитку: Мат-лиМіжнар. наук.-практ. конф. – Харків: ХНУ імені В.Н. Каразіна, 2016. – С. 30-33.</w:t>
            </w:r>
          </w:p>
        </w:tc>
        <w:tc>
          <w:tcPr>
            <w:tcW w:w="2268" w:type="dxa"/>
          </w:tcPr>
          <w:p w:rsidR="00310F62" w:rsidRPr="004A1B1B" w:rsidRDefault="00310F62" w:rsidP="00310F62">
            <w:pPr>
              <w:ind w:left="33"/>
              <w:rPr>
                <w:color w:val="000000"/>
                <w:lang w:val="uk-UA"/>
              </w:rPr>
            </w:pPr>
            <w:r w:rsidRPr="004A1B1B">
              <w:rPr>
                <w:color w:val="000000"/>
                <w:lang w:val="uk-UA"/>
              </w:rPr>
              <w:t>О.</w:t>
            </w:r>
            <w:r>
              <w:rPr>
                <w:color w:val="000000"/>
                <w:lang w:val="uk-UA"/>
              </w:rPr>
              <w:t> </w:t>
            </w:r>
            <w:r w:rsidRPr="004A1B1B">
              <w:rPr>
                <w:color w:val="000000"/>
                <w:lang w:val="uk-UA"/>
              </w:rPr>
              <w:t xml:space="preserve">М. Гаврилюк </w:t>
            </w:r>
          </w:p>
        </w:tc>
      </w:tr>
      <w:tr w:rsidR="00310F62" w:rsidRPr="004A1B1B" w:rsidTr="00310F62">
        <w:tc>
          <w:tcPr>
            <w:tcW w:w="534" w:type="dxa"/>
          </w:tcPr>
          <w:p w:rsidR="00310F62" w:rsidRPr="004A1B1B" w:rsidRDefault="00310F62" w:rsidP="00310F62">
            <w:pPr>
              <w:jc w:val="center"/>
              <w:rPr>
                <w:color w:val="000000"/>
                <w:lang w:val="uk-UA"/>
              </w:rPr>
            </w:pPr>
            <w:r w:rsidRPr="004A1B1B">
              <w:rPr>
                <w:color w:val="000000"/>
                <w:lang w:val="uk-UA"/>
              </w:rPr>
              <w:t>6</w:t>
            </w:r>
          </w:p>
        </w:tc>
        <w:tc>
          <w:tcPr>
            <w:tcW w:w="2306" w:type="dxa"/>
          </w:tcPr>
          <w:p w:rsidR="00310F62" w:rsidRPr="004A1B1B" w:rsidRDefault="00310F62" w:rsidP="00310F62">
            <w:pPr>
              <w:rPr>
                <w:color w:val="000000"/>
                <w:lang w:val="uk-UA"/>
              </w:rPr>
            </w:pPr>
            <w:r w:rsidRPr="004A1B1B">
              <w:rPr>
                <w:color w:val="000000"/>
                <w:lang w:val="uk-UA"/>
              </w:rPr>
              <w:t>Приміські простори метрополітенських центрів України, що змінюються</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Другі Сумські наукові географічні читання : збірник матеріалів Всеукраїнської наук. конф., (м. Суми, 10–12 листопада 2017 р.) / СумДПУ імені А. С. Макаренка, Сумський відділ Українс</w:t>
            </w:r>
            <w:r>
              <w:rPr>
                <w:color w:val="000000"/>
                <w:lang w:val="uk-UA"/>
              </w:rPr>
              <w:t>ького географічного товариства</w:t>
            </w:r>
            <w:r w:rsidRPr="004A1B1B">
              <w:rPr>
                <w:color w:val="000000"/>
                <w:lang w:val="uk-UA"/>
              </w:rPr>
              <w:t>. – Суми : СумДПУ імені А. С. Макаренка. – 2017. – С. 26–27.</w:t>
            </w:r>
          </w:p>
        </w:tc>
        <w:tc>
          <w:tcPr>
            <w:tcW w:w="2268" w:type="dxa"/>
          </w:tcPr>
          <w:p w:rsidR="00310F62" w:rsidRPr="004A1B1B" w:rsidRDefault="00310F62" w:rsidP="00310F62">
            <w:pPr>
              <w:ind w:left="33"/>
              <w:rPr>
                <w:color w:val="000000"/>
                <w:lang w:val="uk-UA"/>
              </w:rPr>
            </w:pPr>
            <w:r>
              <w:rPr>
                <w:color w:val="000000"/>
                <w:lang w:val="uk-UA"/>
              </w:rPr>
              <w:t>Н. </w:t>
            </w:r>
            <w:r w:rsidRPr="004A1B1B">
              <w:rPr>
                <w:color w:val="000000"/>
                <w:lang w:val="uk-UA"/>
              </w:rPr>
              <w:t>І. Мезенцева</w:t>
            </w:r>
          </w:p>
        </w:tc>
      </w:tr>
      <w:tr w:rsidR="00310F62" w:rsidRPr="006C7F20" w:rsidTr="00310F62">
        <w:tc>
          <w:tcPr>
            <w:tcW w:w="534" w:type="dxa"/>
          </w:tcPr>
          <w:p w:rsidR="00310F62" w:rsidRPr="004A1B1B" w:rsidRDefault="00310F62" w:rsidP="00310F62">
            <w:pPr>
              <w:jc w:val="center"/>
              <w:rPr>
                <w:color w:val="000000"/>
                <w:lang w:val="uk-UA"/>
              </w:rPr>
            </w:pPr>
            <w:r w:rsidRPr="004A1B1B">
              <w:rPr>
                <w:color w:val="000000"/>
                <w:lang w:val="uk-UA"/>
              </w:rPr>
              <w:t>7</w:t>
            </w:r>
          </w:p>
        </w:tc>
        <w:tc>
          <w:tcPr>
            <w:tcW w:w="2306" w:type="dxa"/>
          </w:tcPr>
          <w:p w:rsidR="00310F62" w:rsidRPr="004A1B1B" w:rsidRDefault="00310F62" w:rsidP="00310F62">
            <w:pPr>
              <w:rPr>
                <w:color w:val="000000"/>
                <w:lang w:val="uk-UA"/>
              </w:rPr>
            </w:pPr>
            <w:r w:rsidRPr="004A1B1B">
              <w:rPr>
                <w:color w:val="000000"/>
                <w:lang w:val="uk-UA"/>
              </w:rPr>
              <w:t>Неустойчиваяполяризациярегиона: туристическаяактивность и пассажирскиеавиап</w:t>
            </w:r>
            <w:r w:rsidRPr="004A1B1B">
              <w:rPr>
                <w:color w:val="000000"/>
                <w:lang w:val="uk-UA"/>
              </w:rPr>
              <w:lastRenderedPageBreak/>
              <w:t>еревозки на БлижнемВостоке</w:t>
            </w:r>
          </w:p>
        </w:tc>
        <w:tc>
          <w:tcPr>
            <w:tcW w:w="1379" w:type="dxa"/>
          </w:tcPr>
          <w:p w:rsidR="00310F62" w:rsidRPr="004A1B1B" w:rsidRDefault="00310F62" w:rsidP="00310F62">
            <w:pPr>
              <w:jc w:val="center"/>
              <w:rPr>
                <w:color w:val="000000"/>
                <w:lang w:val="uk-UA"/>
              </w:rPr>
            </w:pPr>
            <w:r w:rsidRPr="004A1B1B">
              <w:rPr>
                <w:color w:val="000000"/>
                <w:lang w:val="uk-UA"/>
              </w:rPr>
              <w:lastRenderedPageBreak/>
              <w:t>Тези</w:t>
            </w:r>
          </w:p>
        </w:tc>
        <w:tc>
          <w:tcPr>
            <w:tcW w:w="3686" w:type="dxa"/>
            <w:gridSpan w:val="2"/>
          </w:tcPr>
          <w:p w:rsidR="00310F62" w:rsidRPr="004A1B1B" w:rsidRDefault="00310F62" w:rsidP="00310F62">
            <w:pPr>
              <w:rPr>
                <w:color w:val="000000"/>
                <w:lang w:val="uk-UA"/>
              </w:rPr>
            </w:pPr>
            <w:r w:rsidRPr="004A1B1B">
              <w:rPr>
                <w:color w:val="000000"/>
                <w:lang w:val="uk-UA"/>
              </w:rPr>
              <w:t>Современныетенденцииразвитиямеждународноготуризма в мире и РеспубликеБеларусь в условияхглобализации : материалымеждунар. науч.-</w:t>
            </w:r>
            <w:r w:rsidRPr="004A1B1B">
              <w:rPr>
                <w:color w:val="000000"/>
                <w:lang w:val="uk-UA"/>
              </w:rPr>
              <w:lastRenderedPageBreak/>
              <w:t>практ. конф., посвящ. 20-летию основания каф. междунар. туризма фак. междунар. отношенийБелорус. гос. ун-та, Минск, 12 окт. 2018 г. / Белорус. гос. ун-т ; редкол.: Л. М. Гайдукевич (гл. ред.) [и др.]. – Минск : БГУ, 2018. – С. 56-65.</w:t>
            </w:r>
          </w:p>
        </w:tc>
        <w:tc>
          <w:tcPr>
            <w:tcW w:w="2268" w:type="dxa"/>
          </w:tcPr>
          <w:p w:rsidR="00310F62" w:rsidRPr="004A1B1B" w:rsidRDefault="00310F62" w:rsidP="00310F62">
            <w:pPr>
              <w:ind w:left="33"/>
              <w:rPr>
                <w:color w:val="000000"/>
                <w:lang w:val="uk-UA"/>
              </w:rPr>
            </w:pPr>
            <w:r>
              <w:rPr>
                <w:color w:val="000000"/>
                <w:lang w:val="uk-UA"/>
              </w:rPr>
              <w:lastRenderedPageBreak/>
              <w:t>А. </w:t>
            </w:r>
            <w:r w:rsidRPr="004A1B1B">
              <w:rPr>
                <w:color w:val="000000"/>
                <w:lang w:val="uk-UA"/>
              </w:rPr>
              <w:t>К. Мезенцев</w:t>
            </w:r>
          </w:p>
        </w:tc>
      </w:tr>
      <w:tr w:rsidR="00310F62" w:rsidRPr="006C7F20" w:rsidTr="00310F62">
        <w:tc>
          <w:tcPr>
            <w:tcW w:w="534" w:type="dxa"/>
          </w:tcPr>
          <w:p w:rsidR="00310F62" w:rsidRPr="004A1B1B" w:rsidRDefault="00310F62" w:rsidP="00310F62">
            <w:pPr>
              <w:jc w:val="center"/>
              <w:rPr>
                <w:color w:val="000000"/>
                <w:lang w:val="uk-UA"/>
              </w:rPr>
            </w:pPr>
            <w:r w:rsidRPr="004A1B1B">
              <w:rPr>
                <w:color w:val="000000"/>
                <w:lang w:val="uk-UA"/>
              </w:rPr>
              <w:lastRenderedPageBreak/>
              <w:t>8</w:t>
            </w:r>
          </w:p>
        </w:tc>
        <w:tc>
          <w:tcPr>
            <w:tcW w:w="2306" w:type="dxa"/>
          </w:tcPr>
          <w:p w:rsidR="00310F62" w:rsidRPr="004A1B1B" w:rsidRDefault="00310F62" w:rsidP="00310F62">
            <w:pPr>
              <w:rPr>
                <w:color w:val="000000"/>
                <w:lang w:val="uk-UA"/>
              </w:rPr>
            </w:pPr>
            <w:r w:rsidRPr="004A1B1B">
              <w:rPr>
                <w:color w:val="000000"/>
                <w:lang w:val="uk-UA"/>
              </w:rPr>
              <w:t xml:space="preserve">Субурбанізаційний потенціал найбільших міст України </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Регіональні проблеми України : географічний аналіз та пошук шляхів вирішення : матеріали VII Міжнародної науково-практичної конференції (м. Херсон, 5-6 жовтня 2017 р.) / [За загальною редакцією І. Пилипенка, Д. Мальчикової] – Херсон : Видавничий дім «Гельветика», 2017. – 304 с.</w:t>
            </w:r>
          </w:p>
        </w:tc>
        <w:tc>
          <w:tcPr>
            <w:tcW w:w="2268" w:type="dxa"/>
          </w:tcPr>
          <w:p w:rsidR="00310F62" w:rsidRPr="004A1B1B" w:rsidRDefault="00310F62" w:rsidP="00310F62">
            <w:pPr>
              <w:ind w:left="33"/>
              <w:rPr>
                <w:color w:val="000000"/>
                <w:lang w:val="uk-UA"/>
              </w:rPr>
            </w:pPr>
            <w:r>
              <w:rPr>
                <w:color w:val="000000"/>
                <w:lang w:val="uk-UA"/>
              </w:rPr>
              <w:t>Н. </w:t>
            </w:r>
            <w:r w:rsidRPr="004A1B1B">
              <w:rPr>
                <w:color w:val="000000"/>
                <w:lang w:val="uk-UA"/>
              </w:rPr>
              <w:t>І. Мезенцева</w:t>
            </w:r>
          </w:p>
        </w:tc>
      </w:tr>
      <w:tr w:rsidR="00310F62" w:rsidRPr="00337940" w:rsidTr="00310F62">
        <w:tc>
          <w:tcPr>
            <w:tcW w:w="534" w:type="dxa"/>
          </w:tcPr>
          <w:p w:rsidR="00310F62" w:rsidRPr="004A1B1B" w:rsidRDefault="00310F62" w:rsidP="00310F62">
            <w:pPr>
              <w:jc w:val="center"/>
              <w:rPr>
                <w:color w:val="000000"/>
                <w:lang w:val="uk-UA"/>
              </w:rPr>
            </w:pPr>
            <w:r>
              <w:rPr>
                <w:color w:val="000000"/>
                <w:lang w:val="uk-UA"/>
              </w:rPr>
              <w:t>9</w:t>
            </w:r>
          </w:p>
        </w:tc>
        <w:tc>
          <w:tcPr>
            <w:tcW w:w="2306" w:type="dxa"/>
          </w:tcPr>
          <w:p w:rsidR="00310F62" w:rsidRPr="004A1B1B" w:rsidRDefault="00310F62" w:rsidP="00310F62">
            <w:pPr>
              <w:rPr>
                <w:color w:val="000000"/>
                <w:lang w:val="uk-UA"/>
              </w:rPr>
            </w:pPr>
            <w:r w:rsidRPr="00337940">
              <w:rPr>
                <w:color w:val="000000"/>
                <w:lang w:val="uk-UA"/>
              </w:rPr>
              <w:t>Українська урбаністична географія: яким шляхом ідемо?</w:t>
            </w:r>
          </w:p>
        </w:tc>
        <w:tc>
          <w:tcPr>
            <w:tcW w:w="1379" w:type="dxa"/>
          </w:tcPr>
          <w:p w:rsidR="00310F62" w:rsidRPr="004A1B1B" w:rsidRDefault="00310F62" w:rsidP="00310F62">
            <w:pPr>
              <w:jc w:val="center"/>
              <w:rPr>
                <w:color w:val="000000"/>
                <w:lang w:val="uk-UA"/>
              </w:rPr>
            </w:pPr>
            <w:r w:rsidRPr="00337940">
              <w:rPr>
                <w:color w:val="000000"/>
                <w:lang w:val="uk-UA"/>
              </w:rPr>
              <w:t>Тези</w:t>
            </w:r>
          </w:p>
        </w:tc>
        <w:tc>
          <w:tcPr>
            <w:tcW w:w="3686" w:type="dxa"/>
            <w:gridSpan w:val="2"/>
          </w:tcPr>
          <w:p w:rsidR="00310F62" w:rsidRPr="004A1B1B" w:rsidRDefault="00310F62" w:rsidP="00310F62">
            <w:pPr>
              <w:rPr>
                <w:color w:val="000000"/>
                <w:lang w:val="uk-UA"/>
              </w:rPr>
            </w:pPr>
            <w:r w:rsidRPr="00337940">
              <w:rPr>
                <w:color w:val="000000"/>
                <w:lang w:val="uk-UA"/>
              </w:rPr>
              <w:t>Регіон-2017: пошук стратегії оптимального розвитку. Матеріали Міжнар. наук.-практ. конф. Харків, с.7-10.</w:t>
            </w:r>
          </w:p>
        </w:tc>
        <w:tc>
          <w:tcPr>
            <w:tcW w:w="2268" w:type="dxa"/>
          </w:tcPr>
          <w:p w:rsidR="00310F62" w:rsidRPr="004A1B1B" w:rsidRDefault="00310F62" w:rsidP="00310F62">
            <w:pPr>
              <w:ind w:left="33"/>
              <w:rPr>
                <w:color w:val="000000"/>
                <w:lang w:val="uk-UA"/>
              </w:rPr>
            </w:pPr>
            <w:r>
              <w:rPr>
                <w:color w:val="000000"/>
                <w:lang w:val="uk-UA"/>
              </w:rPr>
              <w:t>-</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10</w:t>
            </w:r>
          </w:p>
        </w:tc>
        <w:tc>
          <w:tcPr>
            <w:tcW w:w="2306" w:type="dxa"/>
          </w:tcPr>
          <w:p w:rsidR="00310F62" w:rsidRPr="004A1B1B" w:rsidRDefault="00310F62" w:rsidP="00310F62">
            <w:pPr>
              <w:rPr>
                <w:color w:val="000000"/>
                <w:lang w:val="uk-UA"/>
              </w:rPr>
            </w:pPr>
            <w:r w:rsidRPr="004A1B1B">
              <w:rPr>
                <w:color w:val="000000"/>
                <w:lang w:val="uk-UA"/>
              </w:rPr>
              <w:t>Міграційна поведінка студентської молоді: шлях до кар’єри за кордоном чи ситуативна можливість самореалізації?</w:t>
            </w:r>
          </w:p>
        </w:tc>
        <w:tc>
          <w:tcPr>
            <w:tcW w:w="1379" w:type="dxa"/>
          </w:tcPr>
          <w:p w:rsidR="00310F62" w:rsidRPr="004A1B1B" w:rsidRDefault="00310F62" w:rsidP="00310F62">
            <w:pPr>
              <w:jc w:val="cente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Регіон-2018: пошук стратегії оптимального розвитку: Матеріали міжнародної наук.-практ. конференції, с. 33-37.</w:t>
            </w:r>
          </w:p>
        </w:tc>
        <w:tc>
          <w:tcPr>
            <w:tcW w:w="2268" w:type="dxa"/>
          </w:tcPr>
          <w:p w:rsidR="00310F62" w:rsidRPr="004A1B1B" w:rsidRDefault="00310F62" w:rsidP="00310F62">
            <w:pPr>
              <w:ind w:left="33"/>
              <w:rPr>
                <w:color w:val="000000"/>
                <w:lang w:val="uk-UA"/>
              </w:rPr>
            </w:pPr>
            <w:r w:rsidRPr="004A1B1B">
              <w:rPr>
                <w:color w:val="000000"/>
                <w:lang w:val="uk-UA"/>
              </w:rPr>
              <w:t>Н.</w:t>
            </w:r>
            <w:r>
              <w:rPr>
                <w:color w:val="000000"/>
                <w:lang w:val="uk-UA"/>
              </w:rPr>
              <w:t> </w:t>
            </w:r>
            <w:r w:rsidRPr="004A1B1B">
              <w:rPr>
                <w:color w:val="000000"/>
                <w:lang w:val="uk-UA"/>
              </w:rPr>
              <w:t>І. Мезенцева</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11</w:t>
            </w:r>
          </w:p>
        </w:tc>
        <w:tc>
          <w:tcPr>
            <w:tcW w:w="2306" w:type="dxa"/>
          </w:tcPr>
          <w:p w:rsidR="00310F62" w:rsidRPr="004A1B1B" w:rsidRDefault="00310F62" w:rsidP="00310F62">
            <w:pPr>
              <w:rPr>
                <w:color w:val="000000"/>
                <w:lang w:val="uk-UA"/>
              </w:rPr>
            </w:pPr>
            <w:r w:rsidRPr="004A1B1B">
              <w:rPr>
                <w:color w:val="000000"/>
                <w:lang w:val="uk-UA"/>
              </w:rPr>
              <w:t>Тренди та центр-периферійні паттерни міграції у Київському функціональному урборегіоні</w:t>
            </w:r>
          </w:p>
        </w:tc>
        <w:tc>
          <w:tcPr>
            <w:tcW w:w="1379" w:type="dxa"/>
          </w:tcPr>
          <w:p w:rsidR="00310F62" w:rsidRPr="004A1B1B" w:rsidRDefault="00310F62" w:rsidP="00310F62">
            <w:pPr>
              <w:jc w:val="cente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Регіон-2018: пошук стратегії оптимального розвитку: Матеріали міжнародної наук.-практ. конференції, с. </w:t>
            </w:r>
            <w:r w:rsidRPr="004A1B1B">
              <w:rPr>
                <w:color w:val="000000"/>
                <w:shd w:val="clear" w:color="auto" w:fill="FFFFFF"/>
              </w:rPr>
              <w:t>308-311</w:t>
            </w:r>
            <w:r w:rsidRPr="004A1B1B">
              <w:rPr>
                <w:color w:val="000000"/>
                <w:shd w:val="clear" w:color="auto" w:fill="FFFFFF"/>
                <w:lang w:val="uk-UA"/>
              </w:rPr>
              <w:t>.</w:t>
            </w:r>
          </w:p>
        </w:tc>
        <w:tc>
          <w:tcPr>
            <w:tcW w:w="2268" w:type="dxa"/>
          </w:tcPr>
          <w:p w:rsidR="00310F62" w:rsidRPr="004A1B1B" w:rsidRDefault="00310F62" w:rsidP="00310F62">
            <w:pPr>
              <w:ind w:left="33"/>
              <w:rPr>
                <w:color w:val="000000"/>
                <w:lang w:val="uk-UA"/>
              </w:rPr>
            </w:pPr>
            <w:r w:rsidRPr="004A1B1B">
              <w:rPr>
                <w:color w:val="000000"/>
                <w:lang w:val="uk-UA"/>
              </w:rPr>
              <w:t>О. Гнатюк</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12</w:t>
            </w:r>
          </w:p>
        </w:tc>
        <w:tc>
          <w:tcPr>
            <w:tcW w:w="2306" w:type="dxa"/>
          </w:tcPr>
          <w:p w:rsidR="00310F62" w:rsidRPr="004A1B1B" w:rsidRDefault="00310F62" w:rsidP="00310F62">
            <w:pPr>
              <w:rPr>
                <w:color w:val="000000"/>
                <w:lang w:val="uk-UA"/>
              </w:rPr>
            </w:pPr>
            <w:r w:rsidRPr="004A1B1B">
              <w:rPr>
                <w:lang w:val="en-US"/>
              </w:rPr>
              <w:t>Inheritedhousing</w:t>
            </w:r>
            <w:r w:rsidRPr="004A1B1B">
              <w:rPr>
                <w:lang w:val="uk-UA"/>
              </w:rPr>
              <w:t xml:space="preserve"> – 30 </w:t>
            </w:r>
            <w:r w:rsidRPr="004A1B1B">
              <w:rPr>
                <w:lang w:val="en-US"/>
              </w:rPr>
              <w:t>yearsofcommunalapartmentslifeafterSocialism</w:t>
            </w:r>
            <w:r w:rsidRPr="004A1B1B">
              <w:rPr>
                <w:lang w:val="uk-UA"/>
              </w:rPr>
              <w:t xml:space="preserve"> (</w:t>
            </w:r>
            <w:r w:rsidRPr="004A1B1B">
              <w:rPr>
                <w:lang w:val="en-US"/>
              </w:rPr>
              <w:t>thecaseofKyiv</w:t>
            </w:r>
            <w:r w:rsidRPr="004A1B1B">
              <w:rPr>
                <w:lang w:val="uk-UA"/>
              </w:rPr>
              <w:t>’</w:t>
            </w:r>
            <w:r w:rsidRPr="004A1B1B">
              <w:rPr>
                <w:lang w:val="en-US"/>
              </w:rPr>
              <w:t>sSotsgorod</w:t>
            </w:r>
            <w:r w:rsidRPr="004A1B1B">
              <w:rPr>
                <w:lang w:val="uk-UA"/>
              </w:rPr>
              <w:t>)</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Threedecadesof post-Socialist transition. Internationalconferenceoncitiesandchange. Darmstadt, 2018 p. 47.</w:t>
            </w:r>
          </w:p>
        </w:tc>
        <w:tc>
          <w:tcPr>
            <w:tcW w:w="2268" w:type="dxa"/>
          </w:tcPr>
          <w:p w:rsidR="00310F62" w:rsidRPr="004A1B1B" w:rsidRDefault="00310F62" w:rsidP="00310F62">
            <w:pPr>
              <w:ind w:left="33"/>
              <w:rPr>
                <w:color w:val="000000"/>
                <w:lang w:val="uk-UA"/>
              </w:rPr>
            </w:pPr>
            <w:r w:rsidRPr="004A1B1B">
              <w:rPr>
                <w:lang w:val="en-US"/>
              </w:rPr>
              <w:t>O </w:t>
            </w:r>
            <w:r w:rsidRPr="004A1B1B">
              <w:rPr>
                <w:lang w:val="uk-UA"/>
              </w:rPr>
              <w:t>.</w:t>
            </w:r>
            <w:r w:rsidRPr="004A1B1B">
              <w:rPr>
                <w:lang w:val="en-US"/>
              </w:rPr>
              <w:t>Denysenko</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13</w:t>
            </w:r>
          </w:p>
        </w:tc>
        <w:tc>
          <w:tcPr>
            <w:tcW w:w="2306" w:type="dxa"/>
          </w:tcPr>
          <w:p w:rsidR="00310F62" w:rsidRPr="004A1B1B" w:rsidRDefault="00310F62" w:rsidP="00310F62">
            <w:pPr>
              <w:rPr>
                <w:lang w:val="en-US"/>
              </w:rPr>
            </w:pPr>
            <w:r w:rsidRPr="004A1B1B">
              <w:rPr>
                <w:lang w:val="en-US"/>
              </w:rPr>
              <w:t>What does Ukrainian urban planning need? Screening of urban conflicts</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EastmeetsWest: Contemporaryurbanissuesrevisited. 2nd InternationalConferenceoftheUrbanDevelopmentIssuesJournal. Krakow, 2018. p.17.</w:t>
            </w:r>
          </w:p>
        </w:tc>
        <w:tc>
          <w:tcPr>
            <w:tcW w:w="2268" w:type="dxa"/>
          </w:tcPr>
          <w:p w:rsidR="00310F62" w:rsidRPr="004A1B1B" w:rsidRDefault="00310F62" w:rsidP="00310F62">
            <w:pPr>
              <w:ind w:left="33"/>
              <w:rPr>
                <w:lang w:val="en-US"/>
              </w:rPr>
            </w:pPr>
            <w:r w:rsidRPr="004A1B1B">
              <w:rPr>
                <w:lang w:val="en-US"/>
              </w:rPr>
              <w:t>O</w:t>
            </w:r>
            <w:r w:rsidRPr="004A1B1B">
              <w:rPr>
                <w:lang w:val="uk-UA"/>
              </w:rPr>
              <w:t>.</w:t>
            </w:r>
            <w:r w:rsidRPr="004A1B1B">
              <w:rPr>
                <w:lang w:val="en-US"/>
              </w:rPr>
              <w:t>Denysenko</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14</w:t>
            </w:r>
          </w:p>
        </w:tc>
        <w:tc>
          <w:tcPr>
            <w:tcW w:w="2306" w:type="dxa"/>
          </w:tcPr>
          <w:p w:rsidR="00310F62" w:rsidRPr="004A1B1B" w:rsidRDefault="00310F62" w:rsidP="00310F62">
            <w:pPr>
              <w:rPr>
                <w:lang w:val="en-US"/>
              </w:rPr>
            </w:pPr>
            <w:r w:rsidRPr="004A1B1B">
              <w:rPr>
                <w:lang w:val="en-US"/>
              </w:rPr>
              <w:t xml:space="preserve">Facing new values: Ukrainian urban </w:t>
            </w:r>
            <w:r w:rsidRPr="004A1B1B">
              <w:rPr>
                <w:lang w:val="en-US"/>
              </w:rPr>
              <w:lastRenderedPageBreak/>
              <w:t>planning in between participation and traditional order</w:t>
            </w:r>
          </w:p>
        </w:tc>
        <w:tc>
          <w:tcPr>
            <w:tcW w:w="1379" w:type="dxa"/>
          </w:tcPr>
          <w:p w:rsidR="00310F62" w:rsidRPr="004A1B1B" w:rsidRDefault="00310F62" w:rsidP="00310F62">
            <w:pPr>
              <w:jc w:val="center"/>
              <w:rPr>
                <w:color w:val="000000"/>
                <w:lang w:val="uk-UA"/>
              </w:rPr>
            </w:pPr>
            <w:r w:rsidRPr="004A1B1B">
              <w:rPr>
                <w:color w:val="000000"/>
                <w:lang w:val="uk-UA"/>
              </w:rPr>
              <w:lastRenderedPageBreak/>
              <w:t>Тези</w:t>
            </w:r>
          </w:p>
        </w:tc>
        <w:tc>
          <w:tcPr>
            <w:tcW w:w="3686" w:type="dxa"/>
            <w:gridSpan w:val="2"/>
          </w:tcPr>
          <w:p w:rsidR="00310F62" w:rsidRPr="004A1B1B" w:rsidRDefault="00310F62" w:rsidP="00310F62">
            <w:pPr>
              <w:rPr>
                <w:color w:val="000000"/>
                <w:lang w:val="uk-UA"/>
              </w:rPr>
            </w:pPr>
            <w:r w:rsidRPr="004A1B1B">
              <w:rPr>
                <w:color w:val="000000"/>
                <w:lang w:val="uk-UA"/>
              </w:rPr>
              <w:t>Space, valuesandpower – Eurasiancitiesandregionsintransfor</w:t>
            </w:r>
            <w:r w:rsidRPr="004A1B1B">
              <w:rPr>
                <w:color w:val="000000"/>
                <w:lang w:val="uk-UA"/>
              </w:rPr>
              <w:lastRenderedPageBreak/>
              <w:t>mation. Abstractsandprogramme. Kyiv: FOP Kravchenko, 2018 p.20-22.</w:t>
            </w:r>
          </w:p>
        </w:tc>
        <w:tc>
          <w:tcPr>
            <w:tcW w:w="2268" w:type="dxa"/>
          </w:tcPr>
          <w:p w:rsidR="00310F62" w:rsidRPr="004A1B1B" w:rsidRDefault="00310F62" w:rsidP="00310F62">
            <w:pPr>
              <w:ind w:left="33"/>
              <w:rPr>
                <w:lang w:val="en-US"/>
              </w:rPr>
            </w:pPr>
            <w:r w:rsidRPr="004A1B1B">
              <w:rPr>
                <w:lang w:val="en-US"/>
              </w:rPr>
              <w:lastRenderedPageBreak/>
              <w:t>O. Denysenko</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lastRenderedPageBreak/>
              <w:t>15</w:t>
            </w:r>
          </w:p>
        </w:tc>
        <w:tc>
          <w:tcPr>
            <w:tcW w:w="2306" w:type="dxa"/>
          </w:tcPr>
          <w:p w:rsidR="00310F62" w:rsidRPr="004A1B1B" w:rsidRDefault="00310F62" w:rsidP="00310F62">
            <w:pPr>
              <w:rPr>
                <w:lang w:val="en-US"/>
              </w:rPr>
            </w:pPr>
            <w:r w:rsidRPr="004A1B1B">
              <w:rPr>
                <w:lang w:val="en-US"/>
              </w:rPr>
              <w:t>Local conflicts and practices participatory and effective urban planning</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4A1B1B">
              <w:rPr>
                <w:color w:val="000000"/>
                <w:lang w:val="uk-UA"/>
              </w:rPr>
              <w:t xml:space="preserve">Space, valuesandpower – Eurasiancitiesandregionsintransformation. Abstractsandprogramme. Kyiv: FOP Kravchenko, </w:t>
            </w:r>
            <w:r>
              <w:rPr>
                <w:color w:val="000000"/>
                <w:lang w:val="uk-UA"/>
              </w:rPr>
              <w:t xml:space="preserve">2018 </w:t>
            </w:r>
            <w:r w:rsidRPr="004A1B1B">
              <w:rPr>
                <w:color w:val="000000"/>
                <w:lang w:val="uk-UA"/>
              </w:rPr>
              <w:t>p.23.</w:t>
            </w:r>
          </w:p>
        </w:tc>
        <w:tc>
          <w:tcPr>
            <w:tcW w:w="2268" w:type="dxa"/>
          </w:tcPr>
          <w:p w:rsidR="00310F62" w:rsidRPr="00655791" w:rsidRDefault="00310F62" w:rsidP="00310F62">
            <w:pPr>
              <w:ind w:left="33"/>
              <w:rPr>
                <w:lang w:val="uk-UA"/>
              </w:rPr>
            </w:pPr>
            <w:r w:rsidRPr="00655791">
              <w:rPr>
                <w:lang w:val="es-ES_tradnl"/>
              </w:rPr>
              <w:t>C.Neugebauer,</w:t>
            </w:r>
          </w:p>
          <w:p w:rsidR="00310F62" w:rsidRPr="00655791" w:rsidRDefault="00310F62" w:rsidP="00310F62">
            <w:pPr>
              <w:ind w:left="33"/>
              <w:rPr>
                <w:lang w:val="uk-UA"/>
              </w:rPr>
            </w:pPr>
            <w:r w:rsidRPr="00655791">
              <w:rPr>
                <w:lang w:val="es-ES_tradnl"/>
              </w:rPr>
              <w:t>A.Semenov</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16</w:t>
            </w:r>
          </w:p>
        </w:tc>
        <w:tc>
          <w:tcPr>
            <w:tcW w:w="2306" w:type="dxa"/>
          </w:tcPr>
          <w:p w:rsidR="00310F62" w:rsidRPr="00655791" w:rsidRDefault="00310F62" w:rsidP="00310F62">
            <w:r w:rsidRPr="007D37EA">
              <w:t>Міськіпублічніпростори в Україні: суспільно-географічнийпогляд на сучаснівиклики</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4A1B1B" w:rsidRDefault="00310F62" w:rsidP="00310F62">
            <w:pPr>
              <w:rPr>
                <w:color w:val="000000"/>
                <w:lang w:val="uk-UA"/>
              </w:rPr>
            </w:pPr>
            <w:r w:rsidRPr="007D37EA">
              <w:rPr>
                <w:color w:val="000000"/>
                <w:lang w:val="uk-UA"/>
              </w:rPr>
              <w:t>Географія в Київському національному університеті імені Тараса Шевченка: 85 років – досягнення та перспективи. Матеріали Міжнар. наук.-практ. конф. Київ, с.36-38.</w:t>
            </w:r>
          </w:p>
        </w:tc>
        <w:tc>
          <w:tcPr>
            <w:tcW w:w="2268" w:type="dxa"/>
          </w:tcPr>
          <w:p w:rsidR="00310F62" w:rsidRPr="00655791" w:rsidRDefault="00310F62" w:rsidP="00310F62">
            <w:pPr>
              <w:ind w:left="33"/>
              <w:rPr>
                <w:lang w:val="es-ES_tradnl"/>
              </w:rPr>
            </w:pPr>
            <w:r w:rsidRPr="004A1B1B">
              <w:rPr>
                <w:color w:val="000000"/>
                <w:lang w:val="uk-UA"/>
              </w:rPr>
              <w:t>Н.</w:t>
            </w:r>
            <w:r>
              <w:rPr>
                <w:color w:val="000000"/>
                <w:lang w:val="uk-UA"/>
              </w:rPr>
              <w:t> </w:t>
            </w:r>
            <w:r w:rsidRPr="004A1B1B">
              <w:rPr>
                <w:color w:val="000000"/>
                <w:lang w:val="uk-UA"/>
              </w:rPr>
              <w:t>І. Мезенцева</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17</w:t>
            </w:r>
          </w:p>
        </w:tc>
        <w:tc>
          <w:tcPr>
            <w:tcW w:w="2306" w:type="dxa"/>
          </w:tcPr>
          <w:p w:rsidR="00310F62" w:rsidRPr="00F64190" w:rsidRDefault="00310F62" w:rsidP="00310F62">
            <w:pPr>
              <w:rPr>
                <w:lang w:val="uk-UA"/>
              </w:rPr>
            </w:pPr>
            <w:r w:rsidRPr="00F64190">
              <w:rPr>
                <w:lang w:val="uk-UA"/>
              </w:rPr>
              <w:t>Еволюція поглядів і підходів у медичній географії</w:t>
            </w:r>
          </w:p>
        </w:tc>
        <w:tc>
          <w:tcPr>
            <w:tcW w:w="1379" w:type="dxa"/>
          </w:tcPr>
          <w:p w:rsidR="00310F62" w:rsidRPr="004A1B1B" w:rsidRDefault="00310F62" w:rsidP="00310F62">
            <w:pPr>
              <w:jc w:val="center"/>
              <w:rPr>
                <w:color w:val="000000"/>
                <w:lang w:val="uk-UA"/>
              </w:rPr>
            </w:pPr>
            <w:r w:rsidRPr="004A1B1B">
              <w:rPr>
                <w:color w:val="000000"/>
                <w:lang w:val="uk-UA"/>
              </w:rPr>
              <w:t>Тези</w:t>
            </w:r>
          </w:p>
        </w:tc>
        <w:tc>
          <w:tcPr>
            <w:tcW w:w="3686" w:type="dxa"/>
            <w:gridSpan w:val="2"/>
          </w:tcPr>
          <w:p w:rsidR="00310F62" w:rsidRPr="00F64190" w:rsidRDefault="00310F62" w:rsidP="00310F62">
            <w:pPr>
              <w:rPr>
                <w:color w:val="000000"/>
                <w:lang w:val="uk-UA"/>
              </w:rPr>
            </w:pPr>
            <w:r w:rsidRPr="00F64190">
              <w:rPr>
                <w:i/>
                <w:iCs/>
                <w:lang w:val="es-ES_tradnl"/>
              </w:rPr>
              <w:t>Сучасні проблеми природничих наук: теорія, практика, освітні новації</w:t>
            </w:r>
            <w:r w:rsidRPr="00F64190">
              <w:rPr>
                <w:lang w:val="uk-UA"/>
              </w:rPr>
              <w:t>.</w:t>
            </w:r>
            <w:r w:rsidRPr="00F64190">
              <w:t>Праці</w:t>
            </w:r>
            <w:r w:rsidRPr="00F64190">
              <w:rPr>
                <w:lang w:val="es-ES_tradnl"/>
              </w:rPr>
              <w:t xml:space="preserve"> наук.-практ. конф. </w:t>
            </w:r>
            <w:r w:rsidRPr="00F64190">
              <w:t>Ніжин</w:t>
            </w:r>
            <w:r w:rsidRPr="00F64190">
              <w:rPr>
                <w:lang w:val="es-ES_tradnl"/>
              </w:rPr>
              <w:t xml:space="preserve">, </w:t>
            </w:r>
            <w:r>
              <w:rPr>
                <w:lang w:val="uk-UA"/>
              </w:rPr>
              <w:t xml:space="preserve">2018. </w:t>
            </w:r>
            <w:r w:rsidRPr="00F64190">
              <w:rPr>
                <w:lang w:val="uk-UA"/>
              </w:rPr>
              <w:t>с</w:t>
            </w:r>
            <w:r w:rsidRPr="00F64190">
              <w:rPr>
                <w:lang w:val="es-ES_tradnl"/>
              </w:rPr>
              <w:t>.207-210.</w:t>
            </w:r>
          </w:p>
        </w:tc>
        <w:tc>
          <w:tcPr>
            <w:tcW w:w="2268" w:type="dxa"/>
          </w:tcPr>
          <w:p w:rsidR="00310F62" w:rsidRPr="00655791" w:rsidRDefault="00310F62" w:rsidP="00310F62">
            <w:pPr>
              <w:ind w:left="33"/>
              <w:rPr>
                <w:lang w:val="es-ES_tradnl"/>
              </w:rPr>
            </w:pPr>
            <w:r w:rsidRPr="004A1B1B">
              <w:rPr>
                <w:color w:val="000000"/>
                <w:lang w:val="uk-UA"/>
              </w:rPr>
              <w:t>Н.</w:t>
            </w:r>
            <w:r>
              <w:rPr>
                <w:color w:val="000000"/>
                <w:lang w:val="uk-UA"/>
              </w:rPr>
              <w:t> </w:t>
            </w:r>
            <w:r w:rsidRPr="004A1B1B">
              <w:rPr>
                <w:color w:val="000000"/>
                <w:lang w:val="uk-UA"/>
              </w:rPr>
              <w:t>І. Мезенцева</w:t>
            </w:r>
          </w:p>
        </w:tc>
      </w:tr>
      <w:tr w:rsidR="00310F62" w:rsidRPr="004A1B1B" w:rsidTr="00310F62">
        <w:tc>
          <w:tcPr>
            <w:tcW w:w="10173" w:type="dxa"/>
            <w:gridSpan w:val="6"/>
          </w:tcPr>
          <w:p w:rsidR="00310F62" w:rsidRPr="004A1B1B" w:rsidRDefault="00310F62" w:rsidP="00310F62">
            <w:pPr>
              <w:ind w:left="33"/>
              <w:jc w:val="center"/>
              <w:rPr>
                <w:color w:val="000000"/>
                <w:lang w:val="uk-UA"/>
              </w:rPr>
            </w:pPr>
            <w:r w:rsidRPr="004A1B1B">
              <w:rPr>
                <w:i/>
                <w:color w:val="000000"/>
                <w:lang w:val="uk-UA"/>
              </w:rPr>
              <w:t>Статті у наукових фахових виданнях</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18</w:t>
            </w:r>
          </w:p>
        </w:tc>
        <w:tc>
          <w:tcPr>
            <w:tcW w:w="2306" w:type="dxa"/>
          </w:tcPr>
          <w:p w:rsidR="00310F62" w:rsidRPr="004A1B1B" w:rsidRDefault="00310F62" w:rsidP="00310F62">
            <w:pPr>
              <w:rPr>
                <w:color w:val="000000"/>
                <w:lang w:val="uk-UA"/>
              </w:rPr>
            </w:pPr>
            <w:r w:rsidRPr="004A1B1B">
              <w:rPr>
                <w:color w:val="000000"/>
                <w:lang w:val="uk-UA"/>
              </w:rPr>
              <w:t xml:space="preserve">Сучасні трансформації публічних просторів Києва: передумови, прояв та специфіка. </w:t>
            </w:r>
          </w:p>
        </w:tc>
        <w:tc>
          <w:tcPr>
            <w:tcW w:w="1379" w:type="dxa"/>
          </w:tcPr>
          <w:p w:rsidR="00310F62" w:rsidRPr="004A1B1B" w:rsidRDefault="00310F62" w:rsidP="00310F62">
            <w:pPr>
              <w:jc w:val="center"/>
              <w:rPr>
                <w:color w:val="000000"/>
                <w:lang w:val="uk-UA"/>
              </w:rPr>
            </w:pPr>
            <w:r w:rsidRPr="004A1B1B">
              <w:rPr>
                <w:color w:val="000000"/>
                <w:lang w:val="uk-UA"/>
              </w:rPr>
              <w:t>Стаття у фаховому виданні</w:t>
            </w:r>
          </w:p>
        </w:tc>
        <w:tc>
          <w:tcPr>
            <w:tcW w:w="3686" w:type="dxa"/>
            <w:gridSpan w:val="2"/>
          </w:tcPr>
          <w:p w:rsidR="00310F62" w:rsidRPr="004A1B1B" w:rsidRDefault="00310F62" w:rsidP="00310F62">
            <w:pPr>
              <w:rPr>
                <w:color w:val="000000"/>
                <w:lang w:val="uk-UA"/>
              </w:rPr>
            </w:pPr>
            <w:r w:rsidRPr="004A1B1B">
              <w:rPr>
                <w:color w:val="000000"/>
                <w:lang w:val="uk-UA"/>
              </w:rPr>
              <w:t>Часопис соціально-економічної географії. Вип. 22(1), 2017 р. с. 39-46.</w:t>
            </w:r>
          </w:p>
        </w:tc>
        <w:tc>
          <w:tcPr>
            <w:tcW w:w="2268" w:type="dxa"/>
          </w:tcPr>
          <w:p w:rsidR="00310F62" w:rsidRPr="004A1B1B" w:rsidRDefault="00310F62" w:rsidP="00310F62">
            <w:pPr>
              <w:ind w:left="33"/>
              <w:rPr>
                <w:color w:val="000000"/>
                <w:lang w:val="uk-UA"/>
              </w:rPr>
            </w:pPr>
            <w:r w:rsidRPr="004A1B1B">
              <w:rPr>
                <w:color w:val="000000"/>
                <w:lang w:val="uk-UA"/>
              </w:rPr>
              <w:t>Н.</w:t>
            </w:r>
            <w:r>
              <w:rPr>
                <w:color w:val="000000"/>
                <w:lang w:val="uk-UA"/>
              </w:rPr>
              <w:t> </w:t>
            </w:r>
            <w:r w:rsidRPr="004A1B1B">
              <w:rPr>
                <w:color w:val="000000"/>
                <w:lang w:val="uk-UA"/>
              </w:rPr>
              <w:t>І. Мезенцева</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19</w:t>
            </w:r>
          </w:p>
        </w:tc>
        <w:tc>
          <w:tcPr>
            <w:tcW w:w="2306" w:type="dxa"/>
          </w:tcPr>
          <w:p w:rsidR="00310F62" w:rsidRPr="004A1B1B" w:rsidRDefault="00310F62" w:rsidP="00310F62">
            <w:pPr>
              <w:rPr>
                <w:color w:val="000000"/>
                <w:lang w:val="uk-UA"/>
              </w:rPr>
            </w:pPr>
            <w:r w:rsidRPr="004A1B1B">
              <w:rPr>
                <w:color w:val="000000"/>
                <w:lang w:val="uk-UA"/>
              </w:rPr>
              <w:t>Anislandofcivilizationin a seaofdelay? IndifferenceandfragmentationalongtheruggedshorelinesofKiev’snewbuildarchipelago</w:t>
            </w:r>
          </w:p>
        </w:tc>
        <w:tc>
          <w:tcPr>
            <w:tcW w:w="1379" w:type="dxa"/>
          </w:tcPr>
          <w:p w:rsidR="00310F62" w:rsidRPr="004A1B1B" w:rsidRDefault="00310F62" w:rsidP="00310F62">
            <w:pPr>
              <w:jc w:val="center"/>
              <w:rPr>
                <w:color w:val="000000"/>
                <w:lang w:val="uk-UA"/>
              </w:rPr>
            </w:pPr>
            <w:r w:rsidRPr="004A1B1B">
              <w:rPr>
                <w:color w:val="000000"/>
                <w:lang w:val="uk-UA"/>
              </w:rPr>
              <w:t>Стаття у іноземному виданні</w:t>
            </w:r>
          </w:p>
        </w:tc>
        <w:tc>
          <w:tcPr>
            <w:tcW w:w="3686" w:type="dxa"/>
            <w:gridSpan w:val="2"/>
          </w:tcPr>
          <w:p w:rsidR="00310F62" w:rsidRPr="004A1B1B" w:rsidRDefault="00310F62" w:rsidP="00310F62">
            <w:pPr>
              <w:rPr>
                <w:color w:val="000000"/>
                <w:lang w:val="en-US"/>
              </w:rPr>
            </w:pPr>
            <w:r w:rsidRPr="004A1B1B">
              <w:rPr>
                <w:color w:val="000000"/>
                <w:lang w:val="uk-UA"/>
              </w:rPr>
              <w:t>JournalofUrbanAffairsOctober 2018</w:t>
            </w:r>
            <w:r w:rsidRPr="004A1B1B">
              <w:rPr>
                <w:lang w:val="en-US"/>
              </w:rPr>
              <w:t>, 1-25</w:t>
            </w:r>
            <w:r w:rsidRPr="004A1B1B">
              <w:rPr>
                <w:lang w:val="uk-UA"/>
              </w:rPr>
              <w:t>.</w:t>
            </w:r>
            <w:r w:rsidRPr="004A1B1B">
              <w:rPr>
                <w:rStyle w:val="a6"/>
                <w:bdr w:val="none" w:sz="0" w:space="0" w:color="auto" w:frame="1"/>
                <w:shd w:val="clear" w:color="auto" w:fill="FFFFFF"/>
                <w:lang w:val="en-US"/>
              </w:rPr>
              <w:t> </w:t>
            </w:r>
            <w:r w:rsidRPr="004A1B1B">
              <w:rPr>
                <w:shd w:val="clear" w:color="auto" w:fill="FFFFFF"/>
                <w:lang w:val="en-US"/>
              </w:rPr>
              <w:t>DOI: 10.1080/07352166.2018.1503544</w:t>
            </w:r>
            <w:r w:rsidRPr="004A1B1B">
              <w:rPr>
                <w:rFonts w:ascii="Arial" w:hAnsi="Arial" w:cs="Arial"/>
                <w:color w:val="444444"/>
                <w:shd w:val="clear" w:color="auto" w:fill="FFFFFF"/>
                <w:lang w:val="en-US"/>
              </w:rPr>
              <w:t>.</w:t>
            </w:r>
          </w:p>
        </w:tc>
        <w:tc>
          <w:tcPr>
            <w:tcW w:w="2268" w:type="dxa"/>
          </w:tcPr>
          <w:p w:rsidR="00310F62" w:rsidRPr="004A1B1B" w:rsidRDefault="00310F62" w:rsidP="00310F62">
            <w:pPr>
              <w:ind w:left="33"/>
              <w:rPr>
                <w:color w:val="000000"/>
                <w:lang w:val="uk-UA"/>
              </w:rPr>
            </w:pPr>
            <w:r w:rsidRPr="004A1B1B">
              <w:rPr>
                <w:color w:val="000000"/>
                <w:lang w:val="uk-UA"/>
              </w:rPr>
              <w:t>MichaelGentileNataliiaMezentsevaTarasShevchenkoIuliiaStebletska</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20</w:t>
            </w:r>
          </w:p>
        </w:tc>
        <w:tc>
          <w:tcPr>
            <w:tcW w:w="2306" w:type="dxa"/>
          </w:tcPr>
          <w:p w:rsidR="00310F62" w:rsidRPr="004A1B1B" w:rsidRDefault="00310F62" w:rsidP="00310F62">
            <w:pPr>
              <w:rPr>
                <w:color w:val="000000"/>
                <w:lang w:val="uk-UA"/>
              </w:rPr>
            </w:pPr>
            <w:r w:rsidRPr="004A1B1B">
              <w:rPr>
                <w:color w:val="000000"/>
                <w:lang w:val="uk-UA"/>
              </w:rPr>
              <w:t>Innovationandinvestmentpotentialofregionas a factorofits</w:t>
            </w:r>
          </w:p>
          <w:p w:rsidR="00310F62" w:rsidRPr="004A1B1B" w:rsidRDefault="00310F62" w:rsidP="00310F62">
            <w:pPr>
              <w:rPr>
                <w:color w:val="000000"/>
                <w:lang w:val="uk-UA"/>
              </w:rPr>
            </w:pPr>
            <w:r w:rsidRPr="004A1B1B">
              <w:rPr>
                <w:color w:val="000000"/>
                <w:lang w:val="uk-UA"/>
              </w:rPr>
              <w:t>"smarttransformation" – a casestudyof</w:t>
            </w:r>
            <w:r w:rsidRPr="004A1B1B">
              <w:rPr>
                <w:color w:val="000000"/>
                <w:lang w:val="en-US"/>
              </w:rPr>
              <w:t>K</w:t>
            </w:r>
            <w:r w:rsidRPr="004A1B1B">
              <w:rPr>
                <w:color w:val="000000"/>
                <w:lang w:val="uk-UA"/>
              </w:rPr>
              <w:t>harkivregion (</w:t>
            </w:r>
            <w:r w:rsidRPr="004A1B1B">
              <w:rPr>
                <w:color w:val="000000"/>
                <w:lang w:val="en-US"/>
              </w:rPr>
              <w:t>U</w:t>
            </w:r>
            <w:r w:rsidRPr="004A1B1B">
              <w:rPr>
                <w:color w:val="000000"/>
                <w:lang w:val="uk-UA"/>
              </w:rPr>
              <w:t>kraine)</w:t>
            </w:r>
          </w:p>
        </w:tc>
        <w:tc>
          <w:tcPr>
            <w:tcW w:w="1379" w:type="dxa"/>
          </w:tcPr>
          <w:p w:rsidR="00310F62" w:rsidRPr="004A1B1B" w:rsidRDefault="00310F62" w:rsidP="00310F62">
            <w:pPr>
              <w:jc w:val="center"/>
              <w:rPr>
                <w:color w:val="000000"/>
                <w:lang w:val="uk-UA"/>
              </w:rPr>
            </w:pPr>
            <w:r w:rsidRPr="004A1B1B">
              <w:rPr>
                <w:color w:val="000000"/>
                <w:lang w:val="uk-UA"/>
              </w:rPr>
              <w:t xml:space="preserve">Стаття у фаховому виданні, що індексується у </w:t>
            </w:r>
            <w:r w:rsidRPr="004A1B1B">
              <w:rPr>
                <w:color w:val="000000"/>
                <w:lang w:val="en-US"/>
              </w:rPr>
              <w:t>WebofScience</w:t>
            </w:r>
          </w:p>
        </w:tc>
        <w:tc>
          <w:tcPr>
            <w:tcW w:w="3686" w:type="dxa"/>
            <w:gridSpan w:val="2"/>
          </w:tcPr>
          <w:p w:rsidR="00310F62" w:rsidRPr="004A1B1B" w:rsidRDefault="00310F62" w:rsidP="00310F62">
            <w:pPr>
              <w:rPr>
                <w:color w:val="000000"/>
                <w:lang w:val="uk-UA"/>
              </w:rPr>
            </w:pPr>
            <w:r w:rsidRPr="004A1B1B">
              <w:rPr>
                <w:color w:val="000000"/>
                <w:lang w:val="uk-UA"/>
              </w:rPr>
              <w:t>Вісник Харківського національного університету імені В.Н. Каразіна. Серія «Геологія. Географія. Екологія», випуск 49, 2018. 137-159.</w:t>
            </w:r>
          </w:p>
        </w:tc>
        <w:tc>
          <w:tcPr>
            <w:tcW w:w="2268" w:type="dxa"/>
          </w:tcPr>
          <w:p w:rsidR="00310F62" w:rsidRPr="004A1B1B" w:rsidRDefault="00310F62" w:rsidP="00310F62">
            <w:pPr>
              <w:ind w:left="33"/>
              <w:rPr>
                <w:color w:val="000000"/>
                <w:lang w:val="uk-UA"/>
              </w:rPr>
            </w:pPr>
            <w:r w:rsidRPr="004A1B1B">
              <w:rPr>
                <w:color w:val="000000"/>
                <w:lang w:val="uk-UA"/>
              </w:rPr>
              <w:t>LiudmylaNiemets</w:t>
            </w:r>
          </w:p>
          <w:p w:rsidR="00310F62" w:rsidRPr="004A1B1B" w:rsidRDefault="00310F62" w:rsidP="00310F62">
            <w:pPr>
              <w:ind w:left="33"/>
              <w:rPr>
                <w:iCs/>
                <w:lang w:val="uk-UA"/>
              </w:rPr>
            </w:pPr>
            <w:r w:rsidRPr="004A1B1B">
              <w:rPr>
                <w:bCs/>
                <w:iCs/>
                <w:lang w:val="en-US"/>
              </w:rPr>
              <w:t>KaterynaSehida</w:t>
            </w:r>
          </w:p>
          <w:p w:rsidR="00310F62" w:rsidRPr="004A1B1B" w:rsidRDefault="00310F62" w:rsidP="00310F62">
            <w:pPr>
              <w:ind w:left="33"/>
              <w:rPr>
                <w:color w:val="000000"/>
                <w:lang w:val="uk-UA"/>
              </w:rPr>
            </w:pPr>
            <w:r w:rsidRPr="004A1B1B">
              <w:rPr>
                <w:color w:val="000000"/>
                <w:lang w:val="uk-UA"/>
              </w:rPr>
              <w:t>CezarMorar,</w:t>
            </w:r>
          </w:p>
          <w:p w:rsidR="00310F62" w:rsidRPr="004A1B1B" w:rsidRDefault="00310F62" w:rsidP="00310F62">
            <w:pPr>
              <w:ind w:left="33"/>
              <w:rPr>
                <w:color w:val="000000"/>
                <w:lang w:val="uk-UA"/>
              </w:rPr>
            </w:pPr>
            <w:r w:rsidRPr="004A1B1B">
              <w:rPr>
                <w:color w:val="000000"/>
                <w:lang w:val="uk-UA"/>
              </w:rPr>
              <w:t>NataliiaHusieva,</w:t>
            </w:r>
          </w:p>
          <w:p w:rsidR="00310F62" w:rsidRPr="004A1B1B" w:rsidRDefault="00310F62" w:rsidP="00310F62">
            <w:pPr>
              <w:ind w:left="33"/>
              <w:rPr>
                <w:color w:val="000000"/>
                <w:lang w:val="uk-UA"/>
              </w:rPr>
            </w:pPr>
            <w:r w:rsidRPr="004A1B1B">
              <w:rPr>
                <w:color w:val="000000"/>
                <w:lang w:val="uk-UA"/>
              </w:rPr>
              <w:t>VilinaPeresadko,</w:t>
            </w:r>
          </w:p>
          <w:p w:rsidR="00310F62" w:rsidRPr="004A1B1B" w:rsidRDefault="00310F62" w:rsidP="00310F62">
            <w:pPr>
              <w:ind w:left="33"/>
              <w:rPr>
                <w:color w:val="000000"/>
                <w:lang w:val="uk-UA"/>
              </w:rPr>
            </w:pPr>
            <w:r w:rsidRPr="004A1B1B">
              <w:rPr>
                <w:color w:val="000000"/>
                <w:lang w:val="uk-UA"/>
              </w:rPr>
              <w:t>IevgeniiaTelebienіeva,</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21</w:t>
            </w:r>
          </w:p>
        </w:tc>
        <w:tc>
          <w:tcPr>
            <w:tcW w:w="2306" w:type="dxa"/>
          </w:tcPr>
          <w:p w:rsidR="00310F62" w:rsidRPr="004A1B1B" w:rsidRDefault="00310F62" w:rsidP="00310F62">
            <w:pPr>
              <w:rPr>
                <w:color w:val="000000"/>
                <w:lang w:val="uk-UA"/>
              </w:rPr>
            </w:pPr>
            <w:r w:rsidRPr="004A1B1B">
              <w:rPr>
                <w:color w:val="000000"/>
                <w:lang w:val="uk-UA"/>
              </w:rPr>
              <w:t>Пострадянські трансформації системи розселення індустріального регіону – кейс Запорізької області</w:t>
            </w:r>
          </w:p>
        </w:tc>
        <w:tc>
          <w:tcPr>
            <w:tcW w:w="1379" w:type="dxa"/>
          </w:tcPr>
          <w:p w:rsidR="00310F62" w:rsidRPr="004A1B1B" w:rsidRDefault="00310F62" w:rsidP="00310F62">
            <w:pPr>
              <w:jc w:val="center"/>
              <w:rPr>
                <w:color w:val="000000"/>
                <w:lang w:val="uk-UA"/>
              </w:rPr>
            </w:pPr>
            <w:r w:rsidRPr="004A1B1B">
              <w:rPr>
                <w:color w:val="000000"/>
                <w:lang w:val="uk-UA"/>
              </w:rPr>
              <w:t>Стаття у фаховому виданні</w:t>
            </w:r>
          </w:p>
        </w:tc>
        <w:tc>
          <w:tcPr>
            <w:tcW w:w="3686" w:type="dxa"/>
            <w:gridSpan w:val="2"/>
          </w:tcPr>
          <w:p w:rsidR="00310F62" w:rsidRPr="004A1B1B" w:rsidRDefault="00310F62" w:rsidP="00310F62">
            <w:pPr>
              <w:rPr>
                <w:color w:val="000000"/>
                <w:lang w:val="uk-UA"/>
              </w:rPr>
            </w:pPr>
            <w:r w:rsidRPr="004A1B1B">
              <w:rPr>
                <w:color w:val="000000"/>
                <w:lang w:val="uk-UA"/>
              </w:rPr>
              <w:t>Науковий вісник Херсонського державного університету. Серія "Географічні науки (Випуск 1-8, 9), 2018. с. 69-78.</w:t>
            </w:r>
          </w:p>
        </w:tc>
        <w:tc>
          <w:tcPr>
            <w:tcW w:w="2268" w:type="dxa"/>
          </w:tcPr>
          <w:p w:rsidR="00310F62" w:rsidRPr="004A1B1B" w:rsidRDefault="00310F62" w:rsidP="00310F62">
            <w:pPr>
              <w:ind w:left="33"/>
              <w:rPr>
                <w:color w:val="000000"/>
                <w:lang w:val="uk-UA"/>
              </w:rPr>
            </w:pPr>
            <w:r w:rsidRPr="004A1B1B">
              <w:rPr>
                <w:color w:val="000000"/>
                <w:lang w:val="uk-UA"/>
              </w:rPr>
              <w:t>K.H. Nelipa</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22</w:t>
            </w:r>
          </w:p>
        </w:tc>
        <w:tc>
          <w:tcPr>
            <w:tcW w:w="2306" w:type="dxa"/>
          </w:tcPr>
          <w:p w:rsidR="00310F62" w:rsidRPr="004A1B1B" w:rsidRDefault="00310F62" w:rsidP="00310F62">
            <w:pPr>
              <w:rPr>
                <w:color w:val="000000"/>
                <w:lang w:val="uk-UA"/>
              </w:rPr>
            </w:pPr>
            <w:r w:rsidRPr="004A1B1B">
              <w:rPr>
                <w:color w:val="000000"/>
                <w:lang w:val="uk-UA"/>
              </w:rPr>
              <w:t>Соціальна географія: сучасні фокуси та підходи</w:t>
            </w:r>
          </w:p>
        </w:tc>
        <w:tc>
          <w:tcPr>
            <w:tcW w:w="1379" w:type="dxa"/>
          </w:tcPr>
          <w:p w:rsidR="00310F62" w:rsidRPr="004A1B1B" w:rsidRDefault="00310F62" w:rsidP="00310F62">
            <w:pPr>
              <w:jc w:val="center"/>
              <w:rPr>
                <w:color w:val="000000"/>
                <w:lang w:val="uk-UA"/>
              </w:rPr>
            </w:pPr>
            <w:r w:rsidRPr="004A1B1B">
              <w:rPr>
                <w:color w:val="000000"/>
                <w:lang w:val="uk-UA"/>
              </w:rPr>
              <w:t>Стаття у фаховому виданні</w:t>
            </w:r>
          </w:p>
        </w:tc>
        <w:tc>
          <w:tcPr>
            <w:tcW w:w="3686" w:type="dxa"/>
            <w:gridSpan w:val="2"/>
          </w:tcPr>
          <w:p w:rsidR="00310F62" w:rsidRPr="004A1B1B" w:rsidRDefault="00310F62" w:rsidP="00310F62">
            <w:pPr>
              <w:rPr>
                <w:color w:val="000000"/>
                <w:lang w:val="uk-UA"/>
              </w:rPr>
            </w:pPr>
            <w:r w:rsidRPr="004A1B1B">
              <w:rPr>
                <w:color w:val="000000"/>
                <w:lang w:val="uk-UA"/>
              </w:rPr>
              <w:t>Географічна наука та освіта: від констатації до конструктивізму: Зб. наук. праць. – К., 2018. – 232 с. 25-28.</w:t>
            </w:r>
          </w:p>
        </w:tc>
        <w:tc>
          <w:tcPr>
            <w:tcW w:w="2268" w:type="dxa"/>
          </w:tcPr>
          <w:p w:rsidR="00310F62" w:rsidRPr="004A1B1B" w:rsidRDefault="00310F62" w:rsidP="00310F62">
            <w:pPr>
              <w:ind w:left="33"/>
              <w:rPr>
                <w:color w:val="000000"/>
                <w:lang w:val="uk-UA"/>
              </w:rPr>
            </w:pPr>
            <w:r w:rsidRPr="004A1B1B">
              <w:rPr>
                <w:color w:val="000000"/>
                <w:lang w:val="uk-UA"/>
              </w:rPr>
              <w:t>Н.І. Мезенцева</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23</w:t>
            </w:r>
          </w:p>
        </w:tc>
        <w:tc>
          <w:tcPr>
            <w:tcW w:w="2306" w:type="dxa"/>
          </w:tcPr>
          <w:p w:rsidR="00310F62" w:rsidRPr="004A1B1B" w:rsidRDefault="00310F62" w:rsidP="00310F62">
            <w:pPr>
              <w:rPr>
                <w:color w:val="000000"/>
                <w:lang w:val="uk-UA"/>
              </w:rPr>
            </w:pPr>
            <w:r w:rsidRPr="004A1B1B">
              <w:rPr>
                <w:color w:val="000000"/>
                <w:lang w:val="uk-UA"/>
              </w:rPr>
              <w:t>Міста на постсоціалістичном</w:t>
            </w:r>
            <w:r w:rsidRPr="004A1B1B">
              <w:rPr>
                <w:color w:val="000000"/>
                <w:lang w:val="uk-UA"/>
              </w:rPr>
              <w:lastRenderedPageBreak/>
              <w:t>у просторі: підходи до концептуалізації та місце в урбаністичному дискурсі</w:t>
            </w:r>
          </w:p>
        </w:tc>
        <w:tc>
          <w:tcPr>
            <w:tcW w:w="1379" w:type="dxa"/>
          </w:tcPr>
          <w:p w:rsidR="00310F62" w:rsidRPr="004A1B1B" w:rsidRDefault="00310F62" w:rsidP="00310F62">
            <w:pPr>
              <w:jc w:val="center"/>
              <w:rPr>
                <w:color w:val="000000"/>
                <w:lang w:val="uk-UA"/>
              </w:rPr>
            </w:pPr>
            <w:r w:rsidRPr="004A1B1B">
              <w:rPr>
                <w:color w:val="000000"/>
                <w:lang w:val="uk-UA"/>
              </w:rPr>
              <w:lastRenderedPageBreak/>
              <w:t xml:space="preserve">Стаття у фаховому </w:t>
            </w:r>
            <w:r w:rsidRPr="004A1B1B">
              <w:rPr>
                <w:color w:val="000000"/>
                <w:lang w:val="uk-UA"/>
              </w:rPr>
              <w:lastRenderedPageBreak/>
              <w:t>виданні</w:t>
            </w:r>
          </w:p>
        </w:tc>
        <w:tc>
          <w:tcPr>
            <w:tcW w:w="3686" w:type="dxa"/>
            <w:gridSpan w:val="2"/>
          </w:tcPr>
          <w:p w:rsidR="00310F62" w:rsidRPr="004A1B1B" w:rsidRDefault="00310F62" w:rsidP="00310F62">
            <w:pPr>
              <w:rPr>
                <w:color w:val="000000"/>
                <w:lang w:val="uk-UA"/>
              </w:rPr>
            </w:pPr>
            <w:r w:rsidRPr="004A1B1B">
              <w:rPr>
                <w:color w:val="000000"/>
                <w:lang w:val="uk-UA"/>
              </w:rPr>
              <w:lastRenderedPageBreak/>
              <w:t xml:space="preserve">Український географічний журнал, 4,2018. 16-24. DOI: </w:t>
            </w:r>
            <w:r w:rsidRPr="004A1B1B">
              <w:rPr>
                <w:color w:val="000000"/>
                <w:lang w:val="uk-UA"/>
              </w:rPr>
              <w:lastRenderedPageBreak/>
              <w:t>10.15407/ugz2018.04.016</w:t>
            </w:r>
          </w:p>
        </w:tc>
        <w:tc>
          <w:tcPr>
            <w:tcW w:w="2268" w:type="dxa"/>
          </w:tcPr>
          <w:p w:rsidR="00310F62" w:rsidRPr="004A1B1B" w:rsidRDefault="00310F62" w:rsidP="00310F62">
            <w:pPr>
              <w:ind w:left="33"/>
              <w:rPr>
                <w:color w:val="000000"/>
                <w:lang w:val="uk-UA"/>
              </w:rPr>
            </w:pPr>
            <w:r w:rsidRPr="004A1B1B">
              <w:rPr>
                <w:iCs/>
                <w:lang w:val="uk-UA"/>
              </w:rPr>
              <w:lastRenderedPageBreak/>
              <w:t>О.О. Денисенко</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lastRenderedPageBreak/>
              <w:t>24</w:t>
            </w:r>
          </w:p>
        </w:tc>
        <w:tc>
          <w:tcPr>
            <w:tcW w:w="2306" w:type="dxa"/>
          </w:tcPr>
          <w:p w:rsidR="00310F62" w:rsidRPr="004A1B1B" w:rsidRDefault="00310F62" w:rsidP="00310F62">
            <w:pPr>
              <w:rPr>
                <w:color w:val="000000"/>
                <w:lang w:val="uk-UA"/>
              </w:rPr>
            </w:pPr>
            <w:r w:rsidRPr="004A1B1B">
              <w:rPr>
                <w:color w:val="000000"/>
                <w:lang w:val="uk-UA"/>
              </w:rPr>
              <w:t>Публичныепространства на перифериигорода в контекстеихсоциальнойсреды – кейс Киева</w:t>
            </w:r>
          </w:p>
        </w:tc>
        <w:tc>
          <w:tcPr>
            <w:tcW w:w="1379" w:type="dxa"/>
          </w:tcPr>
          <w:p w:rsidR="00310F62" w:rsidRPr="004A1B1B" w:rsidRDefault="00310F62" w:rsidP="00310F62">
            <w:pPr>
              <w:jc w:val="center"/>
              <w:rPr>
                <w:color w:val="000000"/>
                <w:lang w:val="uk-UA"/>
              </w:rPr>
            </w:pPr>
            <w:r w:rsidRPr="004A1B1B">
              <w:rPr>
                <w:color w:val="000000"/>
                <w:lang w:val="uk-UA"/>
              </w:rPr>
              <w:t>Стаття у фаховому виданні</w:t>
            </w:r>
          </w:p>
        </w:tc>
        <w:tc>
          <w:tcPr>
            <w:tcW w:w="3686" w:type="dxa"/>
            <w:gridSpan w:val="2"/>
          </w:tcPr>
          <w:p w:rsidR="00310F62" w:rsidRPr="004A1B1B" w:rsidRDefault="00310F62" w:rsidP="00310F62">
            <w:pPr>
              <w:rPr>
                <w:color w:val="000000"/>
                <w:lang w:val="uk-UA"/>
              </w:rPr>
            </w:pPr>
            <w:r w:rsidRPr="004A1B1B">
              <w:rPr>
                <w:i/>
                <w:iCs/>
                <w:lang w:bidi="ar-EG"/>
              </w:rPr>
              <w:t>Магілёўскимерыдыян</w:t>
            </w:r>
            <w:r w:rsidRPr="004A1B1B">
              <w:rPr>
                <w:lang w:val="uk-UA" w:bidi="ar-EG"/>
              </w:rPr>
              <w:t>, Т.</w:t>
            </w:r>
            <w:r w:rsidRPr="004A1B1B">
              <w:t>18, 3-4(43-44), 57-61.</w:t>
            </w:r>
          </w:p>
        </w:tc>
        <w:tc>
          <w:tcPr>
            <w:tcW w:w="2268" w:type="dxa"/>
          </w:tcPr>
          <w:p w:rsidR="00310F62" w:rsidRPr="004A1B1B" w:rsidRDefault="00310F62" w:rsidP="00310F62">
            <w:pPr>
              <w:ind w:left="33"/>
              <w:rPr>
                <w:iCs/>
                <w:lang w:val="uk-UA"/>
              </w:rPr>
            </w:pPr>
            <w:r w:rsidRPr="004A1B1B">
              <w:t>Н.И. Мезенцева</w:t>
            </w:r>
            <w:r w:rsidRPr="004A1B1B">
              <w:rPr>
                <w:lang w:val="uk-UA"/>
              </w:rPr>
              <w:t>,</w:t>
            </w:r>
            <w:r w:rsidRPr="004A1B1B">
              <w:t xml:space="preserve"> М.В. Пальчук</w:t>
            </w:r>
          </w:p>
        </w:tc>
      </w:tr>
      <w:tr w:rsidR="00310F62" w:rsidRPr="004A1B1B" w:rsidTr="00310F62">
        <w:tc>
          <w:tcPr>
            <w:tcW w:w="10173" w:type="dxa"/>
            <w:gridSpan w:val="6"/>
          </w:tcPr>
          <w:p w:rsidR="00310F62" w:rsidRPr="004A1B1B" w:rsidRDefault="00310F62" w:rsidP="00310F62">
            <w:pPr>
              <w:ind w:left="33"/>
              <w:jc w:val="center"/>
              <w:rPr>
                <w:i/>
                <w:color w:val="000000"/>
                <w:lang w:val="uk-UA"/>
              </w:rPr>
            </w:pPr>
            <w:r w:rsidRPr="004A1B1B">
              <w:rPr>
                <w:i/>
                <w:color w:val="000000"/>
                <w:lang w:val="uk-UA"/>
              </w:rPr>
              <w:t>Монографії</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25</w:t>
            </w:r>
          </w:p>
        </w:tc>
        <w:tc>
          <w:tcPr>
            <w:tcW w:w="2306" w:type="dxa"/>
          </w:tcPr>
          <w:p w:rsidR="00310F62" w:rsidRPr="004A1B1B" w:rsidRDefault="00310F62" w:rsidP="00310F62">
            <w:pPr>
              <w:rPr>
                <w:color w:val="000000"/>
                <w:lang w:val="uk-UA"/>
              </w:rPr>
            </w:pPr>
            <w:r w:rsidRPr="004A1B1B">
              <w:rPr>
                <w:color w:val="000000"/>
                <w:lang w:val="uk-UA"/>
              </w:rPr>
              <w:t>CivilSociety</w:t>
            </w:r>
          </w:p>
        </w:tc>
        <w:tc>
          <w:tcPr>
            <w:tcW w:w="1555" w:type="dxa"/>
            <w:gridSpan w:val="2"/>
          </w:tcPr>
          <w:p w:rsidR="00310F62" w:rsidRPr="004A1B1B" w:rsidRDefault="00310F62" w:rsidP="00310F62">
            <w:pPr>
              <w:jc w:val="center"/>
              <w:rPr>
                <w:color w:val="000000"/>
                <w:lang w:val="uk-UA"/>
              </w:rPr>
            </w:pPr>
            <w:r w:rsidRPr="004A1B1B">
              <w:rPr>
                <w:color w:val="000000"/>
                <w:lang w:val="uk-UA"/>
              </w:rPr>
              <w:t>Розділ у закордонній моногріфії</w:t>
            </w:r>
          </w:p>
        </w:tc>
        <w:tc>
          <w:tcPr>
            <w:tcW w:w="3510" w:type="dxa"/>
          </w:tcPr>
          <w:p w:rsidR="00310F62" w:rsidRPr="004A1B1B" w:rsidRDefault="00310F62" w:rsidP="00310F62">
            <w:pPr>
              <w:rPr>
                <w:color w:val="000000"/>
                <w:lang w:val="uk-UA"/>
              </w:rPr>
            </w:pPr>
            <w:r w:rsidRPr="004A1B1B">
              <w:rPr>
                <w:color w:val="000000"/>
                <w:lang w:val="uk-UA"/>
              </w:rPr>
              <w:t>CivilSociety // I.Brade, C.S. Neugebauer (eds.). UrbanEurasia. CitiesinTransformation. – Berlin: DOM Publishers, 2017. – Р. 275-282.</w:t>
            </w:r>
          </w:p>
        </w:tc>
        <w:tc>
          <w:tcPr>
            <w:tcW w:w="2268" w:type="dxa"/>
          </w:tcPr>
          <w:p w:rsidR="00310F62" w:rsidRPr="004A1B1B" w:rsidRDefault="00310F62" w:rsidP="00310F62">
            <w:pPr>
              <w:ind w:left="33"/>
              <w:rPr>
                <w:color w:val="000000"/>
                <w:lang w:val="uk-UA"/>
              </w:rPr>
            </w:pPr>
            <w:r w:rsidRPr="004A1B1B">
              <w:rPr>
                <w:color w:val="000000"/>
                <w:lang w:val="uk-UA"/>
              </w:rPr>
              <w:t>C. Neugebauer</w:t>
            </w:r>
          </w:p>
          <w:p w:rsidR="00310F62" w:rsidRPr="004A1B1B" w:rsidRDefault="00310F62" w:rsidP="00310F62">
            <w:pPr>
              <w:ind w:left="33"/>
              <w:rPr>
                <w:color w:val="000000"/>
                <w:lang w:val="uk-UA"/>
              </w:rPr>
            </w:pPr>
            <w:r w:rsidRPr="004A1B1B">
              <w:rPr>
                <w:color w:val="000000"/>
                <w:lang w:val="uk-UA"/>
              </w:rPr>
              <w:t>N. Mezentseva</w:t>
            </w:r>
          </w:p>
        </w:tc>
      </w:tr>
      <w:tr w:rsidR="00310F62" w:rsidRPr="004A1B1B" w:rsidTr="00310F62">
        <w:tc>
          <w:tcPr>
            <w:tcW w:w="534" w:type="dxa"/>
          </w:tcPr>
          <w:p w:rsidR="00310F62" w:rsidRPr="004A1B1B" w:rsidRDefault="00310F62" w:rsidP="00310F62">
            <w:pPr>
              <w:ind w:left="-57" w:right="-57"/>
              <w:jc w:val="center"/>
              <w:rPr>
                <w:color w:val="000000"/>
                <w:lang w:val="uk-UA"/>
              </w:rPr>
            </w:pPr>
            <w:r>
              <w:rPr>
                <w:color w:val="000000"/>
                <w:lang w:val="uk-UA"/>
              </w:rPr>
              <w:t>26</w:t>
            </w:r>
          </w:p>
        </w:tc>
        <w:tc>
          <w:tcPr>
            <w:tcW w:w="2306" w:type="dxa"/>
          </w:tcPr>
          <w:p w:rsidR="00310F62" w:rsidRPr="004A1B1B" w:rsidRDefault="00310F62" w:rsidP="00310F62">
            <w:pPr>
              <w:widowControl w:val="0"/>
              <w:autoSpaceDE w:val="0"/>
              <w:autoSpaceDN w:val="0"/>
              <w:adjustRightInd w:val="0"/>
              <w:rPr>
                <w:color w:val="000000"/>
                <w:lang w:val="uk-UA"/>
              </w:rPr>
            </w:pPr>
            <w:r w:rsidRPr="004A1B1B">
              <w:rPr>
                <w:color w:val="000000"/>
                <w:lang w:val="uk-UA"/>
              </w:rPr>
              <w:t>Захворюваність і здоров’я населення в Україні: суспільно-географічний вимір</w:t>
            </w:r>
          </w:p>
        </w:tc>
        <w:tc>
          <w:tcPr>
            <w:tcW w:w="1555" w:type="dxa"/>
            <w:gridSpan w:val="2"/>
          </w:tcPr>
          <w:p w:rsidR="00310F62" w:rsidRPr="004A1B1B" w:rsidRDefault="00310F62" w:rsidP="00310F62">
            <w:pPr>
              <w:jc w:val="center"/>
              <w:rPr>
                <w:color w:val="000000"/>
                <w:lang w:val="uk-UA"/>
              </w:rPr>
            </w:pPr>
            <w:r w:rsidRPr="004A1B1B">
              <w:rPr>
                <w:color w:val="000000"/>
                <w:lang w:val="uk-UA"/>
              </w:rPr>
              <w:t>Розділ монографії</w:t>
            </w:r>
          </w:p>
        </w:tc>
        <w:tc>
          <w:tcPr>
            <w:tcW w:w="3510" w:type="dxa"/>
            <w:vAlign w:val="center"/>
          </w:tcPr>
          <w:p w:rsidR="00310F62" w:rsidRPr="004A1B1B" w:rsidRDefault="00310F62" w:rsidP="00310F62">
            <w:pPr>
              <w:rPr>
                <w:color w:val="000000"/>
                <w:lang w:val="uk-UA"/>
              </w:rPr>
            </w:pPr>
            <w:r w:rsidRPr="004A1B1B">
              <w:rPr>
                <w:color w:val="000000"/>
                <w:lang w:val="uk-UA"/>
              </w:rPr>
              <w:t>Захворюваність і здоров’я населення в Україні: суспільно-географічний вимір. – К.: ДП «Прінт Сервіс», 2018. –  136 с.</w:t>
            </w:r>
          </w:p>
        </w:tc>
        <w:tc>
          <w:tcPr>
            <w:tcW w:w="2268" w:type="dxa"/>
          </w:tcPr>
          <w:p w:rsidR="00310F62" w:rsidRPr="004A1B1B" w:rsidRDefault="00310F62" w:rsidP="00310F62">
            <w:pPr>
              <w:ind w:left="33" w:right="-57"/>
              <w:rPr>
                <w:color w:val="000000"/>
              </w:rPr>
            </w:pPr>
            <w:r w:rsidRPr="004A1B1B">
              <w:rPr>
                <w:color w:val="000000"/>
                <w:lang w:val="uk-UA"/>
              </w:rPr>
              <w:t xml:space="preserve">Н.І. Мезенцева С.П. Батиченко </w:t>
            </w:r>
          </w:p>
        </w:tc>
      </w:tr>
      <w:tr w:rsidR="00310F62" w:rsidRPr="004A1B1B" w:rsidTr="00310F62">
        <w:tc>
          <w:tcPr>
            <w:tcW w:w="534" w:type="dxa"/>
          </w:tcPr>
          <w:p w:rsidR="00310F62" w:rsidRPr="004A1B1B" w:rsidRDefault="00310F62" w:rsidP="00310F62">
            <w:pPr>
              <w:ind w:left="-57" w:right="-57"/>
              <w:jc w:val="center"/>
              <w:rPr>
                <w:color w:val="000000"/>
                <w:lang w:val="uk-UA"/>
              </w:rPr>
            </w:pPr>
            <w:r>
              <w:rPr>
                <w:color w:val="000000"/>
                <w:lang w:val="uk-UA"/>
              </w:rPr>
              <w:t>27</w:t>
            </w:r>
          </w:p>
        </w:tc>
        <w:tc>
          <w:tcPr>
            <w:tcW w:w="2306" w:type="dxa"/>
          </w:tcPr>
          <w:p w:rsidR="00310F62" w:rsidRPr="004A1B1B" w:rsidRDefault="00310F62" w:rsidP="00310F62">
            <w:pPr>
              <w:widowControl w:val="0"/>
              <w:autoSpaceDE w:val="0"/>
              <w:autoSpaceDN w:val="0"/>
              <w:adjustRightInd w:val="0"/>
              <w:rPr>
                <w:color w:val="000000"/>
                <w:lang w:val="uk-UA"/>
              </w:rPr>
            </w:pPr>
            <w:r w:rsidRPr="004A1B1B">
              <w:rPr>
                <w:color w:val="000000"/>
                <w:lang w:val="uk-UA"/>
              </w:rPr>
              <w:t>Міста Харківщини: моноцентрична чи поліцентрична модель просторового розвитку регіону? (перспективи та загрози)</w:t>
            </w:r>
          </w:p>
        </w:tc>
        <w:tc>
          <w:tcPr>
            <w:tcW w:w="1555" w:type="dxa"/>
            <w:gridSpan w:val="2"/>
          </w:tcPr>
          <w:p w:rsidR="00310F62" w:rsidRPr="004A1B1B" w:rsidRDefault="00310F62" w:rsidP="00310F62">
            <w:pPr>
              <w:jc w:val="center"/>
              <w:rPr>
                <w:color w:val="000000"/>
                <w:lang w:val="uk-UA"/>
              </w:rPr>
            </w:pPr>
            <w:r w:rsidRPr="004A1B1B">
              <w:rPr>
                <w:color w:val="000000"/>
                <w:lang w:val="uk-UA"/>
              </w:rPr>
              <w:t>Розділи монографії</w:t>
            </w:r>
          </w:p>
        </w:tc>
        <w:tc>
          <w:tcPr>
            <w:tcW w:w="3510" w:type="dxa"/>
            <w:vAlign w:val="center"/>
          </w:tcPr>
          <w:p w:rsidR="00310F62" w:rsidRPr="004A1B1B" w:rsidRDefault="00310F62" w:rsidP="00310F62">
            <w:pPr>
              <w:ind w:right="69"/>
              <w:rPr>
                <w:lang w:val="uk-UA"/>
              </w:rPr>
            </w:pPr>
            <w:r w:rsidRPr="004A1B1B">
              <w:rPr>
                <w:lang w:val="uk-UA"/>
              </w:rPr>
              <w:t>Урбаністична Україна: в епіцентрі просторових змін : колективна монографія / За ред. К. Мезенцева, О. Олійника, Н. Мезенцевої. – К. : Видавництво «Фенікс», 2017. – 438 с. – С. 65-97.</w:t>
            </w:r>
          </w:p>
        </w:tc>
        <w:tc>
          <w:tcPr>
            <w:tcW w:w="2268" w:type="dxa"/>
          </w:tcPr>
          <w:p w:rsidR="00310F62" w:rsidRPr="004A1B1B" w:rsidRDefault="00310F62" w:rsidP="00310F62">
            <w:pPr>
              <w:ind w:left="33" w:right="72" w:hanging="6"/>
              <w:rPr>
                <w:lang w:val="uk-UA"/>
              </w:rPr>
            </w:pP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28</w:t>
            </w:r>
          </w:p>
        </w:tc>
        <w:tc>
          <w:tcPr>
            <w:tcW w:w="2306" w:type="dxa"/>
          </w:tcPr>
          <w:p w:rsidR="00310F62" w:rsidRPr="004A1B1B" w:rsidRDefault="00310F62" w:rsidP="00310F62">
            <w:pPr>
              <w:widowControl w:val="0"/>
              <w:autoSpaceDE w:val="0"/>
              <w:autoSpaceDN w:val="0"/>
              <w:adjustRightInd w:val="0"/>
              <w:rPr>
                <w:color w:val="000000"/>
                <w:lang w:val="uk-UA"/>
              </w:rPr>
            </w:pPr>
            <w:r w:rsidRPr="004A1B1B">
              <w:rPr>
                <w:color w:val="000000"/>
                <w:lang w:val="uk-UA"/>
              </w:rPr>
              <w:t>Інноваційно-інвестиційний потенціал  як основа конкурентоспроможності регіону (на прикладі Харківської області)</w:t>
            </w:r>
          </w:p>
        </w:tc>
        <w:tc>
          <w:tcPr>
            <w:tcW w:w="1555" w:type="dxa"/>
            <w:gridSpan w:val="2"/>
          </w:tcPr>
          <w:p w:rsidR="00310F62" w:rsidRPr="004A1B1B" w:rsidRDefault="00310F62" w:rsidP="00310F62">
            <w:pPr>
              <w:jc w:val="center"/>
              <w:rPr>
                <w:color w:val="000000"/>
                <w:lang w:val="uk-UA"/>
              </w:rPr>
            </w:pPr>
            <w:r w:rsidRPr="004A1B1B">
              <w:rPr>
                <w:color w:val="000000"/>
                <w:lang w:val="uk-UA"/>
              </w:rPr>
              <w:t>Колективна монографія</w:t>
            </w:r>
          </w:p>
        </w:tc>
        <w:tc>
          <w:tcPr>
            <w:tcW w:w="3510" w:type="dxa"/>
          </w:tcPr>
          <w:p w:rsidR="00310F62" w:rsidRPr="004A1B1B" w:rsidRDefault="00310F62" w:rsidP="00310F62">
            <w:pPr>
              <w:ind w:right="69"/>
              <w:rPr>
                <w:color w:val="000000"/>
                <w:lang w:val="uk-UA"/>
              </w:rPr>
            </w:pPr>
            <w:r w:rsidRPr="004A1B1B">
              <w:rPr>
                <w:color w:val="000000"/>
                <w:lang w:val="uk-UA"/>
              </w:rPr>
              <w:t>Інноваційно-інвестиційний потенціал як основа конкурентоспроможності регіону (на прикладі Харківської області) : колективна монографія / За заг. ред. Л. М. Нємець, К. Ю. Сегіди. – Харків : ХНУ імені В. Н. Каразіна, 2017. – 520 с.</w:t>
            </w:r>
          </w:p>
        </w:tc>
        <w:tc>
          <w:tcPr>
            <w:tcW w:w="2268" w:type="dxa"/>
          </w:tcPr>
          <w:p w:rsidR="00310F62" w:rsidRPr="004A1B1B" w:rsidRDefault="00310F62" w:rsidP="00310F62">
            <w:pPr>
              <w:ind w:left="33" w:right="72" w:hanging="6"/>
              <w:rPr>
                <w:lang w:val="uk-UA"/>
              </w:rPr>
            </w:pPr>
            <w:r w:rsidRPr="004A1B1B">
              <w:rPr>
                <w:lang w:val="uk-UA"/>
              </w:rPr>
              <w:t>Л. М. Нємець,</w:t>
            </w:r>
          </w:p>
          <w:p w:rsidR="00310F62" w:rsidRPr="004A1B1B" w:rsidRDefault="00310F62" w:rsidP="00310F62">
            <w:pPr>
              <w:ind w:left="33" w:right="72" w:hanging="6"/>
              <w:rPr>
                <w:lang w:val="uk-UA"/>
              </w:rPr>
            </w:pPr>
            <w:r w:rsidRPr="004A1B1B">
              <w:rPr>
                <w:lang w:val="uk-UA"/>
              </w:rPr>
              <w:t>К.</w:t>
            </w:r>
            <w:r w:rsidRPr="004A1B1B">
              <w:t> </w:t>
            </w:r>
            <w:r w:rsidRPr="004A1B1B">
              <w:rPr>
                <w:lang w:val="uk-UA"/>
              </w:rPr>
              <w:t>Ю. Сегіда,</w:t>
            </w:r>
          </w:p>
          <w:p w:rsidR="00310F62" w:rsidRPr="004A1B1B" w:rsidRDefault="00310F62" w:rsidP="00310F62">
            <w:pPr>
              <w:ind w:left="33" w:right="72" w:hanging="6"/>
              <w:rPr>
                <w:lang w:val="uk-UA"/>
              </w:rPr>
            </w:pPr>
            <w:r w:rsidRPr="004A1B1B">
              <w:rPr>
                <w:lang w:val="uk-UA"/>
              </w:rPr>
              <w:t>С. В. Костріков,</w:t>
            </w:r>
          </w:p>
          <w:p w:rsidR="00310F62" w:rsidRPr="004A1B1B" w:rsidRDefault="00310F62" w:rsidP="00310F62">
            <w:pPr>
              <w:ind w:left="33" w:right="72" w:hanging="6"/>
              <w:rPr>
                <w:lang w:val="uk-UA"/>
              </w:rPr>
            </w:pPr>
            <w:r w:rsidRPr="004A1B1B">
              <w:rPr>
                <w:lang w:val="uk-UA"/>
              </w:rPr>
              <w:t>О. М. Крайнюков,</w:t>
            </w:r>
          </w:p>
          <w:p w:rsidR="00310F62" w:rsidRPr="004A1B1B" w:rsidRDefault="00310F62" w:rsidP="00310F62">
            <w:pPr>
              <w:ind w:left="33" w:right="72" w:hanging="6"/>
              <w:rPr>
                <w:lang w:val="uk-UA"/>
              </w:rPr>
            </w:pPr>
            <w:r w:rsidRPr="004A1B1B">
              <w:rPr>
                <w:lang w:val="uk-UA"/>
              </w:rPr>
              <w:t>Н. В. Гусєва</w:t>
            </w:r>
          </w:p>
          <w:p w:rsidR="00310F62" w:rsidRPr="004A1B1B" w:rsidRDefault="00310F62" w:rsidP="00310F62">
            <w:pPr>
              <w:ind w:left="33" w:right="72" w:hanging="6"/>
              <w:rPr>
                <w:lang w:val="uk-UA"/>
              </w:rPr>
            </w:pPr>
            <w:r w:rsidRPr="004A1B1B">
              <w:rPr>
                <w:lang w:val="uk-UA"/>
              </w:rPr>
              <w:t>К. А. Нємець,</w:t>
            </w:r>
          </w:p>
          <w:p w:rsidR="00310F62" w:rsidRPr="004A1B1B" w:rsidRDefault="00310F62" w:rsidP="00310F62">
            <w:pPr>
              <w:ind w:left="33" w:right="72" w:hanging="6"/>
              <w:rPr>
                <w:lang w:val="uk-UA"/>
              </w:rPr>
            </w:pPr>
            <w:r w:rsidRPr="004A1B1B">
              <w:rPr>
                <w:lang w:val="uk-UA"/>
              </w:rPr>
              <w:t>І. М. Барило,</w:t>
            </w:r>
          </w:p>
          <w:p w:rsidR="00310F62" w:rsidRPr="004A1B1B" w:rsidRDefault="00310F62" w:rsidP="00310F62">
            <w:pPr>
              <w:ind w:left="33" w:right="72" w:hanging="6"/>
              <w:rPr>
                <w:lang w:val="uk-UA"/>
              </w:rPr>
            </w:pPr>
            <w:r w:rsidRPr="004A1B1B">
              <w:rPr>
                <w:lang w:val="uk-UA"/>
              </w:rPr>
              <w:t>Н. В. Доброволь-ська,</w:t>
            </w:r>
          </w:p>
          <w:p w:rsidR="00310F62" w:rsidRPr="004A1B1B" w:rsidRDefault="00310F62" w:rsidP="00310F62">
            <w:pPr>
              <w:ind w:left="33" w:right="72" w:hanging="6"/>
              <w:rPr>
                <w:lang w:val="uk-UA"/>
              </w:rPr>
            </w:pPr>
            <w:r w:rsidRPr="004A1B1B">
              <w:rPr>
                <w:lang w:val="uk-UA"/>
              </w:rPr>
              <w:t>Ю. І. Кандиба,</w:t>
            </w:r>
          </w:p>
          <w:p w:rsidR="00310F62" w:rsidRPr="004A1B1B" w:rsidRDefault="00310F62" w:rsidP="00310F62">
            <w:pPr>
              <w:ind w:left="33" w:right="72" w:hanging="6"/>
              <w:rPr>
                <w:lang w:val="uk-UA"/>
              </w:rPr>
            </w:pPr>
            <w:r w:rsidRPr="004A1B1B">
              <w:rPr>
                <w:lang w:val="uk-UA"/>
              </w:rPr>
              <w:t>Л. В. Ключко,</w:t>
            </w:r>
          </w:p>
          <w:p w:rsidR="00310F62" w:rsidRPr="004A1B1B" w:rsidRDefault="00310F62" w:rsidP="00310F62">
            <w:pPr>
              <w:ind w:left="33" w:right="72" w:hanging="6"/>
              <w:rPr>
                <w:lang w:val="uk-UA"/>
              </w:rPr>
            </w:pPr>
            <w:r w:rsidRPr="004A1B1B">
              <w:rPr>
                <w:lang w:val="uk-UA"/>
              </w:rPr>
              <w:t>Є. Ю. Телебєнєва</w:t>
            </w:r>
          </w:p>
        </w:tc>
      </w:tr>
      <w:tr w:rsidR="00310F62" w:rsidRPr="004A1B1B" w:rsidTr="00310F62">
        <w:tc>
          <w:tcPr>
            <w:tcW w:w="534" w:type="dxa"/>
          </w:tcPr>
          <w:p w:rsidR="00310F62" w:rsidRPr="004A1B1B" w:rsidRDefault="00310F62" w:rsidP="00310F62">
            <w:pPr>
              <w:jc w:val="center"/>
              <w:rPr>
                <w:color w:val="000000"/>
                <w:lang w:val="uk-UA"/>
              </w:rPr>
            </w:pPr>
            <w:r>
              <w:rPr>
                <w:color w:val="000000"/>
                <w:lang w:val="uk-UA"/>
              </w:rPr>
              <w:t>29</w:t>
            </w:r>
          </w:p>
        </w:tc>
        <w:tc>
          <w:tcPr>
            <w:tcW w:w="2306" w:type="dxa"/>
          </w:tcPr>
          <w:p w:rsidR="00310F62" w:rsidRPr="004A1B1B" w:rsidRDefault="00310F62" w:rsidP="00310F62">
            <w:pPr>
              <w:widowControl w:val="0"/>
              <w:tabs>
                <w:tab w:val="left" w:pos="4668"/>
              </w:tabs>
              <w:autoSpaceDE w:val="0"/>
              <w:autoSpaceDN w:val="0"/>
              <w:adjustRightInd w:val="0"/>
              <w:ind w:left="33" w:right="121"/>
              <w:rPr>
                <w:color w:val="000000"/>
                <w:lang w:val="uk-UA"/>
              </w:rPr>
            </w:pPr>
            <w:r w:rsidRPr="004A1B1B">
              <w:rPr>
                <w:color w:val="000000"/>
                <w:lang w:val="uk-UA"/>
              </w:rPr>
              <w:t>Захворюваність і здоров’я</w:t>
            </w:r>
          </w:p>
          <w:p w:rsidR="00310F62" w:rsidRPr="004A1B1B" w:rsidRDefault="00310F62" w:rsidP="00310F62">
            <w:pPr>
              <w:widowControl w:val="0"/>
              <w:tabs>
                <w:tab w:val="left" w:pos="4668"/>
              </w:tabs>
              <w:autoSpaceDE w:val="0"/>
              <w:autoSpaceDN w:val="0"/>
              <w:adjustRightInd w:val="0"/>
              <w:ind w:left="33" w:right="121"/>
              <w:rPr>
                <w:color w:val="000000"/>
                <w:lang w:val="uk-UA"/>
              </w:rPr>
            </w:pPr>
            <w:r w:rsidRPr="004A1B1B">
              <w:rPr>
                <w:color w:val="000000"/>
                <w:lang w:val="uk-UA"/>
              </w:rPr>
              <w:t>населення в Україні:</w:t>
            </w:r>
          </w:p>
          <w:p w:rsidR="00310F62" w:rsidRPr="004A1B1B" w:rsidRDefault="00310F62" w:rsidP="00310F62">
            <w:pPr>
              <w:widowControl w:val="0"/>
              <w:tabs>
                <w:tab w:val="left" w:pos="4668"/>
              </w:tabs>
              <w:autoSpaceDE w:val="0"/>
              <w:autoSpaceDN w:val="0"/>
              <w:adjustRightInd w:val="0"/>
              <w:ind w:left="33" w:right="121"/>
              <w:rPr>
                <w:color w:val="000000"/>
                <w:lang w:val="uk-UA"/>
              </w:rPr>
            </w:pPr>
            <w:r w:rsidRPr="004A1B1B">
              <w:rPr>
                <w:color w:val="000000"/>
                <w:lang w:val="uk-UA"/>
              </w:rPr>
              <w:t>суспільно-географічний вимір</w:t>
            </w:r>
          </w:p>
        </w:tc>
        <w:tc>
          <w:tcPr>
            <w:tcW w:w="1555" w:type="dxa"/>
            <w:gridSpan w:val="2"/>
          </w:tcPr>
          <w:p w:rsidR="00310F62" w:rsidRPr="004A1B1B" w:rsidRDefault="00310F62" w:rsidP="00310F62">
            <w:pPr>
              <w:jc w:val="center"/>
              <w:rPr>
                <w:color w:val="000000"/>
                <w:lang w:val="uk-UA"/>
              </w:rPr>
            </w:pPr>
            <w:r w:rsidRPr="004A1B1B">
              <w:rPr>
                <w:color w:val="000000"/>
                <w:lang w:val="uk-UA"/>
              </w:rPr>
              <w:t>Монографія</w:t>
            </w:r>
          </w:p>
        </w:tc>
        <w:tc>
          <w:tcPr>
            <w:tcW w:w="3510" w:type="dxa"/>
            <w:vAlign w:val="center"/>
          </w:tcPr>
          <w:p w:rsidR="00310F62" w:rsidRPr="004A1B1B" w:rsidRDefault="00310F62" w:rsidP="00310F62">
            <w:pPr>
              <w:ind w:left="-74" w:right="69"/>
              <w:rPr>
                <w:color w:val="000000"/>
                <w:lang w:val="uk-UA"/>
              </w:rPr>
            </w:pPr>
            <w:r w:rsidRPr="004A1B1B">
              <w:rPr>
                <w:color w:val="000000"/>
                <w:lang w:val="uk-UA"/>
              </w:rPr>
              <w:t>Захворюваність і</w:t>
            </w:r>
          </w:p>
          <w:p w:rsidR="00310F62" w:rsidRPr="004A1B1B" w:rsidRDefault="00310F62" w:rsidP="00310F62">
            <w:pPr>
              <w:ind w:left="-74" w:right="69"/>
              <w:rPr>
                <w:color w:val="000000"/>
                <w:lang w:val="uk-UA"/>
              </w:rPr>
            </w:pPr>
            <w:r w:rsidRPr="004A1B1B">
              <w:rPr>
                <w:color w:val="000000"/>
                <w:lang w:val="uk-UA"/>
              </w:rPr>
              <w:t>здоров’я населення в Україні: суспільно-географічний вимір: Монографія.</w:t>
            </w:r>
          </w:p>
          <w:p w:rsidR="00310F62" w:rsidRPr="004A1B1B" w:rsidRDefault="00310F62" w:rsidP="00310F62">
            <w:pPr>
              <w:ind w:left="-74" w:right="69"/>
              <w:rPr>
                <w:color w:val="000000"/>
                <w:lang w:val="uk-UA"/>
              </w:rPr>
            </w:pPr>
            <w:r w:rsidRPr="004A1B1B">
              <w:rPr>
                <w:color w:val="000000"/>
                <w:lang w:val="uk-UA"/>
              </w:rPr>
              <w:t>– К.: ДП «Прінт Сервіс», 2018. – 136 с</w:t>
            </w:r>
          </w:p>
        </w:tc>
        <w:tc>
          <w:tcPr>
            <w:tcW w:w="2268" w:type="dxa"/>
          </w:tcPr>
          <w:p w:rsidR="00310F62" w:rsidRPr="004A1B1B" w:rsidRDefault="00310F62" w:rsidP="00310F62">
            <w:pPr>
              <w:ind w:left="33" w:right="72" w:hanging="6"/>
              <w:rPr>
                <w:lang w:val="uk-UA"/>
              </w:rPr>
            </w:pPr>
            <w:r w:rsidRPr="004A1B1B">
              <w:rPr>
                <w:lang w:val="uk-UA"/>
              </w:rPr>
              <w:t>Н. І. Мезенцева С. П. Батиченко</w:t>
            </w:r>
          </w:p>
        </w:tc>
      </w:tr>
    </w:tbl>
    <w:p w:rsidR="00A210DF" w:rsidRPr="00310F62" w:rsidRDefault="00A210DF" w:rsidP="0044606E"/>
    <w:p w:rsidR="00310F62" w:rsidRDefault="00310F62" w:rsidP="00A210DF">
      <w:pPr>
        <w:ind w:firstLine="709"/>
        <w:jc w:val="center"/>
        <w:rPr>
          <w:b/>
        </w:rPr>
      </w:pPr>
    </w:p>
    <w:p w:rsidR="00310F62" w:rsidRDefault="00310F62" w:rsidP="00A210DF">
      <w:pPr>
        <w:ind w:firstLine="709"/>
        <w:jc w:val="center"/>
        <w:rPr>
          <w:b/>
        </w:rPr>
      </w:pPr>
    </w:p>
    <w:p w:rsidR="00A210DF" w:rsidRDefault="00A210DF" w:rsidP="00A210DF">
      <w:pPr>
        <w:ind w:firstLine="709"/>
        <w:jc w:val="center"/>
        <w:rPr>
          <w:b/>
        </w:rPr>
      </w:pPr>
      <w:r>
        <w:rPr>
          <w:b/>
        </w:rPr>
        <w:lastRenderedPageBreak/>
        <w:t>Список публікацій К. Ю. Сегіди за 2018-2019 навчальний рік</w:t>
      </w:r>
    </w:p>
    <w:p w:rsidR="00A210DF" w:rsidRDefault="00A210DF" w:rsidP="00A210DF">
      <w:pPr>
        <w:ind w:firstLine="709"/>
        <w:jc w:val="center"/>
        <w:rPr>
          <w:b/>
        </w:rPr>
      </w:pPr>
    </w:p>
    <w:tbl>
      <w:tblPr>
        <w:tblW w:w="10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506"/>
        <w:gridCol w:w="3972"/>
        <w:gridCol w:w="1986"/>
      </w:tblGrid>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vAlign w:val="center"/>
            <w:hideMark/>
          </w:tcPr>
          <w:p w:rsidR="00A210DF" w:rsidRDefault="00A210DF">
            <w:pPr>
              <w:spacing w:line="276" w:lineRule="auto"/>
              <w:jc w:val="center"/>
              <w:rPr>
                <w:lang w:eastAsia="en-US"/>
              </w:rPr>
            </w:pPr>
            <w:r>
              <w:rPr>
                <w:lang w:eastAsia="en-US"/>
              </w:rPr>
              <w:t>№</w:t>
            </w:r>
          </w:p>
          <w:p w:rsidR="00A210DF" w:rsidRDefault="00A210DF">
            <w:pPr>
              <w:spacing w:line="276" w:lineRule="auto"/>
              <w:jc w:val="center"/>
              <w:rPr>
                <w:lang w:eastAsia="en-US"/>
              </w:rPr>
            </w:pPr>
            <w:r>
              <w:rPr>
                <w:lang w:eastAsia="en-US"/>
              </w:rPr>
              <w:t>з/п</w:t>
            </w:r>
          </w:p>
        </w:tc>
        <w:tc>
          <w:tcPr>
            <w:tcW w:w="3504" w:type="dxa"/>
            <w:tcBorders>
              <w:top w:val="single" w:sz="4" w:space="0" w:color="auto"/>
              <w:left w:val="single" w:sz="4" w:space="0" w:color="auto"/>
              <w:bottom w:val="single" w:sz="4" w:space="0" w:color="auto"/>
              <w:right w:val="single" w:sz="4" w:space="0" w:color="auto"/>
            </w:tcBorders>
            <w:vAlign w:val="center"/>
            <w:hideMark/>
          </w:tcPr>
          <w:p w:rsidR="00A210DF" w:rsidRDefault="00A210DF">
            <w:pPr>
              <w:spacing w:line="276" w:lineRule="auto"/>
              <w:jc w:val="center"/>
              <w:rPr>
                <w:lang w:eastAsia="en-US"/>
              </w:rPr>
            </w:pPr>
            <w:r>
              <w:rPr>
                <w:lang w:eastAsia="en-US"/>
              </w:rPr>
              <w:t>Назва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A210DF" w:rsidRDefault="00A210DF">
            <w:pPr>
              <w:spacing w:line="276" w:lineRule="auto"/>
              <w:jc w:val="center"/>
              <w:rPr>
                <w:lang w:eastAsia="en-US"/>
              </w:rPr>
            </w:pPr>
            <w:r>
              <w:rPr>
                <w:lang w:eastAsia="en-US"/>
              </w:rPr>
              <w:t>Вихідні дані</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0DF" w:rsidRDefault="00A210DF">
            <w:pPr>
              <w:spacing w:line="276" w:lineRule="auto"/>
              <w:jc w:val="center"/>
              <w:rPr>
                <w:lang w:eastAsia="en-US"/>
              </w:rPr>
            </w:pPr>
            <w:r>
              <w:rPr>
                <w:lang w:eastAsia="en-US"/>
              </w:rPr>
              <w:t>Співавтори</w:t>
            </w:r>
          </w:p>
        </w:tc>
      </w:tr>
      <w:tr w:rsidR="00A210DF" w:rsidTr="00A210DF">
        <w:trPr>
          <w:trHeight w:val="144"/>
        </w:trPr>
        <w:tc>
          <w:tcPr>
            <w:tcW w:w="10178" w:type="dxa"/>
            <w:gridSpan w:val="4"/>
            <w:tcBorders>
              <w:top w:val="single" w:sz="4" w:space="0" w:color="auto"/>
              <w:left w:val="single" w:sz="4" w:space="0" w:color="auto"/>
              <w:bottom w:val="single" w:sz="4" w:space="0" w:color="auto"/>
              <w:right w:val="single" w:sz="4" w:space="0" w:color="auto"/>
            </w:tcBorders>
            <w:hideMark/>
          </w:tcPr>
          <w:p w:rsidR="00A210DF" w:rsidRDefault="00A210DF">
            <w:pPr>
              <w:spacing w:line="276" w:lineRule="auto"/>
              <w:jc w:val="center"/>
              <w:rPr>
                <w:b/>
                <w:lang w:eastAsia="en-US"/>
              </w:rPr>
            </w:pPr>
            <w:r>
              <w:rPr>
                <w:b/>
                <w:i/>
                <w:lang w:eastAsia="en-US"/>
              </w:rPr>
              <w:t>Статті у іноземних та наукових фахових виданнях</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1</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Pr="00A210DF" w:rsidRDefault="00A210DF">
            <w:pPr>
              <w:spacing w:line="276" w:lineRule="auto"/>
              <w:rPr>
                <w:lang w:val="en-US" w:eastAsia="en-US"/>
              </w:rPr>
            </w:pPr>
            <w:r w:rsidRPr="00A210DF">
              <w:rPr>
                <w:rFonts w:eastAsia="MS Mincho"/>
                <w:lang w:val="en-US" w:eastAsia="en-US"/>
              </w:rPr>
              <w:t>Regional settlement system as a basis for the formation of growth poles (case of Kharkiv region)</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Pr="00A210DF" w:rsidRDefault="00A210DF">
            <w:pPr>
              <w:spacing w:line="276" w:lineRule="auto"/>
              <w:jc w:val="both"/>
              <w:rPr>
                <w:lang w:val="en-US" w:eastAsia="en-US"/>
              </w:rPr>
            </w:pPr>
            <w:r>
              <w:rPr>
                <w:rFonts w:eastAsia="MS Mincho"/>
                <w:lang w:eastAsia="en-US"/>
              </w:rPr>
              <w:t>Часопис</w:t>
            </w:r>
            <w:r w:rsidRPr="00A210DF">
              <w:rPr>
                <w:rFonts w:eastAsia="MS Mincho"/>
                <w:lang w:val="en-US" w:eastAsia="en-US"/>
              </w:rPr>
              <w:t xml:space="preserve"> </w:t>
            </w:r>
            <w:r>
              <w:rPr>
                <w:rFonts w:eastAsia="MS Mincho"/>
                <w:lang w:eastAsia="en-US"/>
              </w:rPr>
              <w:t>соціально</w:t>
            </w:r>
            <w:r w:rsidRPr="00A210DF">
              <w:rPr>
                <w:rFonts w:eastAsia="MS Mincho"/>
                <w:lang w:val="en-US" w:eastAsia="en-US"/>
              </w:rPr>
              <w:t>-</w:t>
            </w:r>
            <w:r>
              <w:rPr>
                <w:rFonts w:eastAsia="MS Mincho"/>
                <w:lang w:eastAsia="en-US"/>
              </w:rPr>
              <w:t>економічної</w:t>
            </w:r>
            <w:r w:rsidRPr="00A210DF">
              <w:rPr>
                <w:rFonts w:eastAsia="MS Mincho"/>
                <w:lang w:val="en-US" w:eastAsia="en-US"/>
              </w:rPr>
              <w:t xml:space="preserve"> </w:t>
            </w:r>
            <w:proofErr w:type="gramStart"/>
            <w:r>
              <w:rPr>
                <w:rFonts w:eastAsia="MS Mincho"/>
                <w:lang w:eastAsia="en-US"/>
              </w:rPr>
              <w:t>географії</w:t>
            </w:r>
            <w:r w:rsidRPr="00A210DF">
              <w:rPr>
                <w:rFonts w:eastAsia="MS Mincho"/>
                <w:lang w:val="en-US" w:eastAsia="en-US"/>
              </w:rPr>
              <w:t xml:space="preserve"> :</w:t>
            </w:r>
            <w:proofErr w:type="gramEnd"/>
            <w:r w:rsidRPr="00A210DF">
              <w:rPr>
                <w:rFonts w:eastAsia="MS Mincho"/>
                <w:lang w:val="en-US" w:eastAsia="en-US"/>
              </w:rPr>
              <w:t xml:space="preserve"> </w:t>
            </w:r>
            <w:r>
              <w:rPr>
                <w:rFonts w:eastAsia="MS Mincho"/>
                <w:lang w:eastAsia="en-US"/>
              </w:rPr>
              <w:t>Міжрегіон</w:t>
            </w:r>
            <w:r w:rsidRPr="00A210DF">
              <w:rPr>
                <w:rFonts w:eastAsia="MS Mincho"/>
                <w:lang w:val="en-US" w:eastAsia="en-US"/>
              </w:rPr>
              <w:t xml:space="preserve">. </w:t>
            </w:r>
            <w:r>
              <w:rPr>
                <w:rFonts w:eastAsia="MS Mincho"/>
                <w:lang w:eastAsia="en-US"/>
              </w:rPr>
              <w:t>зб</w:t>
            </w:r>
            <w:r w:rsidRPr="00A210DF">
              <w:rPr>
                <w:rFonts w:eastAsia="MS Mincho"/>
                <w:lang w:val="en-US" w:eastAsia="en-US"/>
              </w:rPr>
              <w:t xml:space="preserve">. </w:t>
            </w:r>
            <w:r>
              <w:rPr>
                <w:rFonts w:eastAsia="MS Mincho"/>
                <w:lang w:eastAsia="en-US"/>
              </w:rPr>
              <w:t>наук</w:t>
            </w:r>
            <w:r w:rsidRPr="00A210DF">
              <w:rPr>
                <w:rFonts w:eastAsia="MS Mincho"/>
                <w:lang w:val="en-US" w:eastAsia="en-US"/>
              </w:rPr>
              <w:t xml:space="preserve">. </w:t>
            </w:r>
            <w:r>
              <w:rPr>
                <w:rFonts w:eastAsia="MS Mincho"/>
                <w:lang w:eastAsia="en-US"/>
              </w:rPr>
              <w:t>праць</w:t>
            </w:r>
            <w:r w:rsidRPr="00A210DF">
              <w:rPr>
                <w:rFonts w:eastAsia="MS Mincho"/>
                <w:lang w:val="en-US" w:eastAsia="en-US"/>
              </w:rPr>
              <w:t xml:space="preserve">. – </w:t>
            </w:r>
            <w:proofErr w:type="gramStart"/>
            <w:r>
              <w:rPr>
                <w:rFonts w:eastAsia="MS Mincho"/>
                <w:lang w:eastAsia="en-US"/>
              </w:rPr>
              <w:t>Харків</w:t>
            </w:r>
            <w:r w:rsidRPr="00A210DF">
              <w:rPr>
                <w:rFonts w:eastAsia="MS Mincho"/>
                <w:lang w:val="en-US" w:eastAsia="en-US"/>
              </w:rPr>
              <w:t xml:space="preserve"> :</w:t>
            </w:r>
            <w:proofErr w:type="gramEnd"/>
            <w:r w:rsidRPr="00A210DF">
              <w:rPr>
                <w:rFonts w:eastAsia="MS Mincho"/>
                <w:lang w:val="en-US" w:eastAsia="en-US"/>
              </w:rPr>
              <w:t xml:space="preserve"> </w:t>
            </w:r>
            <w:r>
              <w:rPr>
                <w:rFonts w:eastAsia="MS Mincho"/>
                <w:lang w:eastAsia="en-US"/>
              </w:rPr>
              <w:t>ХНУ</w:t>
            </w:r>
            <w:r w:rsidRPr="00A210DF">
              <w:rPr>
                <w:rFonts w:eastAsia="MS Mincho"/>
                <w:lang w:val="en-US" w:eastAsia="en-US"/>
              </w:rPr>
              <w:t xml:space="preserve"> </w:t>
            </w:r>
            <w:r>
              <w:rPr>
                <w:rFonts w:eastAsia="MS Mincho"/>
                <w:lang w:eastAsia="en-US"/>
              </w:rPr>
              <w:t>імені</w:t>
            </w:r>
            <w:r w:rsidRPr="00A210DF">
              <w:rPr>
                <w:rFonts w:eastAsia="MS Mincho"/>
                <w:lang w:val="en-US" w:eastAsia="en-US"/>
              </w:rPr>
              <w:t xml:space="preserve"> </w:t>
            </w:r>
            <w:r>
              <w:rPr>
                <w:rFonts w:eastAsia="MS Mincho"/>
                <w:lang w:eastAsia="en-US"/>
              </w:rPr>
              <w:t>В</w:t>
            </w:r>
            <w:r w:rsidRPr="00A210DF">
              <w:rPr>
                <w:rFonts w:eastAsia="MS Mincho"/>
                <w:lang w:val="en-US" w:eastAsia="en-US"/>
              </w:rPr>
              <w:t xml:space="preserve">. </w:t>
            </w:r>
            <w:r>
              <w:rPr>
                <w:rFonts w:eastAsia="MS Mincho"/>
                <w:lang w:eastAsia="en-US"/>
              </w:rPr>
              <w:t>Н</w:t>
            </w:r>
            <w:r w:rsidRPr="00A210DF">
              <w:rPr>
                <w:rFonts w:eastAsia="MS Mincho"/>
                <w:lang w:val="en-US" w:eastAsia="en-US"/>
              </w:rPr>
              <w:t xml:space="preserve">. </w:t>
            </w:r>
            <w:r>
              <w:rPr>
                <w:rFonts w:eastAsia="MS Mincho"/>
                <w:lang w:eastAsia="en-US"/>
              </w:rPr>
              <w:t>Каразіна</w:t>
            </w:r>
            <w:r w:rsidRPr="00A210DF">
              <w:rPr>
                <w:rFonts w:eastAsia="MS Mincho"/>
                <w:lang w:val="en-US" w:eastAsia="en-US"/>
              </w:rPr>
              <w:t xml:space="preserve">, 2018. – </w:t>
            </w:r>
            <w:r>
              <w:rPr>
                <w:rFonts w:eastAsia="MS Mincho"/>
                <w:lang w:eastAsia="en-US"/>
              </w:rPr>
              <w:t>Вип</w:t>
            </w:r>
            <w:r w:rsidRPr="00A210DF">
              <w:rPr>
                <w:rFonts w:eastAsia="MS Mincho"/>
                <w:lang w:val="en-US" w:eastAsia="en-US"/>
              </w:rPr>
              <w:t xml:space="preserve">. 24 – </w:t>
            </w:r>
            <w:r>
              <w:rPr>
                <w:rFonts w:eastAsia="MS Mincho"/>
                <w:lang w:eastAsia="en-US"/>
              </w:rPr>
              <w:t>С</w:t>
            </w:r>
            <w:r w:rsidRPr="00A210DF">
              <w:rPr>
                <w:rFonts w:eastAsia="MS Mincho"/>
                <w:lang w:val="en-US" w:eastAsia="en-US"/>
              </w:rPr>
              <w:t>. 39-48.</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Pr="00A210DF" w:rsidRDefault="00A210DF">
            <w:pPr>
              <w:spacing w:line="276" w:lineRule="auto"/>
              <w:rPr>
                <w:rFonts w:eastAsia="MS Mincho"/>
                <w:lang w:val="en-US" w:eastAsia="en-US"/>
              </w:rPr>
            </w:pPr>
            <w:r w:rsidRPr="00A210DF">
              <w:rPr>
                <w:rFonts w:eastAsia="MS Mincho"/>
                <w:lang w:val="en-US" w:eastAsia="en-US"/>
              </w:rPr>
              <w:t xml:space="preserve">K. Niemets, </w:t>
            </w:r>
          </w:p>
          <w:p w:rsidR="00A210DF" w:rsidRPr="00A210DF" w:rsidRDefault="00A210DF">
            <w:pPr>
              <w:spacing w:line="276" w:lineRule="auto"/>
              <w:rPr>
                <w:rFonts w:eastAsia="MS Mincho"/>
                <w:lang w:val="en-US" w:eastAsia="en-US"/>
              </w:rPr>
            </w:pPr>
            <w:r w:rsidRPr="00A210DF">
              <w:rPr>
                <w:rFonts w:eastAsia="MS Mincho"/>
                <w:lang w:val="en-US" w:eastAsia="en-US"/>
              </w:rPr>
              <w:t xml:space="preserve">K. Kravchenko, </w:t>
            </w:r>
          </w:p>
          <w:p w:rsidR="00A210DF" w:rsidRPr="00A210DF" w:rsidRDefault="00A210DF">
            <w:pPr>
              <w:spacing w:line="276" w:lineRule="auto"/>
              <w:rPr>
                <w:rFonts w:eastAsia="MS Mincho"/>
                <w:lang w:val="en-US" w:eastAsia="en-US"/>
              </w:rPr>
            </w:pPr>
            <w:r>
              <w:rPr>
                <w:rFonts w:eastAsia="MS Mincho"/>
                <w:lang w:eastAsia="en-US"/>
              </w:rPr>
              <w:t>А</w:t>
            </w:r>
            <w:r w:rsidRPr="00A210DF">
              <w:rPr>
                <w:rFonts w:eastAsia="MS Mincho"/>
                <w:lang w:val="en-US" w:eastAsia="en-US"/>
              </w:rPr>
              <w:t xml:space="preserve">. Mazurova, </w:t>
            </w:r>
          </w:p>
          <w:p w:rsidR="00A210DF" w:rsidRDefault="00A210DF">
            <w:pPr>
              <w:spacing w:line="276" w:lineRule="auto"/>
              <w:rPr>
                <w:rFonts w:eastAsia="MS Mincho"/>
                <w:lang w:eastAsia="en-US"/>
              </w:rPr>
            </w:pPr>
            <w:r>
              <w:rPr>
                <w:rFonts w:eastAsia="MS Mincho"/>
                <w:lang w:eastAsia="en-US"/>
              </w:rPr>
              <w:t xml:space="preserve">К. Sehida,  </w:t>
            </w:r>
          </w:p>
          <w:p w:rsidR="00A210DF" w:rsidRDefault="00A210DF">
            <w:pPr>
              <w:spacing w:line="276" w:lineRule="auto"/>
              <w:rPr>
                <w:lang w:eastAsia="en-US"/>
              </w:rPr>
            </w:pPr>
            <w:r>
              <w:rPr>
                <w:rFonts w:eastAsia="MS Mincho"/>
                <w:lang w:eastAsia="en-US"/>
              </w:rPr>
              <w:t>А. Lurie</w:t>
            </w:r>
          </w:p>
        </w:tc>
      </w:tr>
      <w:tr w:rsidR="00A210DF" w:rsidRPr="00310F62"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2</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val="en-US" w:eastAsia="en-US"/>
              </w:rPr>
            </w:pPr>
            <w:r>
              <w:rPr>
                <w:lang w:val="en-US" w:eastAsia="en-US"/>
              </w:rPr>
              <w:t xml:space="preserve">Innovation and investment potential of region as a factor of its "smart transformation": </w:t>
            </w:r>
          </w:p>
          <w:p w:rsidR="00A210DF" w:rsidRDefault="00A210DF">
            <w:pPr>
              <w:spacing w:line="276" w:lineRule="auto"/>
              <w:rPr>
                <w:lang w:val="en-US" w:eastAsia="en-US"/>
              </w:rPr>
            </w:pPr>
            <w:r>
              <w:rPr>
                <w:lang w:val="en-US" w:eastAsia="en-US"/>
              </w:rPr>
              <w:t>Kharkiv region case study (Ukraine)</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jc w:val="both"/>
              <w:rPr>
                <w:i/>
                <w:lang w:val="en-US" w:eastAsia="en-US"/>
              </w:rPr>
            </w:pPr>
            <w:r>
              <w:rPr>
                <w:lang w:eastAsia="en-US"/>
              </w:rPr>
              <w:t>Збірник</w:t>
            </w:r>
            <w:r w:rsidRPr="00A210DF">
              <w:rPr>
                <w:lang w:val="en-US" w:eastAsia="en-US"/>
              </w:rPr>
              <w:t xml:space="preserve"> </w:t>
            </w:r>
            <w:r>
              <w:rPr>
                <w:lang w:eastAsia="en-US"/>
              </w:rPr>
              <w:t>наукових</w:t>
            </w:r>
            <w:r w:rsidRPr="00A210DF">
              <w:rPr>
                <w:lang w:val="en-US" w:eastAsia="en-US"/>
              </w:rPr>
              <w:t xml:space="preserve"> </w:t>
            </w:r>
            <w:r>
              <w:rPr>
                <w:lang w:eastAsia="en-US"/>
              </w:rPr>
              <w:t>праць</w:t>
            </w:r>
            <w:r w:rsidRPr="00A210DF">
              <w:rPr>
                <w:lang w:val="en-US" w:eastAsia="en-US"/>
              </w:rPr>
              <w:t xml:space="preserve"> «</w:t>
            </w:r>
            <w:r>
              <w:rPr>
                <w:lang w:eastAsia="en-US"/>
              </w:rPr>
              <w:t>Вісник</w:t>
            </w:r>
            <w:r w:rsidRPr="00A210DF">
              <w:rPr>
                <w:lang w:val="en-US" w:eastAsia="en-US"/>
              </w:rPr>
              <w:t xml:space="preserve"> </w:t>
            </w:r>
            <w:r>
              <w:rPr>
                <w:lang w:eastAsia="en-US"/>
              </w:rPr>
              <w:t>Харківського</w:t>
            </w:r>
            <w:r w:rsidRPr="00A210DF">
              <w:rPr>
                <w:lang w:val="en-US" w:eastAsia="en-US"/>
              </w:rPr>
              <w:t xml:space="preserve"> </w:t>
            </w:r>
            <w:r>
              <w:rPr>
                <w:lang w:eastAsia="en-US"/>
              </w:rPr>
              <w:t>національного</w:t>
            </w:r>
            <w:r w:rsidRPr="00A210DF">
              <w:rPr>
                <w:lang w:val="en-US" w:eastAsia="en-US"/>
              </w:rPr>
              <w:t xml:space="preserve"> </w:t>
            </w:r>
            <w:r>
              <w:rPr>
                <w:lang w:eastAsia="en-US"/>
              </w:rPr>
              <w:t>університету</w:t>
            </w:r>
            <w:r w:rsidRPr="00A210DF">
              <w:rPr>
                <w:lang w:val="en-US" w:eastAsia="en-US"/>
              </w:rPr>
              <w:t xml:space="preserve"> </w:t>
            </w:r>
            <w:r>
              <w:rPr>
                <w:lang w:eastAsia="en-US"/>
              </w:rPr>
              <w:t>імені</w:t>
            </w:r>
            <w:r w:rsidRPr="00A210DF">
              <w:rPr>
                <w:lang w:val="en-US" w:eastAsia="en-US"/>
              </w:rPr>
              <w:t xml:space="preserve"> </w:t>
            </w:r>
            <w:r>
              <w:rPr>
                <w:lang w:eastAsia="en-US"/>
              </w:rPr>
              <w:t>В</w:t>
            </w:r>
            <w:r w:rsidRPr="00A210DF">
              <w:rPr>
                <w:lang w:val="en-US" w:eastAsia="en-US"/>
              </w:rPr>
              <w:t>.</w:t>
            </w:r>
            <w:r>
              <w:rPr>
                <w:lang w:eastAsia="en-US"/>
              </w:rPr>
              <w:t>Н</w:t>
            </w:r>
            <w:r w:rsidRPr="00A210DF">
              <w:rPr>
                <w:lang w:val="en-US" w:eastAsia="en-US"/>
              </w:rPr>
              <w:t>.</w:t>
            </w:r>
            <w:r>
              <w:rPr>
                <w:lang w:eastAsia="en-US"/>
              </w:rPr>
              <w:t>Каразіна</w:t>
            </w:r>
            <w:r w:rsidRPr="00A210DF">
              <w:rPr>
                <w:lang w:val="en-US" w:eastAsia="en-US"/>
              </w:rPr>
              <w:t xml:space="preserve">: </w:t>
            </w:r>
            <w:r>
              <w:rPr>
                <w:lang w:eastAsia="en-US"/>
              </w:rPr>
              <w:t>Геологія</w:t>
            </w:r>
            <w:r w:rsidRPr="00A210DF">
              <w:rPr>
                <w:lang w:val="en-US" w:eastAsia="en-US"/>
              </w:rPr>
              <w:t xml:space="preserve"> – </w:t>
            </w:r>
            <w:r>
              <w:rPr>
                <w:lang w:eastAsia="en-US"/>
              </w:rPr>
              <w:t>Географія</w:t>
            </w:r>
            <w:r w:rsidRPr="00A210DF">
              <w:rPr>
                <w:lang w:val="en-US" w:eastAsia="en-US"/>
              </w:rPr>
              <w:t xml:space="preserve"> – </w:t>
            </w:r>
            <w:r>
              <w:rPr>
                <w:lang w:eastAsia="en-US"/>
              </w:rPr>
              <w:t>Екологія</w:t>
            </w:r>
            <w:r w:rsidRPr="00A210DF">
              <w:rPr>
                <w:lang w:val="en-US" w:eastAsia="en-US"/>
              </w:rPr>
              <w:t xml:space="preserve">». – </w:t>
            </w:r>
            <w:r>
              <w:rPr>
                <w:lang w:eastAsia="en-US"/>
              </w:rPr>
              <w:t>ХНУ</w:t>
            </w:r>
            <w:r w:rsidRPr="00A210DF">
              <w:rPr>
                <w:lang w:val="en-US" w:eastAsia="en-US"/>
              </w:rPr>
              <w:t xml:space="preserve"> </w:t>
            </w:r>
            <w:r>
              <w:rPr>
                <w:lang w:eastAsia="en-US"/>
              </w:rPr>
              <w:t>імені</w:t>
            </w:r>
            <w:r w:rsidRPr="00A210DF">
              <w:rPr>
                <w:lang w:val="en-US" w:eastAsia="en-US"/>
              </w:rPr>
              <w:t xml:space="preserve"> </w:t>
            </w:r>
            <w:r>
              <w:rPr>
                <w:lang w:eastAsia="en-US"/>
              </w:rPr>
              <w:t>В</w:t>
            </w:r>
            <w:r w:rsidRPr="00A210DF">
              <w:rPr>
                <w:lang w:val="en-US" w:eastAsia="en-US"/>
              </w:rPr>
              <w:t>.</w:t>
            </w:r>
            <w:r>
              <w:rPr>
                <w:lang w:eastAsia="en-US"/>
              </w:rPr>
              <w:t>Н</w:t>
            </w:r>
            <w:r w:rsidRPr="00A210DF">
              <w:rPr>
                <w:lang w:val="en-US" w:eastAsia="en-US"/>
              </w:rPr>
              <w:t xml:space="preserve">. </w:t>
            </w:r>
            <w:r>
              <w:rPr>
                <w:lang w:eastAsia="en-US"/>
              </w:rPr>
              <w:t>Каразіна</w:t>
            </w:r>
            <w:r w:rsidRPr="00A210DF">
              <w:rPr>
                <w:lang w:val="en-US" w:eastAsia="en-US"/>
              </w:rPr>
              <w:t xml:space="preserve">, 2017. – </w:t>
            </w:r>
            <w:r>
              <w:rPr>
                <w:lang w:eastAsia="en-US"/>
              </w:rPr>
              <w:t>Вип</w:t>
            </w:r>
            <w:r w:rsidRPr="00A210DF">
              <w:rPr>
                <w:lang w:val="en-US" w:eastAsia="en-US"/>
              </w:rPr>
              <w:t xml:space="preserve">. 49. – </w:t>
            </w:r>
            <w:r>
              <w:rPr>
                <w:lang w:eastAsia="en-US"/>
              </w:rPr>
              <w:t>С</w:t>
            </w:r>
            <w:r w:rsidRPr="00A210DF">
              <w:rPr>
                <w:lang w:val="en-US" w:eastAsia="en-US"/>
              </w:rPr>
              <w:t>.137-159</w:t>
            </w:r>
            <w:r>
              <w:rPr>
                <w:lang w:val="en-US" w:eastAsia="en-US"/>
              </w:rPr>
              <w:t xml:space="preserve"> </w:t>
            </w:r>
            <w:r>
              <w:rPr>
                <w:b/>
                <w:i/>
                <w:color w:val="000000"/>
                <w:lang w:val="en-US" w:eastAsia="en-US"/>
              </w:rPr>
              <w:t>WoS</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val="uk-UA" w:eastAsia="en-US"/>
              </w:rPr>
            </w:pPr>
            <w:r w:rsidRPr="00A210DF">
              <w:rPr>
                <w:lang w:val="en-US" w:eastAsia="en-US"/>
              </w:rPr>
              <w:t xml:space="preserve">L. Nemets, </w:t>
            </w:r>
          </w:p>
          <w:p w:rsidR="00A210DF" w:rsidRPr="00A210DF" w:rsidRDefault="00A210DF">
            <w:pPr>
              <w:spacing w:line="276" w:lineRule="auto"/>
              <w:rPr>
                <w:lang w:val="en-US" w:eastAsia="en-US"/>
              </w:rPr>
            </w:pPr>
            <w:r w:rsidRPr="00A210DF">
              <w:rPr>
                <w:lang w:val="en-US" w:eastAsia="en-US"/>
              </w:rPr>
              <w:t xml:space="preserve">K. Mezentsev, </w:t>
            </w:r>
          </w:p>
          <w:p w:rsidR="00A210DF" w:rsidRPr="00A210DF" w:rsidRDefault="00A210DF">
            <w:pPr>
              <w:spacing w:line="276" w:lineRule="auto"/>
              <w:rPr>
                <w:lang w:val="en-US" w:eastAsia="en-US"/>
              </w:rPr>
            </w:pPr>
            <w:r w:rsidRPr="00A210DF">
              <w:rPr>
                <w:lang w:val="en-US" w:eastAsia="en-US"/>
              </w:rPr>
              <w:t xml:space="preserve">N. Guseva, </w:t>
            </w:r>
          </w:p>
          <w:p w:rsidR="00A210DF" w:rsidRPr="00A210DF" w:rsidRDefault="00A210DF">
            <w:pPr>
              <w:spacing w:line="276" w:lineRule="auto"/>
              <w:rPr>
                <w:lang w:val="en-US" w:eastAsia="en-US"/>
              </w:rPr>
            </w:pPr>
            <w:r w:rsidRPr="00A210DF">
              <w:rPr>
                <w:lang w:val="en-US" w:eastAsia="en-US"/>
              </w:rPr>
              <w:t xml:space="preserve">K. Segida, </w:t>
            </w:r>
          </w:p>
          <w:p w:rsidR="00A210DF" w:rsidRPr="00A210DF" w:rsidRDefault="00A210DF">
            <w:pPr>
              <w:spacing w:line="276" w:lineRule="auto"/>
              <w:rPr>
                <w:lang w:val="en-US" w:eastAsia="en-US"/>
              </w:rPr>
            </w:pPr>
            <w:r w:rsidRPr="00A210DF">
              <w:rPr>
                <w:lang w:val="en-US" w:eastAsia="en-US"/>
              </w:rPr>
              <w:t>V. Peresadko,</w:t>
            </w:r>
          </w:p>
          <w:p w:rsidR="00A210DF" w:rsidRPr="00A210DF" w:rsidRDefault="00A210DF">
            <w:pPr>
              <w:spacing w:line="276" w:lineRule="auto"/>
              <w:rPr>
                <w:i/>
                <w:highlight w:val="yellow"/>
                <w:lang w:val="en-US" w:eastAsia="en-US"/>
              </w:rPr>
            </w:pPr>
            <w:r>
              <w:rPr>
                <w:lang w:val="en-US" w:eastAsia="en-US"/>
              </w:rPr>
              <w:t>C</w:t>
            </w:r>
            <w:r w:rsidRPr="00A210DF">
              <w:rPr>
                <w:lang w:val="en-US" w:eastAsia="en-US"/>
              </w:rPr>
              <w:t xml:space="preserve">. </w:t>
            </w:r>
            <w:r>
              <w:rPr>
                <w:lang w:val="en-US" w:eastAsia="en-US"/>
              </w:rPr>
              <w:t>Morar</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3.</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Pr="00A210DF" w:rsidRDefault="00A210DF">
            <w:pPr>
              <w:spacing w:line="276" w:lineRule="auto"/>
              <w:rPr>
                <w:lang w:val="en-US" w:eastAsia="en-US"/>
              </w:rPr>
            </w:pPr>
            <w:r w:rsidRPr="00A210DF">
              <w:rPr>
                <w:lang w:val="en-US" w:eastAsia="en-US"/>
              </w:rPr>
              <w:t>Geoinformation approach to urban geographic system research (Case Studies of Kharkiv region Ukraine)</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i/>
                <w:lang w:eastAsia="en-US"/>
              </w:rPr>
            </w:pPr>
            <w:r>
              <w:rPr>
                <w:lang w:eastAsia="en-US"/>
              </w:rPr>
              <w:t>Збірник</w:t>
            </w:r>
            <w:r w:rsidRPr="00A210DF">
              <w:rPr>
                <w:lang w:val="en-US" w:eastAsia="en-US"/>
              </w:rPr>
              <w:t xml:space="preserve"> </w:t>
            </w:r>
            <w:r>
              <w:rPr>
                <w:lang w:eastAsia="en-US"/>
              </w:rPr>
              <w:t>наукових</w:t>
            </w:r>
            <w:r w:rsidRPr="00A210DF">
              <w:rPr>
                <w:lang w:val="en-US" w:eastAsia="en-US"/>
              </w:rPr>
              <w:t xml:space="preserve"> </w:t>
            </w:r>
            <w:r>
              <w:rPr>
                <w:lang w:eastAsia="en-US"/>
              </w:rPr>
              <w:t>праць</w:t>
            </w:r>
            <w:r w:rsidRPr="00A210DF">
              <w:rPr>
                <w:lang w:val="en-US" w:eastAsia="en-US"/>
              </w:rPr>
              <w:t xml:space="preserve"> «</w:t>
            </w:r>
            <w:r>
              <w:rPr>
                <w:lang w:eastAsia="en-US"/>
              </w:rPr>
              <w:t>Вісник</w:t>
            </w:r>
            <w:r w:rsidRPr="00A210DF">
              <w:rPr>
                <w:lang w:val="en-US" w:eastAsia="en-US"/>
              </w:rPr>
              <w:t xml:space="preserve"> </w:t>
            </w:r>
            <w:r>
              <w:rPr>
                <w:lang w:eastAsia="en-US"/>
              </w:rPr>
              <w:t>Харківського</w:t>
            </w:r>
            <w:r w:rsidRPr="00A210DF">
              <w:rPr>
                <w:lang w:val="en-US" w:eastAsia="en-US"/>
              </w:rPr>
              <w:t xml:space="preserve"> </w:t>
            </w:r>
            <w:r>
              <w:rPr>
                <w:lang w:eastAsia="en-US"/>
              </w:rPr>
              <w:t>національного</w:t>
            </w:r>
            <w:r w:rsidRPr="00A210DF">
              <w:rPr>
                <w:lang w:val="en-US" w:eastAsia="en-US"/>
              </w:rPr>
              <w:t xml:space="preserve"> </w:t>
            </w:r>
            <w:r>
              <w:rPr>
                <w:lang w:eastAsia="en-US"/>
              </w:rPr>
              <w:t>університету</w:t>
            </w:r>
            <w:r w:rsidRPr="00A210DF">
              <w:rPr>
                <w:lang w:val="en-US" w:eastAsia="en-US"/>
              </w:rPr>
              <w:t xml:space="preserve"> </w:t>
            </w:r>
            <w:r>
              <w:rPr>
                <w:lang w:eastAsia="en-US"/>
              </w:rPr>
              <w:t>імені</w:t>
            </w:r>
            <w:r w:rsidRPr="00A210DF">
              <w:rPr>
                <w:lang w:val="en-US" w:eastAsia="en-US"/>
              </w:rPr>
              <w:t xml:space="preserve"> </w:t>
            </w:r>
            <w:r>
              <w:rPr>
                <w:lang w:eastAsia="en-US"/>
              </w:rPr>
              <w:t>В</w:t>
            </w:r>
            <w:r w:rsidRPr="00A210DF">
              <w:rPr>
                <w:lang w:val="en-US" w:eastAsia="en-US"/>
              </w:rPr>
              <w:t>.</w:t>
            </w:r>
            <w:r>
              <w:rPr>
                <w:lang w:eastAsia="en-US"/>
              </w:rPr>
              <w:t>Н</w:t>
            </w:r>
            <w:r w:rsidRPr="00A210DF">
              <w:rPr>
                <w:lang w:val="en-US" w:eastAsia="en-US"/>
              </w:rPr>
              <w:t>.</w:t>
            </w:r>
            <w:r>
              <w:rPr>
                <w:lang w:eastAsia="en-US"/>
              </w:rPr>
              <w:t>Каразіна</w:t>
            </w:r>
            <w:r w:rsidRPr="00A210DF">
              <w:rPr>
                <w:lang w:val="en-US" w:eastAsia="en-US"/>
              </w:rPr>
              <w:t xml:space="preserve">: </w:t>
            </w:r>
            <w:r>
              <w:rPr>
                <w:lang w:eastAsia="en-US"/>
              </w:rPr>
              <w:t>Геологія</w:t>
            </w:r>
            <w:r w:rsidRPr="00A210DF">
              <w:rPr>
                <w:lang w:val="en-US" w:eastAsia="en-US"/>
              </w:rPr>
              <w:t xml:space="preserve"> – </w:t>
            </w:r>
            <w:r>
              <w:rPr>
                <w:lang w:eastAsia="en-US"/>
              </w:rPr>
              <w:t>Географія</w:t>
            </w:r>
            <w:r w:rsidRPr="00A210DF">
              <w:rPr>
                <w:lang w:val="en-US" w:eastAsia="en-US"/>
              </w:rPr>
              <w:t xml:space="preserve"> – </w:t>
            </w:r>
            <w:r>
              <w:rPr>
                <w:lang w:eastAsia="en-US"/>
              </w:rPr>
              <w:t>Екологія</w:t>
            </w:r>
            <w:r w:rsidRPr="00A210DF">
              <w:rPr>
                <w:lang w:val="en-US" w:eastAsia="en-US"/>
              </w:rPr>
              <w:t xml:space="preserve">». – </w:t>
            </w:r>
            <w:r>
              <w:rPr>
                <w:lang w:eastAsia="en-US"/>
              </w:rPr>
              <w:t>ХНУ</w:t>
            </w:r>
            <w:r w:rsidRPr="00A210DF">
              <w:rPr>
                <w:lang w:val="en-US" w:eastAsia="en-US"/>
              </w:rPr>
              <w:t xml:space="preserve"> </w:t>
            </w:r>
            <w:r>
              <w:rPr>
                <w:lang w:eastAsia="en-US"/>
              </w:rPr>
              <w:t>імені</w:t>
            </w:r>
            <w:r w:rsidRPr="00A210DF">
              <w:rPr>
                <w:lang w:val="en-US" w:eastAsia="en-US"/>
              </w:rPr>
              <w:t xml:space="preserve"> </w:t>
            </w:r>
            <w:r>
              <w:rPr>
                <w:lang w:eastAsia="en-US"/>
              </w:rPr>
              <w:t>В</w:t>
            </w:r>
            <w:r w:rsidRPr="00A210DF">
              <w:rPr>
                <w:lang w:val="en-US" w:eastAsia="en-US"/>
              </w:rPr>
              <w:t>.</w:t>
            </w:r>
            <w:r>
              <w:rPr>
                <w:lang w:eastAsia="en-US"/>
              </w:rPr>
              <w:t>Н</w:t>
            </w:r>
            <w:r w:rsidRPr="00A210DF">
              <w:rPr>
                <w:lang w:val="en-US" w:eastAsia="en-US"/>
              </w:rPr>
              <w:t xml:space="preserve">. </w:t>
            </w:r>
            <w:r>
              <w:rPr>
                <w:lang w:eastAsia="en-US"/>
              </w:rPr>
              <w:t>Каразіна</w:t>
            </w:r>
            <w:r w:rsidRPr="00A210DF">
              <w:rPr>
                <w:lang w:val="en-US" w:eastAsia="en-US"/>
              </w:rPr>
              <w:t xml:space="preserve">, 2018. – </w:t>
            </w:r>
            <w:r>
              <w:rPr>
                <w:lang w:eastAsia="en-US"/>
              </w:rPr>
              <w:t>Вип</w:t>
            </w:r>
            <w:r w:rsidRPr="00A210DF">
              <w:rPr>
                <w:lang w:val="en-US" w:eastAsia="en-US"/>
              </w:rPr>
              <w:t xml:space="preserve">. 49. </w:t>
            </w:r>
            <w:r>
              <w:rPr>
                <w:lang w:eastAsia="en-US"/>
              </w:rPr>
              <w:t>С.107-124</w:t>
            </w:r>
            <w:r>
              <w:rPr>
                <w:i/>
                <w:color w:val="000000"/>
                <w:lang w:val="en-US" w:eastAsia="en-US"/>
              </w:rPr>
              <w:t xml:space="preserve"> </w:t>
            </w:r>
            <w:r>
              <w:rPr>
                <w:b/>
                <w:i/>
                <w:color w:val="000000"/>
                <w:lang w:val="en-US" w:eastAsia="en-US"/>
              </w:rPr>
              <w:t>WoS</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Pr="00A210DF" w:rsidRDefault="00A210DF">
            <w:pPr>
              <w:spacing w:line="276" w:lineRule="auto"/>
              <w:rPr>
                <w:lang w:val="en-US" w:eastAsia="en-US"/>
              </w:rPr>
            </w:pPr>
            <w:r>
              <w:rPr>
                <w:lang w:val="en-US" w:eastAsia="en-US"/>
              </w:rPr>
              <w:t>S</w:t>
            </w:r>
            <w:r w:rsidRPr="00A210DF">
              <w:rPr>
                <w:lang w:val="en-US" w:eastAsia="en-US"/>
              </w:rPr>
              <w:t xml:space="preserve">. </w:t>
            </w:r>
            <w:r>
              <w:rPr>
                <w:lang w:val="en-US" w:eastAsia="en-US"/>
              </w:rPr>
              <w:t>Kostrikov</w:t>
            </w:r>
          </w:p>
          <w:p w:rsidR="00A210DF" w:rsidRPr="00A210DF" w:rsidRDefault="00A210DF">
            <w:pPr>
              <w:spacing w:line="276" w:lineRule="auto"/>
              <w:rPr>
                <w:lang w:val="en-US" w:eastAsia="en-US"/>
              </w:rPr>
            </w:pPr>
            <w:r>
              <w:rPr>
                <w:lang w:val="en-US" w:eastAsia="en-US"/>
              </w:rPr>
              <w:t>L</w:t>
            </w:r>
            <w:r w:rsidRPr="00A210DF">
              <w:rPr>
                <w:lang w:val="en-US" w:eastAsia="en-US"/>
              </w:rPr>
              <w:t xml:space="preserve">. </w:t>
            </w:r>
            <w:r>
              <w:rPr>
                <w:lang w:val="en-US" w:eastAsia="en-US"/>
              </w:rPr>
              <w:t>Niemets</w:t>
            </w:r>
          </w:p>
          <w:p w:rsidR="00A210DF" w:rsidRDefault="00A210DF">
            <w:pPr>
              <w:spacing w:line="276" w:lineRule="auto"/>
              <w:rPr>
                <w:lang w:val="en-US" w:eastAsia="en-US"/>
              </w:rPr>
            </w:pPr>
            <w:r>
              <w:rPr>
                <w:lang w:val="en-US" w:eastAsia="en-US"/>
              </w:rPr>
              <w:t>K</w:t>
            </w:r>
            <w:r w:rsidRPr="00A210DF">
              <w:rPr>
                <w:lang w:val="en-US" w:eastAsia="en-US"/>
              </w:rPr>
              <w:t xml:space="preserve">. </w:t>
            </w:r>
            <w:r>
              <w:rPr>
                <w:lang w:val="en-US" w:eastAsia="en-US"/>
              </w:rPr>
              <w:t>Sehida</w:t>
            </w:r>
          </w:p>
          <w:p w:rsidR="00A210DF" w:rsidRDefault="00A210DF">
            <w:pPr>
              <w:spacing w:line="276" w:lineRule="auto"/>
              <w:rPr>
                <w:lang w:val="uk-UA" w:eastAsia="en-US"/>
              </w:rPr>
            </w:pPr>
            <w:r>
              <w:rPr>
                <w:lang w:val="en-US" w:eastAsia="en-US"/>
              </w:rPr>
              <w:t>K</w:t>
            </w:r>
            <w:r>
              <w:rPr>
                <w:lang w:eastAsia="en-US"/>
              </w:rPr>
              <w:t xml:space="preserve">. </w:t>
            </w:r>
            <w:r>
              <w:rPr>
                <w:lang w:val="en-US" w:eastAsia="en-US"/>
              </w:rPr>
              <w:t>Niemets</w:t>
            </w:r>
          </w:p>
          <w:p w:rsidR="00A210DF" w:rsidRDefault="00A210DF">
            <w:pPr>
              <w:spacing w:line="276" w:lineRule="auto"/>
              <w:rPr>
                <w:lang w:eastAsia="en-US"/>
              </w:rPr>
            </w:pPr>
            <w:r>
              <w:rPr>
                <w:lang w:val="en-US" w:eastAsia="en-US"/>
              </w:rPr>
              <w:t>C</w:t>
            </w:r>
            <w:r>
              <w:rPr>
                <w:lang w:eastAsia="en-US"/>
              </w:rPr>
              <w:t xml:space="preserve">. </w:t>
            </w:r>
            <w:r>
              <w:rPr>
                <w:lang w:val="en-US" w:eastAsia="en-US"/>
              </w:rPr>
              <w:t>Morar</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4</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Науковi пiдходи до визначення сутностi поняття «примiська зона»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i/>
                <w:lang w:eastAsia="en-US"/>
              </w:rPr>
            </w:pPr>
            <w:r>
              <w:rPr>
                <w:lang w:eastAsia="en-US"/>
              </w:rPr>
              <w:t>Науковий вісник Херсонського державного університету. Сер. Географічні науки. – 2018. – Вип. 9. – С. 54-60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А. Байназаров, М. Логвінова, В. Редін</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5</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 xml:space="preserve">Моделювання траєкторій у багатовимірному просторі: суспільно-географічна інтерпретація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rFonts w:eastAsia="MS Mincho"/>
                <w:lang w:eastAsia="en-US"/>
              </w:rPr>
              <w:t xml:space="preserve">Часопис соціально-економічної </w:t>
            </w:r>
            <w:proofErr w:type="gramStart"/>
            <w:r>
              <w:rPr>
                <w:rFonts w:eastAsia="MS Mincho"/>
                <w:lang w:eastAsia="en-US"/>
              </w:rPr>
              <w:t>географії :</w:t>
            </w:r>
            <w:proofErr w:type="gramEnd"/>
            <w:r>
              <w:rPr>
                <w:rFonts w:eastAsia="MS Mincho"/>
                <w:lang w:eastAsia="en-US"/>
              </w:rPr>
              <w:t xml:space="preserve"> Міжрегіон. зб. наук. праць. – </w:t>
            </w:r>
            <w:proofErr w:type="gramStart"/>
            <w:r>
              <w:rPr>
                <w:rFonts w:eastAsia="MS Mincho"/>
                <w:lang w:eastAsia="en-US"/>
              </w:rPr>
              <w:t>Харків :</w:t>
            </w:r>
            <w:proofErr w:type="gramEnd"/>
            <w:r>
              <w:rPr>
                <w:rFonts w:eastAsia="MS Mincho"/>
                <w:lang w:eastAsia="en-US"/>
              </w:rPr>
              <w:t xml:space="preserve"> ХНУ імені В. Н. Каразіна, 2018. – Вип. 25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К.Нємець,</w:t>
            </w:r>
          </w:p>
          <w:p w:rsidR="00A210DF" w:rsidRDefault="00A210DF">
            <w:pPr>
              <w:spacing w:line="276" w:lineRule="auto"/>
              <w:rPr>
                <w:lang w:eastAsia="en-US"/>
              </w:rPr>
            </w:pPr>
            <w:r>
              <w:rPr>
                <w:lang w:eastAsia="en-US"/>
              </w:rPr>
              <w:t>Л. Нємець,</w:t>
            </w:r>
          </w:p>
          <w:p w:rsidR="00A210DF" w:rsidRDefault="00A210DF">
            <w:pPr>
              <w:spacing w:line="276" w:lineRule="auto"/>
              <w:rPr>
                <w:lang w:eastAsia="en-US"/>
              </w:rPr>
            </w:pPr>
            <w:r>
              <w:rPr>
                <w:lang w:eastAsia="en-US"/>
              </w:rPr>
              <w:t>К. Сегіда,</w:t>
            </w:r>
          </w:p>
          <w:p w:rsidR="00A210DF" w:rsidRDefault="00A210DF">
            <w:pPr>
              <w:spacing w:line="276" w:lineRule="auto"/>
              <w:rPr>
                <w:lang w:eastAsia="en-US"/>
              </w:rPr>
            </w:pPr>
            <w:r>
              <w:rPr>
                <w:lang w:eastAsia="en-US"/>
              </w:rPr>
              <w:t>Є.Телебєнєва</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6</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Pr="00A210DF" w:rsidRDefault="00A210DF">
            <w:pPr>
              <w:spacing w:line="276" w:lineRule="auto"/>
              <w:rPr>
                <w:lang w:val="en-US" w:eastAsia="en-US"/>
              </w:rPr>
            </w:pPr>
            <w:r w:rsidRPr="00A210DF">
              <w:rPr>
                <w:lang w:val="en-US" w:eastAsia="en-US"/>
              </w:rPr>
              <w:t xml:space="preserve">Aspects regarding the military cultural-historical heritage </w:t>
            </w:r>
            <w:r>
              <w:rPr>
                <w:lang w:val="en-US" w:eastAsia="en-US"/>
              </w:rPr>
              <w:t>i</w:t>
            </w:r>
            <w:r w:rsidRPr="00A210DF">
              <w:rPr>
                <w:lang w:val="en-US" w:eastAsia="en-US"/>
              </w:rPr>
              <w:t xml:space="preserve">n the city of </w:t>
            </w:r>
            <w:r>
              <w:rPr>
                <w:lang w:val="en-US" w:eastAsia="en-US"/>
              </w:rPr>
              <w:t>O</w:t>
            </w:r>
            <w:r w:rsidRPr="00A210DF">
              <w:rPr>
                <w:lang w:val="en-US" w:eastAsia="en-US"/>
              </w:rPr>
              <w:t xml:space="preserve">radea, </w:t>
            </w:r>
            <w:r>
              <w:rPr>
                <w:lang w:val="en-US" w:eastAsia="en-US"/>
              </w:rPr>
              <w:t>R</w:t>
            </w:r>
            <w:r w:rsidRPr="00A210DF">
              <w:rPr>
                <w:lang w:val="en-US" w:eastAsia="en-US"/>
              </w:rPr>
              <w:t>omania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bCs/>
                <w:i/>
                <w:lang w:eastAsia="en-US"/>
              </w:rPr>
            </w:pPr>
            <w:r>
              <w:rPr>
                <w:i/>
                <w:lang w:eastAsia="en-US"/>
              </w:rPr>
              <w:t>Румунія, скопус, у друці</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Pr="00A210DF" w:rsidRDefault="00A210DF">
            <w:pPr>
              <w:spacing w:line="276" w:lineRule="auto"/>
              <w:rPr>
                <w:sz w:val="22"/>
                <w:szCs w:val="22"/>
                <w:lang w:val="en-US" w:eastAsia="en-US"/>
              </w:rPr>
            </w:pPr>
            <w:r w:rsidRPr="00A210DF">
              <w:rPr>
                <w:sz w:val="22"/>
                <w:szCs w:val="22"/>
                <w:lang w:val="en-US" w:eastAsia="en-US"/>
              </w:rPr>
              <w:t xml:space="preserve">C. Morar, </w:t>
            </w:r>
          </w:p>
          <w:p w:rsidR="00A210DF" w:rsidRPr="00A210DF" w:rsidRDefault="00A210DF">
            <w:pPr>
              <w:spacing w:line="276" w:lineRule="auto"/>
              <w:rPr>
                <w:sz w:val="22"/>
                <w:szCs w:val="22"/>
                <w:lang w:val="en-US" w:eastAsia="en-US"/>
              </w:rPr>
            </w:pPr>
            <w:r w:rsidRPr="00A210DF">
              <w:rPr>
                <w:sz w:val="22"/>
                <w:szCs w:val="22"/>
                <w:lang w:val="en-US" w:eastAsia="en-US"/>
              </w:rPr>
              <w:t xml:space="preserve">G. Nagy, </w:t>
            </w:r>
          </w:p>
          <w:p w:rsidR="00A210DF" w:rsidRPr="00A210DF" w:rsidRDefault="00A210DF">
            <w:pPr>
              <w:spacing w:line="276" w:lineRule="auto"/>
              <w:rPr>
                <w:sz w:val="22"/>
                <w:szCs w:val="22"/>
                <w:lang w:val="en-US" w:eastAsia="en-US"/>
              </w:rPr>
            </w:pPr>
            <w:r w:rsidRPr="00A210DF">
              <w:rPr>
                <w:sz w:val="22"/>
                <w:szCs w:val="22"/>
                <w:lang w:val="en-US" w:eastAsia="en-US"/>
              </w:rPr>
              <w:t xml:space="preserve">M. Dulca, </w:t>
            </w:r>
          </w:p>
          <w:p w:rsidR="00A210DF" w:rsidRDefault="00A210DF">
            <w:pPr>
              <w:spacing w:line="276" w:lineRule="auto"/>
              <w:rPr>
                <w:sz w:val="22"/>
                <w:szCs w:val="22"/>
                <w:lang w:eastAsia="en-US"/>
              </w:rPr>
            </w:pPr>
            <w:r>
              <w:rPr>
                <w:sz w:val="22"/>
                <w:szCs w:val="22"/>
                <w:lang w:eastAsia="en-US"/>
              </w:rPr>
              <w:t xml:space="preserve">L. Boros, </w:t>
            </w:r>
          </w:p>
          <w:p w:rsidR="00A210DF" w:rsidRDefault="00A210DF">
            <w:pPr>
              <w:spacing w:line="276" w:lineRule="auto"/>
              <w:rPr>
                <w:i/>
                <w:sz w:val="22"/>
                <w:szCs w:val="22"/>
                <w:lang w:eastAsia="en-US"/>
              </w:rPr>
            </w:pPr>
            <w:r>
              <w:rPr>
                <w:sz w:val="22"/>
                <w:szCs w:val="22"/>
                <w:lang w:eastAsia="en-US"/>
              </w:rPr>
              <w:t>K. Sehida</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7</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Теоретизація поняття «індивідуальні освітні траєкторії» та їх роль у забезпеченні якості вищої освіти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rFonts w:eastAsia="MS Mincho"/>
                <w:i/>
                <w:lang w:eastAsia="en-US"/>
              </w:rPr>
            </w:pPr>
            <w:r>
              <w:rPr>
                <w:rFonts w:eastAsia="MS Mincho"/>
                <w:i/>
                <w:lang w:eastAsia="en-US"/>
              </w:rPr>
              <w:t>Методичний збірник ХНУ імені В.Н. Каразіна, у друці</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Л.Нємець, К.Сегіда, М.Логвинова</w:t>
            </w:r>
          </w:p>
        </w:tc>
      </w:tr>
      <w:tr w:rsidR="00A210DF" w:rsidTr="00A210DF">
        <w:trPr>
          <w:trHeight w:val="144"/>
        </w:trPr>
        <w:tc>
          <w:tcPr>
            <w:tcW w:w="1017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jc w:val="center"/>
              <w:rPr>
                <w:b/>
                <w:i/>
                <w:lang w:eastAsia="en-US"/>
              </w:rPr>
            </w:pPr>
            <w:r>
              <w:rPr>
                <w:b/>
                <w:i/>
                <w:lang w:eastAsia="en-US"/>
              </w:rPr>
              <w:t>Матеріали наукових конференцій і семінарів,</w:t>
            </w:r>
          </w:p>
          <w:p w:rsidR="00A210DF" w:rsidRDefault="00A210DF">
            <w:pPr>
              <w:spacing w:line="276" w:lineRule="auto"/>
              <w:jc w:val="center"/>
              <w:rPr>
                <w:b/>
                <w:lang w:eastAsia="en-US"/>
              </w:rPr>
            </w:pPr>
            <w:r>
              <w:rPr>
                <w:b/>
                <w:i/>
                <w:lang w:eastAsia="en-US"/>
              </w:rPr>
              <w:t>збірки наукових праць і тези доповідей</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1</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Сучасна суспільна географія: реалії, виклики, досвід змін у науці та освіті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jc w:val="both"/>
              <w:rPr>
                <w:lang w:eastAsia="en-US"/>
              </w:rPr>
            </w:pPr>
            <w:r>
              <w:rPr>
                <w:lang w:eastAsia="en-US"/>
              </w:rPr>
              <w:t xml:space="preserve">Суспільна географія: наукові традиції та сучасні виклики: матеріали Всеукраїнського наукового семінару, присвяченого </w:t>
            </w:r>
            <w:r>
              <w:rPr>
                <w:lang w:eastAsia="en-US"/>
              </w:rPr>
              <w:lastRenderedPageBreak/>
              <w:t xml:space="preserve">110-літтю від народження доктора географічних наук, професора О. Т. Ващенка (м. Львів, 13 грудня 2018 р.) / [відп. ред. проф. О. Шаблій]. – </w:t>
            </w:r>
            <w:proofErr w:type="gramStart"/>
            <w:r>
              <w:rPr>
                <w:lang w:eastAsia="en-US"/>
              </w:rPr>
              <w:t>Львів :</w:t>
            </w:r>
            <w:proofErr w:type="gramEnd"/>
            <w:r>
              <w:rPr>
                <w:lang w:eastAsia="en-US"/>
              </w:rPr>
              <w:t xml:space="preserve"> ЛНУ імені Івана Франка, 2018. – С. 65- 69.</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lastRenderedPageBreak/>
              <w:t xml:space="preserve">Л. Нємець, </w:t>
            </w:r>
          </w:p>
          <w:p w:rsidR="00A210DF" w:rsidRDefault="00A210DF">
            <w:pPr>
              <w:spacing w:line="276" w:lineRule="auto"/>
              <w:rPr>
                <w:lang w:eastAsia="en-US"/>
              </w:rPr>
            </w:pPr>
            <w:r>
              <w:rPr>
                <w:lang w:eastAsia="en-US"/>
              </w:rPr>
              <w:t xml:space="preserve">К. Сегіда, </w:t>
            </w:r>
          </w:p>
          <w:p w:rsidR="00A210DF" w:rsidRDefault="00A210DF">
            <w:pPr>
              <w:spacing w:line="276" w:lineRule="auto"/>
              <w:rPr>
                <w:lang w:eastAsia="en-US"/>
              </w:rPr>
            </w:pPr>
            <w:r>
              <w:rPr>
                <w:lang w:eastAsia="en-US"/>
              </w:rPr>
              <w:t xml:space="preserve">Є. Телебєнєва, </w:t>
            </w:r>
          </w:p>
          <w:p w:rsidR="00A210DF" w:rsidRDefault="00A210DF">
            <w:pPr>
              <w:spacing w:line="276" w:lineRule="auto"/>
              <w:rPr>
                <w:lang w:eastAsia="en-US"/>
              </w:rPr>
            </w:pPr>
            <w:r>
              <w:rPr>
                <w:lang w:eastAsia="en-US"/>
              </w:rPr>
              <w:t>Л. Ключко</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lastRenderedPageBreak/>
              <w:t>2</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jc w:val="both"/>
              <w:rPr>
                <w:color w:val="000000"/>
                <w:lang w:val="en-US" w:eastAsia="en-US"/>
              </w:rPr>
            </w:pPr>
            <w:r w:rsidRPr="00A210DF">
              <w:rPr>
                <w:color w:val="000000"/>
                <w:lang w:val="en-US" w:eastAsia="en-US"/>
              </w:rPr>
              <w:t xml:space="preserve">Research of brownfields and greyfields </w:t>
            </w:r>
            <w:r>
              <w:rPr>
                <w:color w:val="000000"/>
                <w:lang w:val="en-US" w:eastAsia="en-US"/>
              </w:rPr>
              <w:t xml:space="preserve">of the </w:t>
            </w:r>
            <w:r w:rsidRPr="00A210DF">
              <w:rPr>
                <w:color w:val="000000"/>
                <w:lang w:val="en-US" w:eastAsia="en-US"/>
              </w:rPr>
              <w:t>city:</w:t>
            </w:r>
            <w:r>
              <w:rPr>
                <w:color w:val="000000"/>
                <w:lang w:val="en-US" w:eastAsia="en-US"/>
              </w:rPr>
              <w:t xml:space="preserve"> </w:t>
            </w:r>
            <w:r w:rsidRPr="00A210DF">
              <w:rPr>
                <w:color w:val="000000"/>
                <w:lang w:val="en-US" w:eastAsia="en-US"/>
              </w:rPr>
              <w:t>theory and practice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210DF" w:rsidRDefault="00A210DF">
            <w:pPr>
              <w:spacing w:line="276" w:lineRule="auto"/>
              <w:ind w:left="-53" w:right="69"/>
              <w:jc w:val="both"/>
              <w:rPr>
                <w:lang w:val="en-US" w:eastAsia="en-US"/>
              </w:rPr>
            </w:pPr>
            <w:r>
              <w:rPr>
                <w:color w:val="000000"/>
                <w:lang w:val="en-US" w:eastAsia="en-US"/>
              </w:rPr>
              <w:t xml:space="preserve">Proceedings of the 32nd International Business Information Management Association Conference (IBIMA). 15-16 November 2018. - </w:t>
            </w:r>
            <w:r>
              <w:rPr>
                <w:lang w:val="en-US" w:eastAsia="en-US"/>
              </w:rPr>
              <w:t xml:space="preserve"> P. 409-436</w:t>
            </w:r>
          </w:p>
          <w:p w:rsidR="00A210DF" w:rsidRDefault="00A210DF">
            <w:pPr>
              <w:spacing w:line="276" w:lineRule="auto"/>
              <w:ind w:left="-53" w:right="69"/>
              <w:jc w:val="both"/>
              <w:rPr>
                <w:b/>
                <w:i/>
                <w:color w:val="000000"/>
                <w:lang w:val="en-US" w:eastAsia="en-US"/>
              </w:rPr>
            </w:pPr>
            <w:r>
              <w:rPr>
                <w:b/>
                <w:i/>
                <w:color w:val="000000"/>
                <w:lang w:val="en-US" w:eastAsia="en-US"/>
              </w:rPr>
              <w:t>Scopus</w:t>
            </w:r>
          </w:p>
          <w:p w:rsidR="00A210DF" w:rsidRDefault="00A210DF">
            <w:pPr>
              <w:spacing w:line="276" w:lineRule="auto"/>
              <w:ind w:left="-53" w:right="69"/>
              <w:jc w:val="both"/>
              <w:rPr>
                <w:b/>
                <w:color w:val="000000"/>
                <w:lang w:val="en-US"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ind w:left="86" w:right="72" w:hanging="103"/>
              <w:rPr>
                <w:lang w:val="uk-UA" w:eastAsia="en-US"/>
              </w:rPr>
            </w:pPr>
            <w:r w:rsidRPr="00A210DF">
              <w:rPr>
                <w:lang w:val="en-US" w:eastAsia="en-US"/>
              </w:rPr>
              <w:t xml:space="preserve">L. Niemets, </w:t>
            </w:r>
          </w:p>
          <w:p w:rsidR="00A210DF" w:rsidRDefault="00A210DF">
            <w:pPr>
              <w:spacing w:line="276" w:lineRule="auto"/>
              <w:ind w:left="86" w:right="72" w:hanging="103"/>
              <w:rPr>
                <w:lang w:val="en-US" w:eastAsia="en-US"/>
              </w:rPr>
            </w:pPr>
            <w:r w:rsidRPr="00A210DF">
              <w:rPr>
                <w:lang w:val="en-US" w:eastAsia="en-US"/>
              </w:rPr>
              <w:t>N. Husieva,</w:t>
            </w:r>
          </w:p>
          <w:p w:rsidR="00A210DF" w:rsidRDefault="00A210DF">
            <w:pPr>
              <w:spacing w:line="276" w:lineRule="auto"/>
              <w:ind w:left="86" w:right="72" w:hanging="103"/>
              <w:rPr>
                <w:lang w:val="uk-UA" w:eastAsia="en-US"/>
              </w:rPr>
            </w:pPr>
            <w:r w:rsidRPr="00A210DF">
              <w:rPr>
                <w:lang w:val="en-US" w:eastAsia="en-US"/>
              </w:rPr>
              <w:t>O. Suptelo,</w:t>
            </w:r>
          </w:p>
          <w:p w:rsidR="00A210DF" w:rsidRDefault="00A210DF">
            <w:pPr>
              <w:spacing w:line="276" w:lineRule="auto"/>
              <w:ind w:left="86" w:right="72" w:hanging="103"/>
              <w:rPr>
                <w:lang w:eastAsia="en-US"/>
              </w:rPr>
            </w:pPr>
            <w:r>
              <w:rPr>
                <w:lang w:eastAsia="en-US"/>
              </w:rPr>
              <w:t>K. Sehida,</w:t>
            </w:r>
          </w:p>
          <w:p w:rsidR="00A210DF" w:rsidRDefault="00A210DF">
            <w:pPr>
              <w:spacing w:line="276" w:lineRule="auto"/>
              <w:ind w:left="86" w:hanging="103"/>
              <w:rPr>
                <w:color w:val="000000"/>
                <w:lang w:val="en-US" w:eastAsia="en-US"/>
              </w:rPr>
            </w:pPr>
            <w:r>
              <w:rPr>
                <w:lang w:eastAsia="en-US"/>
              </w:rPr>
              <w:t>K. Kravchenko</w:t>
            </w:r>
          </w:p>
        </w:tc>
      </w:tr>
      <w:tr w:rsidR="00A210DF" w:rsidRPr="00310F62"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val="uk-UA" w:eastAsia="en-US"/>
              </w:rPr>
            </w:pPr>
            <w:r>
              <w:rPr>
                <w:lang w:eastAsia="en-US"/>
              </w:rPr>
              <w:t>3</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jc w:val="both"/>
              <w:rPr>
                <w:color w:val="000000"/>
                <w:lang w:val="en-US" w:eastAsia="en-US"/>
              </w:rPr>
            </w:pPr>
            <w:r w:rsidRPr="00A210DF">
              <w:rPr>
                <w:color w:val="000000"/>
                <w:lang w:val="en-US" w:eastAsia="en-US"/>
              </w:rPr>
              <w:t>Migration hallenges of the 21st Century: The Experience of Ukraine</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ind w:left="-53" w:right="69"/>
              <w:jc w:val="both"/>
              <w:rPr>
                <w:lang w:val="en-US" w:eastAsia="en-US"/>
              </w:rPr>
            </w:pPr>
            <w:r>
              <w:rPr>
                <w:color w:val="000000"/>
                <w:lang w:val="en-US" w:eastAsia="en-US"/>
              </w:rPr>
              <w:t xml:space="preserve">Proceedings of the 32nd International Business Information Management Association Conference (IBIMA) 15-16 November 2018. - </w:t>
            </w:r>
            <w:r>
              <w:rPr>
                <w:lang w:val="en-US" w:eastAsia="en-US"/>
              </w:rPr>
              <w:t xml:space="preserve"> P. 328-338</w:t>
            </w:r>
          </w:p>
          <w:p w:rsidR="00A210DF" w:rsidRDefault="00A210DF">
            <w:pPr>
              <w:spacing w:line="276" w:lineRule="auto"/>
              <w:ind w:left="-53" w:right="69"/>
              <w:jc w:val="both"/>
              <w:rPr>
                <w:b/>
                <w:color w:val="000000"/>
                <w:lang w:val="en-US" w:eastAsia="en-US"/>
              </w:rPr>
            </w:pPr>
            <w:r>
              <w:rPr>
                <w:b/>
                <w:i/>
                <w:color w:val="000000"/>
                <w:lang w:val="en-US" w:eastAsia="en-US"/>
              </w:rPr>
              <w:t>Scopus</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ind w:left="86" w:right="72" w:hanging="6"/>
              <w:rPr>
                <w:lang w:val="uk-UA" w:eastAsia="en-US"/>
              </w:rPr>
            </w:pPr>
            <w:r w:rsidRPr="00A210DF">
              <w:rPr>
                <w:lang w:val="en-US" w:eastAsia="en-US"/>
              </w:rPr>
              <w:t xml:space="preserve">L.Niemets, </w:t>
            </w:r>
            <w:proofErr w:type="gramStart"/>
            <w:r w:rsidRPr="00A210DF">
              <w:rPr>
                <w:lang w:val="en-US" w:eastAsia="en-US"/>
              </w:rPr>
              <w:t>N.Husieva</w:t>
            </w:r>
            <w:proofErr w:type="gramEnd"/>
            <w:r w:rsidRPr="00A210DF">
              <w:rPr>
                <w:lang w:val="en-US" w:eastAsia="en-US"/>
              </w:rPr>
              <w:t>,</w:t>
            </w:r>
          </w:p>
          <w:p w:rsidR="00A210DF" w:rsidRPr="00A210DF" w:rsidRDefault="00A210DF">
            <w:pPr>
              <w:spacing w:line="276" w:lineRule="auto"/>
              <w:ind w:left="86" w:right="72" w:hanging="6"/>
              <w:rPr>
                <w:lang w:val="en-US" w:eastAsia="en-US"/>
              </w:rPr>
            </w:pPr>
            <w:proofErr w:type="gramStart"/>
            <w:r w:rsidRPr="00A210DF">
              <w:rPr>
                <w:lang w:val="en-US" w:eastAsia="en-US"/>
              </w:rPr>
              <w:t>O.Suptelo</w:t>
            </w:r>
            <w:proofErr w:type="gramEnd"/>
            <w:r w:rsidRPr="00A210DF">
              <w:rPr>
                <w:lang w:val="en-US" w:eastAsia="en-US"/>
              </w:rPr>
              <w:t>,</w:t>
            </w:r>
          </w:p>
          <w:p w:rsidR="00A210DF" w:rsidRPr="00A210DF" w:rsidRDefault="00A210DF">
            <w:pPr>
              <w:spacing w:line="276" w:lineRule="auto"/>
              <w:ind w:left="86" w:right="72" w:hanging="6"/>
              <w:rPr>
                <w:lang w:val="en-US" w:eastAsia="en-US"/>
              </w:rPr>
            </w:pPr>
            <w:proofErr w:type="gramStart"/>
            <w:r w:rsidRPr="00A210DF">
              <w:rPr>
                <w:lang w:val="en-US" w:eastAsia="en-US"/>
              </w:rPr>
              <w:t>K.Sehida</w:t>
            </w:r>
            <w:proofErr w:type="gramEnd"/>
            <w:r w:rsidRPr="00A210DF">
              <w:rPr>
                <w:lang w:val="en-US" w:eastAsia="en-US"/>
              </w:rPr>
              <w:t>,</w:t>
            </w:r>
          </w:p>
          <w:p w:rsidR="00A210DF" w:rsidRPr="00A210DF" w:rsidRDefault="00A210DF">
            <w:pPr>
              <w:spacing w:line="276" w:lineRule="auto"/>
              <w:ind w:left="86" w:right="72" w:hanging="6"/>
              <w:rPr>
                <w:lang w:val="en-US" w:eastAsia="en-US"/>
              </w:rPr>
            </w:pPr>
            <w:proofErr w:type="gramStart"/>
            <w:r w:rsidRPr="00A210DF">
              <w:rPr>
                <w:lang w:val="en-US" w:eastAsia="en-US"/>
              </w:rPr>
              <w:t>P.Kobylin</w:t>
            </w:r>
            <w:proofErr w:type="gramEnd"/>
            <w:r w:rsidRPr="00A210DF">
              <w:rPr>
                <w:lang w:val="en-US" w:eastAsia="en-US"/>
              </w:rPr>
              <w:t>,</w:t>
            </w:r>
          </w:p>
          <w:p w:rsidR="00A210DF" w:rsidRPr="00A210DF" w:rsidRDefault="00A210DF">
            <w:pPr>
              <w:spacing w:line="276" w:lineRule="auto"/>
              <w:rPr>
                <w:color w:val="000000"/>
                <w:lang w:val="en-US" w:eastAsia="en-US"/>
              </w:rPr>
            </w:pPr>
            <w:r w:rsidRPr="00A210DF">
              <w:rPr>
                <w:lang w:val="en-US" w:eastAsia="en-US"/>
              </w:rPr>
              <w:t xml:space="preserve"> L.Kliuchko</w:t>
            </w:r>
          </w:p>
        </w:tc>
      </w:tr>
      <w:tr w:rsidR="00A210DF" w:rsidRPr="00310F62"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4</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jc w:val="both"/>
              <w:rPr>
                <w:color w:val="000000"/>
                <w:lang w:val="en-US" w:eastAsia="en-US"/>
              </w:rPr>
            </w:pPr>
            <w:r>
              <w:rPr>
                <w:color w:val="000000"/>
                <w:lang w:val="en-US" w:eastAsia="en-US"/>
              </w:rPr>
              <w:t>Some Issues of the Formation and Implementation of the Development Strategies of Ukraine’s Regions Taking into Account European Experience</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ind w:left="-53" w:right="69"/>
              <w:jc w:val="both"/>
              <w:rPr>
                <w:lang w:val="en-US" w:eastAsia="en-US"/>
              </w:rPr>
            </w:pPr>
            <w:r>
              <w:rPr>
                <w:color w:val="000000"/>
                <w:lang w:val="en-US" w:eastAsia="en-US"/>
              </w:rPr>
              <w:t>Proceedings of the 32nd International Business Information Management Association Conference (IBIMA)</w:t>
            </w:r>
            <w:r>
              <w:rPr>
                <w:lang w:val="en-US" w:eastAsia="en-US"/>
              </w:rPr>
              <w:t xml:space="preserve"> </w:t>
            </w:r>
            <w:r>
              <w:rPr>
                <w:color w:val="000000"/>
                <w:lang w:val="en-US" w:eastAsia="en-US"/>
              </w:rPr>
              <w:t xml:space="preserve">15-16 November 2018. - </w:t>
            </w:r>
            <w:r>
              <w:rPr>
                <w:lang w:val="en-US" w:eastAsia="en-US"/>
              </w:rPr>
              <w:t xml:space="preserve"> P. 314-328</w:t>
            </w:r>
          </w:p>
          <w:p w:rsidR="00A210DF" w:rsidRDefault="00A210DF">
            <w:pPr>
              <w:spacing w:line="276" w:lineRule="auto"/>
              <w:ind w:left="-53"/>
              <w:jc w:val="both"/>
              <w:rPr>
                <w:b/>
                <w:color w:val="000000"/>
                <w:lang w:val="en-US" w:eastAsia="en-US"/>
              </w:rPr>
            </w:pPr>
            <w:r>
              <w:rPr>
                <w:b/>
                <w:i/>
                <w:color w:val="000000"/>
                <w:lang w:val="en-US" w:eastAsia="en-US"/>
              </w:rPr>
              <w:t>Scopus</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color w:val="000000"/>
                <w:lang w:val="uk-UA" w:eastAsia="en-US"/>
              </w:rPr>
            </w:pPr>
            <w:r>
              <w:rPr>
                <w:color w:val="000000"/>
                <w:lang w:val="en-US" w:eastAsia="en-US"/>
              </w:rPr>
              <w:t xml:space="preserve">K. Niemets, </w:t>
            </w:r>
          </w:p>
          <w:p w:rsidR="00A210DF" w:rsidRPr="00A210DF" w:rsidRDefault="00A210DF">
            <w:pPr>
              <w:spacing w:line="276" w:lineRule="auto"/>
              <w:rPr>
                <w:color w:val="000000"/>
                <w:lang w:val="en-US" w:eastAsia="en-US"/>
              </w:rPr>
            </w:pPr>
            <w:r>
              <w:rPr>
                <w:color w:val="000000"/>
                <w:lang w:val="en-US" w:eastAsia="en-US"/>
              </w:rPr>
              <w:t xml:space="preserve">K. Sehida, </w:t>
            </w:r>
          </w:p>
          <w:p w:rsidR="00A210DF" w:rsidRPr="00A210DF" w:rsidRDefault="00A210DF">
            <w:pPr>
              <w:spacing w:line="276" w:lineRule="auto"/>
              <w:rPr>
                <w:color w:val="000000"/>
                <w:lang w:val="en-US" w:eastAsia="en-US"/>
              </w:rPr>
            </w:pPr>
            <w:r>
              <w:rPr>
                <w:color w:val="000000"/>
                <w:lang w:val="en-US" w:eastAsia="en-US"/>
              </w:rPr>
              <w:t xml:space="preserve">L. Niemets, </w:t>
            </w:r>
          </w:p>
          <w:p w:rsidR="00A210DF" w:rsidRPr="00A210DF" w:rsidRDefault="00A210DF">
            <w:pPr>
              <w:spacing w:line="276" w:lineRule="auto"/>
              <w:rPr>
                <w:color w:val="000000"/>
                <w:lang w:val="en-US" w:eastAsia="en-US"/>
              </w:rPr>
            </w:pPr>
            <w:r>
              <w:rPr>
                <w:color w:val="000000"/>
                <w:lang w:val="en-US" w:eastAsia="en-US"/>
              </w:rPr>
              <w:t>O</w:t>
            </w:r>
            <w:r w:rsidRPr="00A210DF">
              <w:rPr>
                <w:color w:val="000000"/>
                <w:lang w:val="en-US" w:eastAsia="en-US"/>
              </w:rPr>
              <w:t xml:space="preserve">. </w:t>
            </w:r>
            <w:r>
              <w:rPr>
                <w:color w:val="000000"/>
                <w:lang w:val="en-US" w:eastAsia="en-US"/>
              </w:rPr>
              <w:t xml:space="preserve">Krainyukov, </w:t>
            </w:r>
          </w:p>
          <w:p w:rsidR="00A210DF" w:rsidRPr="00A210DF" w:rsidRDefault="00A210DF">
            <w:pPr>
              <w:spacing w:line="276" w:lineRule="auto"/>
              <w:rPr>
                <w:color w:val="000000"/>
                <w:lang w:val="en-US" w:eastAsia="en-US"/>
              </w:rPr>
            </w:pPr>
            <w:r>
              <w:rPr>
                <w:color w:val="000000"/>
                <w:lang w:val="en-US" w:eastAsia="en-US"/>
              </w:rPr>
              <w:t xml:space="preserve">I. Telebienieva, </w:t>
            </w:r>
          </w:p>
          <w:p w:rsidR="00A210DF" w:rsidRDefault="00A210DF">
            <w:pPr>
              <w:spacing w:line="276" w:lineRule="auto"/>
              <w:rPr>
                <w:color w:val="000000"/>
                <w:lang w:val="en-US" w:eastAsia="en-US"/>
              </w:rPr>
            </w:pPr>
            <w:r>
              <w:rPr>
                <w:color w:val="000000"/>
                <w:lang w:val="en-US" w:eastAsia="en-US"/>
              </w:rPr>
              <w:t>P. Kobylin</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val="uk-UA" w:eastAsia="en-US"/>
              </w:rPr>
            </w:pPr>
            <w:r>
              <w:rPr>
                <w:lang w:eastAsia="en-US"/>
              </w:rPr>
              <w:t>5</w:t>
            </w:r>
          </w:p>
        </w:tc>
        <w:tc>
          <w:tcPr>
            <w:tcW w:w="3504"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jc w:val="both"/>
              <w:rPr>
                <w:color w:val="000000"/>
                <w:lang w:val="en-US" w:eastAsia="en-US"/>
              </w:rPr>
            </w:pPr>
            <w:r>
              <w:rPr>
                <w:color w:val="000000"/>
                <w:lang w:val="en-US" w:eastAsia="en-US"/>
              </w:rPr>
              <w:t xml:space="preserve">Rural </w:t>
            </w:r>
            <w:r w:rsidRPr="00A210DF">
              <w:rPr>
                <w:color w:val="000000"/>
                <w:lang w:val="en-US" w:eastAsia="en-US"/>
              </w:rPr>
              <w:t>Tourism in Ukraine: Peculiarities and Trends of Development.</w:t>
            </w:r>
          </w:p>
        </w:tc>
        <w:tc>
          <w:tcPr>
            <w:tcW w:w="3969"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ind w:left="-53" w:right="69"/>
              <w:jc w:val="both"/>
              <w:rPr>
                <w:lang w:val="en-US" w:eastAsia="en-US"/>
              </w:rPr>
            </w:pPr>
            <w:r>
              <w:rPr>
                <w:color w:val="000000"/>
                <w:lang w:val="en-US" w:eastAsia="en-US"/>
              </w:rPr>
              <w:t>Proceedings of the 32nd International Business Information Management Association Conference (IBIMA)</w:t>
            </w:r>
            <w:r>
              <w:rPr>
                <w:lang w:val="en-US" w:eastAsia="en-US"/>
              </w:rPr>
              <w:t xml:space="preserve"> </w:t>
            </w:r>
            <w:r>
              <w:rPr>
                <w:color w:val="000000"/>
                <w:lang w:val="en-US" w:eastAsia="en-US"/>
              </w:rPr>
              <w:t xml:space="preserve">15-16 November 2018. - </w:t>
            </w:r>
            <w:r>
              <w:rPr>
                <w:lang w:val="en-US" w:eastAsia="en-US"/>
              </w:rPr>
              <w:t xml:space="preserve"> P. 290-302</w:t>
            </w:r>
          </w:p>
          <w:p w:rsidR="00A210DF" w:rsidRDefault="00A210DF">
            <w:pPr>
              <w:spacing w:line="276" w:lineRule="auto"/>
              <w:ind w:left="-53"/>
              <w:jc w:val="both"/>
              <w:rPr>
                <w:b/>
                <w:color w:val="000000"/>
                <w:lang w:val="en-US" w:eastAsia="en-US"/>
              </w:rPr>
            </w:pPr>
            <w:r>
              <w:rPr>
                <w:b/>
                <w:i/>
                <w:color w:val="000000"/>
                <w:lang w:val="en-US" w:eastAsia="en-US"/>
              </w:rPr>
              <w:t>Scopus</w:t>
            </w:r>
          </w:p>
        </w:tc>
        <w:tc>
          <w:tcPr>
            <w:tcW w:w="1985"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rPr>
                <w:color w:val="000000"/>
                <w:lang w:val="uk-UA" w:eastAsia="en-US"/>
              </w:rPr>
            </w:pPr>
            <w:r>
              <w:rPr>
                <w:color w:val="000000"/>
                <w:lang w:val="en-US" w:eastAsia="en-US"/>
              </w:rPr>
              <w:t>L. </w:t>
            </w:r>
            <w:r w:rsidRPr="00A210DF">
              <w:rPr>
                <w:color w:val="000000"/>
                <w:lang w:val="en-US" w:eastAsia="en-US"/>
              </w:rPr>
              <w:t>Niemets,</w:t>
            </w:r>
          </w:p>
          <w:p w:rsidR="00A210DF" w:rsidRPr="00A210DF" w:rsidRDefault="00A210DF">
            <w:pPr>
              <w:spacing w:line="276" w:lineRule="auto"/>
              <w:rPr>
                <w:color w:val="000000"/>
                <w:lang w:val="en-US" w:eastAsia="en-US"/>
              </w:rPr>
            </w:pPr>
            <w:r>
              <w:rPr>
                <w:color w:val="000000"/>
                <w:lang w:val="en-US" w:eastAsia="en-US"/>
              </w:rPr>
              <w:t>K. </w:t>
            </w:r>
            <w:r w:rsidRPr="00A210DF">
              <w:rPr>
                <w:color w:val="000000"/>
                <w:lang w:val="en-US" w:eastAsia="en-US"/>
              </w:rPr>
              <w:t xml:space="preserve">Sehida, </w:t>
            </w:r>
          </w:p>
          <w:p w:rsidR="00A210DF" w:rsidRPr="00A210DF" w:rsidRDefault="00A210DF">
            <w:pPr>
              <w:spacing w:line="276" w:lineRule="auto"/>
              <w:rPr>
                <w:color w:val="000000"/>
                <w:lang w:val="en-US" w:eastAsia="en-US"/>
              </w:rPr>
            </w:pPr>
            <w:r>
              <w:rPr>
                <w:color w:val="000000"/>
                <w:lang w:val="en-US" w:eastAsia="en-US"/>
              </w:rPr>
              <w:t>M. </w:t>
            </w:r>
            <w:r w:rsidRPr="00A210DF">
              <w:rPr>
                <w:color w:val="000000"/>
                <w:lang w:val="en-US" w:eastAsia="en-US"/>
              </w:rPr>
              <w:t xml:space="preserve">Lohvinova, </w:t>
            </w:r>
            <w:r>
              <w:rPr>
                <w:color w:val="000000"/>
                <w:lang w:val="en-US" w:eastAsia="en-US"/>
              </w:rPr>
              <w:t>O. </w:t>
            </w:r>
            <w:r w:rsidRPr="00A210DF">
              <w:rPr>
                <w:color w:val="000000"/>
                <w:lang w:val="en-US" w:eastAsia="en-US"/>
              </w:rPr>
              <w:t xml:space="preserve">Kraynukov, </w:t>
            </w:r>
          </w:p>
          <w:p w:rsidR="00A210DF" w:rsidRDefault="00A210DF">
            <w:pPr>
              <w:spacing w:line="276" w:lineRule="auto"/>
              <w:rPr>
                <w:color w:val="000000"/>
                <w:lang w:eastAsia="en-US"/>
              </w:rPr>
            </w:pPr>
            <w:r>
              <w:rPr>
                <w:color w:val="000000"/>
                <w:lang w:val="en-US" w:eastAsia="en-US"/>
              </w:rPr>
              <w:t>L. </w:t>
            </w:r>
            <w:r>
              <w:rPr>
                <w:color w:val="000000"/>
                <w:lang w:eastAsia="en-US"/>
              </w:rPr>
              <w:t>Kliuchk</w:t>
            </w:r>
            <w:r>
              <w:rPr>
                <w:color w:val="000000"/>
                <w:lang w:val="en-US" w:eastAsia="en-US"/>
              </w:rPr>
              <w:t>o</w:t>
            </w:r>
            <w:r>
              <w:rPr>
                <w:color w:val="000000"/>
                <w:lang w:eastAsia="en-US"/>
              </w:rPr>
              <w:t xml:space="preserve">  </w:t>
            </w:r>
          </w:p>
        </w:tc>
      </w:tr>
      <w:tr w:rsidR="00A210DF" w:rsidRPr="00310F62"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6</w:t>
            </w:r>
          </w:p>
        </w:tc>
        <w:tc>
          <w:tcPr>
            <w:tcW w:w="3504" w:type="dxa"/>
            <w:tcBorders>
              <w:top w:val="single" w:sz="4" w:space="0" w:color="000000"/>
              <w:left w:val="single" w:sz="4" w:space="0" w:color="000000"/>
              <w:bottom w:val="single" w:sz="4" w:space="0" w:color="000000"/>
              <w:right w:val="single" w:sz="4" w:space="0" w:color="000000"/>
            </w:tcBorders>
            <w:hideMark/>
          </w:tcPr>
          <w:p w:rsidR="00A210DF" w:rsidRPr="00A210DF" w:rsidRDefault="00A210DF">
            <w:pPr>
              <w:spacing w:line="276" w:lineRule="auto"/>
              <w:jc w:val="both"/>
              <w:rPr>
                <w:color w:val="000000"/>
                <w:lang w:val="en-US" w:eastAsia="en-US"/>
              </w:rPr>
            </w:pPr>
            <w:r>
              <w:rPr>
                <w:color w:val="000000"/>
                <w:lang w:val="en-US" w:eastAsia="en-US"/>
              </w:rPr>
              <w:t>Trends Forming Policentric Model of Spatial Development and Implementation of the European Experience for Ukraine.</w:t>
            </w:r>
          </w:p>
        </w:tc>
        <w:tc>
          <w:tcPr>
            <w:tcW w:w="3969"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ind w:left="-53" w:right="69"/>
              <w:jc w:val="both"/>
              <w:rPr>
                <w:lang w:val="en-US" w:eastAsia="en-US"/>
              </w:rPr>
            </w:pPr>
            <w:r>
              <w:rPr>
                <w:color w:val="000000"/>
                <w:lang w:val="en-US" w:eastAsia="en-US"/>
              </w:rPr>
              <w:t xml:space="preserve">Proceedings of the 32nd International Business Information Management Association Conference (IBIMA) 15-16 November 2018. - </w:t>
            </w:r>
            <w:r>
              <w:rPr>
                <w:lang w:val="en-US" w:eastAsia="en-US"/>
              </w:rPr>
              <w:t xml:space="preserve"> P. 362-375</w:t>
            </w:r>
          </w:p>
          <w:p w:rsidR="00A210DF" w:rsidRDefault="00A210DF">
            <w:pPr>
              <w:spacing w:line="276" w:lineRule="auto"/>
              <w:ind w:left="-53"/>
              <w:jc w:val="both"/>
              <w:rPr>
                <w:b/>
                <w:color w:val="000000"/>
                <w:lang w:val="en-US" w:eastAsia="en-US"/>
              </w:rPr>
            </w:pPr>
            <w:r>
              <w:rPr>
                <w:b/>
                <w:i/>
                <w:color w:val="000000"/>
                <w:lang w:val="en-US" w:eastAsia="en-US"/>
              </w:rPr>
              <w:t>Scopus</w:t>
            </w:r>
          </w:p>
        </w:tc>
        <w:tc>
          <w:tcPr>
            <w:tcW w:w="1985"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rPr>
                <w:color w:val="000000"/>
                <w:lang w:val="uk-UA" w:eastAsia="en-US"/>
              </w:rPr>
            </w:pPr>
            <w:r>
              <w:rPr>
                <w:color w:val="000000"/>
                <w:lang w:val="en-US" w:eastAsia="en-US"/>
              </w:rPr>
              <w:t>L. Niemets</w:t>
            </w:r>
            <w:r w:rsidRPr="00A210DF">
              <w:rPr>
                <w:color w:val="000000"/>
                <w:lang w:val="en-US" w:eastAsia="en-US"/>
              </w:rPr>
              <w:t>,</w:t>
            </w:r>
            <w:r>
              <w:rPr>
                <w:color w:val="000000"/>
                <w:lang w:val="en-US" w:eastAsia="en-US"/>
              </w:rPr>
              <w:t xml:space="preserve"> </w:t>
            </w:r>
          </w:p>
          <w:p w:rsidR="00A210DF" w:rsidRPr="00A210DF" w:rsidRDefault="00A210DF">
            <w:pPr>
              <w:spacing w:line="276" w:lineRule="auto"/>
              <w:rPr>
                <w:color w:val="000000"/>
                <w:lang w:val="en-US" w:eastAsia="en-US"/>
              </w:rPr>
            </w:pPr>
            <w:r>
              <w:rPr>
                <w:color w:val="000000"/>
                <w:lang w:val="en-US" w:eastAsia="en-US"/>
              </w:rPr>
              <w:t xml:space="preserve">K. Sehida, </w:t>
            </w:r>
          </w:p>
          <w:p w:rsidR="00A210DF" w:rsidRPr="00A210DF" w:rsidRDefault="00A210DF">
            <w:pPr>
              <w:spacing w:line="276" w:lineRule="auto"/>
              <w:rPr>
                <w:color w:val="000000"/>
                <w:lang w:val="en-US" w:eastAsia="en-US"/>
              </w:rPr>
            </w:pPr>
            <w:r>
              <w:rPr>
                <w:color w:val="000000"/>
                <w:lang w:val="en-US" w:eastAsia="en-US"/>
              </w:rPr>
              <w:t xml:space="preserve">K. Kravchenko, I. Telebienieva V. Peresadko </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7</w:t>
            </w:r>
          </w:p>
        </w:tc>
        <w:tc>
          <w:tcPr>
            <w:tcW w:w="3504"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jc w:val="both"/>
              <w:rPr>
                <w:lang w:eastAsia="en-US"/>
              </w:rPr>
            </w:pPr>
            <w:r>
              <w:rPr>
                <w:lang w:eastAsia="en-US"/>
              </w:rPr>
              <w:t>Питання дослідження рівня демографічної безпеки як індикатора демографічних проблем у формуванні людського потенціалу</w:t>
            </w:r>
          </w:p>
        </w:tc>
        <w:tc>
          <w:tcPr>
            <w:tcW w:w="3969"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ind w:left="-53"/>
              <w:jc w:val="both"/>
              <w:rPr>
                <w:lang w:eastAsia="en-US"/>
              </w:rPr>
            </w:pPr>
            <w:r>
              <w:rPr>
                <w:lang w:eastAsia="en-US"/>
              </w:rPr>
              <w:t>Регіон 2018: стратегія оптимального розвитку: матеріали міжнародної науково-практичної конференції (м. Харків, 8-9 листопада 2018 р.). – Х.: ХНУ імені В. Н. Каразінаю – 2018. – 374 с. – С. 328-334.</w:t>
            </w:r>
          </w:p>
        </w:tc>
        <w:tc>
          <w:tcPr>
            <w:tcW w:w="1985" w:type="dxa"/>
            <w:tcBorders>
              <w:top w:val="single" w:sz="4" w:space="0" w:color="000000"/>
              <w:left w:val="single" w:sz="4" w:space="0" w:color="000000"/>
              <w:bottom w:val="single" w:sz="4" w:space="0" w:color="000000"/>
              <w:right w:val="single" w:sz="4" w:space="0" w:color="000000"/>
            </w:tcBorders>
          </w:tcPr>
          <w:p w:rsidR="00A210DF" w:rsidRDefault="00A210DF">
            <w:pPr>
              <w:spacing w:line="276" w:lineRule="auto"/>
              <w:rPr>
                <w:color w:val="FF0000"/>
                <w:lang w:eastAsia="en-US"/>
              </w:rPr>
            </w:pP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8</w:t>
            </w:r>
          </w:p>
        </w:tc>
        <w:tc>
          <w:tcPr>
            <w:tcW w:w="3504"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jc w:val="both"/>
              <w:rPr>
                <w:lang w:eastAsia="en-US"/>
              </w:rPr>
            </w:pPr>
            <w:r>
              <w:rPr>
                <w:lang w:eastAsia="en-US"/>
              </w:rPr>
              <w:t>Провідні туристичні дестинації Волинської області</w:t>
            </w:r>
          </w:p>
        </w:tc>
        <w:tc>
          <w:tcPr>
            <w:tcW w:w="3969"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ind w:left="-53"/>
              <w:jc w:val="both"/>
              <w:rPr>
                <w:lang w:eastAsia="en-US"/>
              </w:rPr>
            </w:pPr>
            <w:r>
              <w:rPr>
                <w:lang w:eastAsia="en-US"/>
              </w:rPr>
              <w:t xml:space="preserve">Сучасні тенденції та інноваційні напрями розвитку туристичних дистинацій. Збірник матеріалів Всеукраїнської науково-практичної конференції / Гол.ред. К.Д.Гуроваю </w:t>
            </w:r>
            <w:r>
              <w:rPr>
                <w:lang w:eastAsia="en-US"/>
              </w:rPr>
              <w:lastRenderedPageBreak/>
              <w:t xml:space="preserve">– Харків: «Цифра-Принт», 2019, 252 с. – С.24-25. </w:t>
            </w:r>
          </w:p>
        </w:tc>
        <w:tc>
          <w:tcPr>
            <w:tcW w:w="1985"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rPr>
                <w:lang w:eastAsia="en-US"/>
              </w:rPr>
            </w:pPr>
            <w:r>
              <w:rPr>
                <w:lang w:eastAsia="en-US"/>
              </w:rPr>
              <w:lastRenderedPageBreak/>
              <w:t>К.Сегіда,</w:t>
            </w:r>
          </w:p>
          <w:p w:rsidR="00A210DF" w:rsidRDefault="00A210DF">
            <w:pPr>
              <w:spacing w:line="276" w:lineRule="auto"/>
              <w:rPr>
                <w:lang w:eastAsia="en-US"/>
              </w:rPr>
            </w:pPr>
            <w:r>
              <w:rPr>
                <w:lang w:eastAsia="en-US"/>
              </w:rPr>
              <w:t>К.Матевійчук</w:t>
            </w: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lastRenderedPageBreak/>
              <w:t>9</w:t>
            </w:r>
          </w:p>
        </w:tc>
        <w:tc>
          <w:tcPr>
            <w:tcW w:w="3504" w:type="dxa"/>
            <w:tcBorders>
              <w:top w:val="single" w:sz="4" w:space="0" w:color="000000"/>
              <w:left w:val="single" w:sz="4" w:space="0" w:color="000000"/>
              <w:bottom w:val="single" w:sz="4" w:space="0" w:color="000000"/>
              <w:right w:val="single" w:sz="4" w:space="0" w:color="000000"/>
            </w:tcBorders>
            <w:hideMark/>
          </w:tcPr>
          <w:p w:rsidR="00A210DF" w:rsidRPr="00A210DF" w:rsidRDefault="00A210DF">
            <w:pPr>
              <w:spacing w:line="276" w:lineRule="auto"/>
              <w:jc w:val="both"/>
              <w:rPr>
                <w:color w:val="000000"/>
                <w:lang w:val="en-US" w:eastAsia="en-US"/>
              </w:rPr>
            </w:pPr>
            <w:r w:rsidRPr="00A210DF">
              <w:rPr>
                <w:color w:val="000000"/>
                <w:lang w:val="en-US" w:eastAsia="en-US"/>
              </w:rPr>
              <w:t xml:space="preserve">Industrial heritage as a composition of post-industrial city (basic case </w:t>
            </w:r>
            <w:r>
              <w:rPr>
                <w:color w:val="000000"/>
                <w:lang w:val="en-US" w:eastAsia="en-US"/>
              </w:rPr>
              <w:t>K</w:t>
            </w:r>
            <w:r w:rsidRPr="00A210DF">
              <w:rPr>
                <w:color w:val="000000"/>
                <w:lang w:val="en-US" w:eastAsia="en-US"/>
              </w:rPr>
              <w:t xml:space="preserve">harkov, </w:t>
            </w:r>
            <w:r>
              <w:rPr>
                <w:color w:val="000000"/>
                <w:lang w:val="en-US" w:eastAsia="en-US"/>
              </w:rPr>
              <w:t>U</w:t>
            </w:r>
            <w:r w:rsidRPr="00A210DF">
              <w:rPr>
                <w:color w:val="000000"/>
                <w:lang w:val="en-US" w:eastAsia="en-US"/>
              </w:rPr>
              <w:t>kraine)</w:t>
            </w:r>
          </w:p>
        </w:tc>
        <w:tc>
          <w:tcPr>
            <w:tcW w:w="3969"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ind w:left="-53"/>
              <w:jc w:val="both"/>
              <w:rPr>
                <w:color w:val="000000"/>
                <w:lang w:val="en-US" w:eastAsia="en-US"/>
              </w:rPr>
            </w:pPr>
            <w:r>
              <w:rPr>
                <w:color w:val="000000"/>
                <w:lang w:val="en-US" w:eastAsia="en-US"/>
              </w:rPr>
              <w:t xml:space="preserve">Proceedings of the 33nd International Business Information Management Association Conference (IBIMA) </w:t>
            </w:r>
            <w:r w:rsidRPr="00A210DF">
              <w:rPr>
                <w:color w:val="000000"/>
                <w:lang w:val="en-US" w:eastAsia="en-US"/>
              </w:rPr>
              <w:t>10-11 April 2019, Granada, Spain</w:t>
            </w:r>
          </w:p>
        </w:tc>
        <w:tc>
          <w:tcPr>
            <w:tcW w:w="1985"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rPr>
                <w:color w:val="000000"/>
                <w:lang w:val="uk-UA" w:eastAsia="en-US"/>
              </w:rPr>
            </w:pPr>
            <w:r>
              <w:rPr>
                <w:color w:val="000000"/>
                <w:lang w:val="en-US" w:eastAsia="en-US"/>
              </w:rPr>
              <w:t>L. </w:t>
            </w:r>
            <w:r w:rsidRPr="00A210DF">
              <w:rPr>
                <w:color w:val="000000"/>
                <w:lang w:val="en-US" w:eastAsia="en-US"/>
              </w:rPr>
              <w:t>Niemets,</w:t>
            </w:r>
          </w:p>
          <w:p w:rsidR="00A210DF" w:rsidRPr="00A210DF" w:rsidRDefault="00A210DF">
            <w:pPr>
              <w:spacing w:line="276" w:lineRule="auto"/>
              <w:ind w:right="72"/>
              <w:rPr>
                <w:lang w:val="en-US" w:eastAsia="en-US"/>
              </w:rPr>
            </w:pPr>
            <w:r w:rsidRPr="00A210DF">
              <w:rPr>
                <w:lang w:val="en-US" w:eastAsia="en-US"/>
              </w:rPr>
              <w:t>O. Suptelo,</w:t>
            </w:r>
          </w:p>
          <w:p w:rsidR="00A210DF" w:rsidRPr="00A210DF" w:rsidRDefault="00A210DF">
            <w:pPr>
              <w:spacing w:line="276" w:lineRule="auto"/>
              <w:rPr>
                <w:color w:val="000000"/>
                <w:lang w:val="en-US" w:eastAsia="en-US"/>
              </w:rPr>
            </w:pPr>
            <w:r>
              <w:rPr>
                <w:color w:val="000000"/>
                <w:lang w:val="en-US" w:eastAsia="en-US"/>
              </w:rPr>
              <w:t>M. </w:t>
            </w:r>
            <w:r w:rsidRPr="00A210DF">
              <w:rPr>
                <w:color w:val="000000"/>
                <w:lang w:val="en-US" w:eastAsia="en-US"/>
              </w:rPr>
              <w:t>Lohvinova,</w:t>
            </w:r>
          </w:p>
          <w:p w:rsidR="00A210DF" w:rsidRDefault="00A210DF">
            <w:pPr>
              <w:spacing w:line="276" w:lineRule="auto"/>
              <w:rPr>
                <w:color w:val="000000"/>
                <w:lang w:eastAsia="en-US"/>
              </w:rPr>
            </w:pPr>
            <w:r>
              <w:rPr>
                <w:color w:val="000000"/>
                <w:lang w:val="en-US" w:eastAsia="en-US"/>
              </w:rPr>
              <w:t>K. </w:t>
            </w:r>
            <w:r>
              <w:rPr>
                <w:color w:val="000000"/>
                <w:lang w:eastAsia="en-US"/>
              </w:rPr>
              <w:t xml:space="preserve">Sehida, </w:t>
            </w:r>
          </w:p>
          <w:p w:rsidR="00A210DF" w:rsidRDefault="00A210DF">
            <w:pPr>
              <w:spacing w:line="276" w:lineRule="auto"/>
              <w:rPr>
                <w:color w:val="000000"/>
                <w:lang w:eastAsia="en-US"/>
              </w:rPr>
            </w:pPr>
            <w:r>
              <w:rPr>
                <w:color w:val="000000"/>
                <w:lang w:val="en-US" w:eastAsia="en-US"/>
              </w:rPr>
              <w:t>I. Telebienieva</w:t>
            </w:r>
          </w:p>
        </w:tc>
      </w:tr>
      <w:tr w:rsidR="00A210DF" w:rsidRPr="00310F62"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10</w:t>
            </w:r>
          </w:p>
        </w:tc>
        <w:tc>
          <w:tcPr>
            <w:tcW w:w="3504" w:type="dxa"/>
            <w:tcBorders>
              <w:top w:val="single" w:sz="4" w:space="0" w:color="000000"/>
              <w:left w:val="single" w:sz="4" w:space="0" w:color="000000"/>
              <w:bottom w:val="single" w:sz="4" w:space="0" w:color="000000"/>
              <w:right w:val="single" w:sz="4" w:space="0" w:color="000000"/>
            </w:tcBorders>
            <w:hideMark/>
          </w:tcPr>
          <w:p w:rsidR="00A210DF" w:rsidRPr="00A210DF" w:rsidRDefault="00A210DF">
            <w:pPr>
              <w:spacing w:line="276" w:lineRule="auto"/>
              <w:jc w:val="both"/>
              <w:rPr>
                <w:color w:val="000000"/>
                <w:lang w:val="en-US" w:eastAsia="en-US"/>
              </w:rPr>
            </w:pPr>
            <w:r w:rsidRPr="00A210DF">
              <w:rPr>
                <w:color w:val="000000"/>
                <w:lang w:val="en-US" w:eastAsia="en-US"/>
              </w:rPr>
              <w:t>Forced internal migration in Ukraine: realities, problems, perspectives</w:t>
            </w:r>
          </w:p>
        </w:tc>
        <w:tc>
          <w:tcPr>
            <w:tcW w:w="3969"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ind w:left="-53"/>
              <w:jc w:val="both"/>
              <w:rPr>
                <w:color w:val="000000"/>
                <w:lang w:val="en-US" w:eastAsia="en-US"/>
              </w:rPr>
            </w:pPr>
            <w:r>
              <w:rPr>
                <w:color w:val="000000"/>
                <w:lang w:val="en-US" w:eastAsia="en-US"/>
              </w:rPr>
              <w:t xml:space="preserve">Proceedings of the 33nd International Business Information Management Association Conference (IBIMA) </w:t>
            </w:r>
            <w:r w:rsidRPr="00A210DF">
              <w:rPr>
                <w:color w:val="000000"/>
                <w:lang w:val="en-US" w:eastAsia="en-US"/>
              </w:rPr>
              <w:t>10-11 April 2019, Granada, Spain</w:t>
            </w:r>
          </w:p>
        </w:tc>
        <w:tc>
          <w:tcPr>
            <w:tcW w:w="1985" w:type="dxa"/>
            <w:tcBorders>
              <w:top w:val="single" w:sz="4" w:space="0" w:color="000000"/>
              <w:left w:val="single" w:sz="4" w:space="0" w:color="000000"/>
              <w:bottom w:val="single" w:sz="4" w:space="0" w:color="000000"/>
              <w:right w:val="single" w:sz="4" w:space="0" w:color="000000"/>
            </w:tcBorders>
            <w:hideMark/>
          </w:tcPr>
          <w:p w:rsidR="00A210DF" w:rsidRDefault="00A210DF">
            <w:pPr>
              <w:spacing w:line="276" w:lineRule="auto"/>
              <w:ind w:left="86" w:right="72" w:hanging="6"/>
              <w:rPr>
                <w:lang w:val="uk-UA" w:eastAsia="en-US"/>
              </w:rPr>
            </w:pPr>
            <w:r w:rsidRPr="00A210DF">
              <w:rPr>
                <w:lang w:val="en-US" w:eastAsia="en-US"/>
              </w:rPr>
              <w:t xml:space="preserve">L.Niemets, </w:t>
            </w:r>
            <w:proofErr w:type="gramStart"/>
            <w:r w:rsidRPr="00A210DF">
              <w:rPr>
                <w:lang w:val="en-US" w:eastAsia="en-US"/>
              </w:rPr>
              <w:t>N.Husieva</w:t>
            </w:r>
            <w:proofErr w:type="gramEnd"/>
            <w:r w:rsidRPr="00A210DF">
              <w:rPr>
                <w:lang w:val="en-US" w:eastAsia="en-US"/>
              </w:rPr>
              <w:t>,</w:t>
            </w:r>
          </w:p>
          <w:p w:rsidR="00A210DF" w:rsidRPr="00A210DF" w:rsidRDefault="00A210DF">
            <w:pPr>
              <w:spacing w:line="276" w:lineRule="auto"/>
              <w:ind w:left="86" w:right="72" w:hanging="6"/>
              <w:rPr>
                <w:lang w:val="en-US" w:eastAsia="en-US"/>
              </w:rPr>
            </w:pPr>
            <w:proofErr w:type="gramStart"/>
            <w:r w:rsidRPr="00A210DF">
              <w:rPr>
                <w:lang w:val="en-US" w:eastAsia="en-US"/>
              </w:rPr>
              <w:t>K.Sehida</w:t>
            </w:r>
            <w:proofErr w:type="gramEnd"/>
            <w:r w:rsidRPr="00A210DF">
              <w:rPr>
                <w:lang w:val="en-US" w:eastAsia="en-US"/>
              </w:rPr>
              <w:t>,</w:t>
            </w:r>
          </w:p>
          <w:p w:rsidR="00A210DF" w:rsidRPr="00A210DF" w:rsidRDefault="00A210DF">
            <w:pPr>
              <w:spacing w:line="276" w:lineRule="auto"/>
              <w:ind w:left="86" w:right="72" w:hanging="6"/>
              <w:rPr>
                <w:lang w:val="en-US" w:eastAsia="en-US"/>
              </w:rPr>
            </w:pPr>
            <w:r>
              <w:rPr>
                <w:color w:val="000000"/>
                <w:lang w:val="en-US" w:eastAsia="en-US"/>
              </w:rPr>
              <w:t>O. </w:t>
            </w:r>
            <w:r w:rsidRPr="00A210DF">
              <w:rPr>
                <w:color w:val="000000"/>
                <w:lang w:val="en-US" w:eastAsia="en-US"/>
              </w:rPr>
              <w:t>Kraynukov</w:t>
            </w:r>
          </w:p>
          <w:p w:rsidR="00A210DF" w:rsidRPr="00A210DF" w:rsidRDefault="00A210DF">
            <w:pPr>
              <w:spacing w:line="276" w:lineRule="auto"/>
              <w:rPr>
                <w:color w:val="000000"/>
                <w:lang w:val="en-US" w:eastAsia="en-US"/>
              </w:rPr>
            </w:pPr>
            <w:r w:rsidRPr="00A210DF">
              <w:rPr>
                <w:color w:val="000000"/>
                <w:lang w:val="en-US" w:eastAsia="en-US"/>
              </w:rPr>
              <w:t xml:space="preserve"> </w:t>
            </w:r>
            <w:r>
              <w:rPr>
                <w:color w:val="000000"/>
                <w:lang w:val="en-US" w:eastAsia="en-US"/>
              </w:rPr>
              <w:t>M. </w:t>
            </w:r>
            <w:r w:rsidRPr="00A210DF">
              <w:rPr>
                <w:color w:val="000000"/>
                <w:lang w:val="en-US" w:eastAsia="en-US"/>
              </w:rPr>
              <w:t>Lohvinova,</w:t>
            </w:r>
          </w:p>
          <w:p w:rsidR="00A210DF" w:rsidRPr="00A210DF" w:rsidRDefault="00A210DF">
            <w:pPr>
              <w:spacing w:line="276" w:lineRule="auto"/>
              <w:ind w:left="86" w:right="72" w:hanging="6"/>
              <w:rPr>
                <w:color w:val="000000"/>
                <w:lang w:val="en-US" w:eastAsia="en-US"/>
              </w:rPr>
            </w:pPr>
            <w:r w:rsidRPr="00A210DF">
              <w:rPr>
                <w:lang w:val="en-US" w:eastAsia="en-US"/>
              </w:rPr>
              <w:t>O.Suptelo,</w:t>
            </w:r>
          </w:p>
        </w:tc>
      </w:tr>
      <w:tr w:rsidR="00A210DF" w:rsidTr="00A210DF">
        <w:trPr>
          <w:trHeight w:val="144"/>
        </w:trPr>
        <w:tc>
          <w:tcPr>
            <w:tcW w:w="819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jc w:val="center"/>
              <w:rPr>
                <w:i/>
                <w:lang w:eastAsia="en-US"/>
              </w:rPr>
            </w:pPr>
            <w:r>
              <w:rPr>
                <w:i/>
                <w:lang w:eastAsia="en-US"/>
              </w:rPr>
              <w:t>Методичні видання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210DF" w:rsidRDefault="00A210DF">
            <w:pPr>
              <w:spacing w:line="276" w:lineRule="auto"/>
              <w:jc w:val="center"/>
              <w:rPr>
                <w:i/>
                <w:lang w:eastAsia="en-US"/>
              </w:rPr>
            </w:pPr>
          </w:p>
        </w:tc>
      </w:tr>
      <w:tr w:rsidR="00A210DF" w:rsidTr="00A210DF">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b/>
                <w:lang w:eastAsia="en-US"/>
              </w:rPr>
            </w:pPr>
            <w:r>
              <w:rPr>
                <w:b/>
                <w:lang w:eastAsia="en-US"/>
              </w:rPr>
              <w:t>1</w:t>
            </w:r>
          </w:p>
        </w:tc>
        <w:tc>
          <w:tcPr>
            <w:tcW w:w="3504"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Соціальна географія</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Підручник / за ред. Л. Нємець та К. Мезенцева. – Київ-Харків, 2018. – 385 с.</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10DF" w:rsidRDefault="00A210DF">
            <w:pPr>
              <w:spacing w:line="276" w:lineRule="auto"/>
              <w:rPr>
                <w:lang w:eastAsia="en-US"/>
              </w:rPr>
            </w:pPr>
            <w:r>
              <w:rPr>
                <w:lang w:eastAsia="en-US"/>
              </w:rPr>
              <w:t>Л. Нємець,</w:t>
            </w:r>
          </w:p>
          <w:p w:rsidR="00A210DF" w:rsidRDefault="00A210DF">
            <w:pPr>
              <w:spacing w:line="276" w:lineRule="auto"/>
              <w:rPr>
                <w:lang w:eastAsia="en-US"/>
              </w:rPr>
            </w:pPr>
            <w:r>
              <w:rPr>
                <w:lang w:eastAsia="en-US"/>
              </w:rPr>
              <w:t>К. Мезенцев,</w:t>
            </w:r>
          </w:p>
          <w:p w:rsidR="00A210DF" w:rsidRDefault="00A210DF">
            <w:pPr>
              <w:spacing w:line="276" w:lineRule="auto"/>
              <w:rPr>
                <w:lang w:eastAsia="en-US"/>
              </w:rPr>
            </w:pPr>
            <w:r>
              <w:rPr>
                <w:lang w:eastAsia="en-US"/>
              </w:rPr>
              <w:t>Н. Гусєва, Н. Мезенцева,</w:t>
            </w:r>
          </w:p>
          <w:p w:rsidR="00A210DF" w:rsidRDefault="00A210DF">
            <w:pPr>
              <w:spacing w:line="276" w:lineRule="auto"/>
              <w:rPr>
                <w:lang w:eastAsia="en-US"/>
              </w:rPr>
            </w:pPr>
            <w:r>
              <w:rPr>
                <w:lang w:eastAsia="en-US"/>
              </w:rPr>
              <w:t>А. Мельничук,</w:t>
            </w:r>
          </w:p>
          <w:p w:rsidR="00A210DF" w:rsidRDefault="00A210DF">
            <w:pPr>
              <w:spacing w:line="276" w:lineRule="auto"/>
              <w:rPr>
                <w:lang w:eastAsia="en-US"/>
              </w:rPr>
            </w:pPr>
            <w:r>
              <w:rPr>
                <w:lang w:eastAsia="en-US"/>
              </w:rPr>
              <w:t>К. Нємець</w:t>
            </w:r>
          </w:p>
          <w:p w:rsidR="00A210DF" w:rsidRDefault="00A210DF">
            <w:pPr>
              <w:spacing w:line="276" w:lineRule="auto"/>
              <w:rPr>
                <w:lang w:eastAsia="en-US"/>
              </w:rPr>
            </w:pPr>
            <w:r>
              <w:rPr>
                <w:lang w:eastAsia="en-US"/>
              </w:rPr>
              <w:t>К. Сегіда</w:t>
            </w:r>
          </w:p>
        </w:tc>
      </w:tr>
    </w:tbl>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Default="00A210DF" w:rsidP="0044606E"/>
    <w:p w:rsidR="00A210DF" w:rsidRPr="00A210DF" w:rsidRDefault="00A210DF" w:rsidP="0044606E"/>
    <w:p w:rsidR="00310F62" w:rsidRDefault="00310F62" w:rsidP="00310F62">
      <w:pPr>
        <w:ind w:firstLine="709"/>
        <w:jc w:val="center"/>
        <w:rPr>
          <w:b/>
          <w:sz w:val="26"/>
          <w:szCs w:val="26"/>
        </w:rPr>
      </w:pPr>
      <w:r>
        <w:rPr>
          <w:b/>
          <w:sz w:val="26"/>
          <w:szCs w:val="26"/>
        </w:rPr>
        <w:lastRenderedPageBreak/>
        <w:t>Список публікацій П. А. Вірченка (на 03.06.2019 р.)</w:t>
      </w:r>
    </w:p>
    <w:p w:rsidR="00310F62" w:rsidRDefault="00310F62" w:rsidP="00310F62">
      <w:pPr>
        <w:ind w:firstLine="709"/>
        <w:jc w:val="both"/>
        <w:rPr>
          <w:sz w:val="28"/>
          <w:szCs w:val="2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3780"/>
        <w:gridCol w:w="1620"/>
      </w:tblGrid>
      <w:tr w:rsidR="00310F62" w:rsidTr="00310F62">
        <w:trPr>
          <w:trHeight w:val="144"/>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jc w:val="center"/>
              <w:rPr>
                <w:lang w:eastAsia="en-US"/>
              </w:rPr>
            </w:pPr>
            <w:r>
              <w:rPr>
                <w:i/>
                <w:lang w:eastAsia="en-US"/>
              </w:rPr>
              <w:t>Матеріали наукових конференцій і семінарів, збірки наукових праць і тези доповідей</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eastAsia="en-US"/>
              </w:rPr>
            </w:pPr>
            <w:r>
              <w:rPr>
                <w:b/>
                <w:lang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lang w:eastAsia="en-US"/>
              </w:rPr>
              <w:t>Тенденції розвитку дошкільної освіти Харківської області</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bCs/>
                <w:lang w:eastAsia="en-US"/>
              </w:rPr>
              <w:t>Треті Сумські наукові географічні читання</w:t>
            </w:r>
            <w:r>
              <w:rPr>
                <w:lang w:eastAsia="en-US"/>
              </w:rPr>
              <w:t>: збірник матеріалів Всеукраїнської наукової конференції (Суми, 12-14 жовтня 2018 р.) [Електронний ресурс] / СумДПУ імені А.С. Макаренка, Сумський відділ Українського географічного товариства; [упорядник Корнус А.О.]. Елект. текст. дані. Суми. 2018. 201 с. 1 електр. опт. диск (СD-R)  - С. 35-38</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lang w:eastAsia="en-US"/>
              </w:rPr>
              <w:t>Вірченко П.А.</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eastAsia="en-US"/>
              </w:rPr>
            </w:pPr>
            <w:r>
              <w:rPr>
                <w:b/>
                <w:lang w:eastAsia="en-US"/>
              </w:rPr>
              <w:t>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lang w:eastAsia="en-US"/>
              </w:rPr>
              <w:t>Тенденції розвитку професійно-технічної освіти Харківської області</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lang w:eastAsia="en-US"/>
              </w:rPr>
              <w:t>Регіон – 2018: стратегія оптимального розвитку: матеріали міжнародної науково-практичної конференції (м. Харків, 8 – 9 листопада 2018 р.). – Х.: ХНУ імені В.Н. Каразіна, 2018. –  С. 338-342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lang w:eastAsia="en-US"/>
              </w:rPr>
              <w:t>Вірченко П.А.</w:t>
            </w:r>
          </w:p>
        </w:tc>
      </w:tr>
      <w:tr w:rsidR="00310F62" w:rsidTr="00310F62">
        <w:trPr>
          <w:trHeight w:val="288"/>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jc w:val="center"/>
              <w:rPr>
                <w:i/>
                <w:lang w:eastAsia="en-US"/>
              </w:rPr>
            </w:pPr>
            <w:r>
              <w:rPr>
                <w:i/>
                <w:lang w:eastAsia="en-US"/>
              </w:rPr>
              <w:t>Навчально-методичні видання</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eastAsia="en-US"/>
              </w:rPr>
            </w:pPr>
            <w:r>
              <w:rPr>
                <w:b/>
                <w:lang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lang w:eastAsia="en-US"/>
              </w:rPr>
              <w:t>Робочий зошит для практично-семінарських занять з курсу «Економічна і соціальна географія України». – 11-е вид., перероб. і допов.</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pStyle w:val="a7"/>
              <w:spacing w:before="0" w:beforeAutospacing="0" w:after="0" w:afterAutospacing="0" w:line="276" w:lineRule="auto"/>
              <w:rPr>
                <w:lang w:val="uk-UA" w:eastAsia="en-US"/>
              </w:rPr>
            </w:pPr>
            <w:r>
              <w:rPr>
                <w:lang w:val="uk-UA" w:eastAsia="en-US"/>
              </w:rPr>
              <w:t>Харків: ФОП В.В. Петров,  2018. – 116 с.</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ind w:right="-108" w:hanging="108"/>
              <w:rPr>
                <w:lang w:eastAsia="en-US"/>
              </w:rPr>
            </w:pPr>
            <w:r>
              <w:rPr>
                <w:lang w:eastAsia="en-US"/>
              </w:rPr>
              <w:t>Немец Л. Н.,</w:t>
            </w:r>
          </w:p>
          <w:p w:rsidR="00310F62" w:rsidRDefault="00310F62" w:rsidP="00310F62">
            <w:pPr>
              <w:spacing w:line="276" w:lineRule="auto"/>
              <w:ind w:right="-108" w:hanging="108"/>
              <w:rPr>
                <w:lang w:eastAsia="en-US"/>
              </w:rPr>
            </w:pPr>
            <w:r>
              <w:rPr>
                <w:lang w:eastAsia="en-US"/>
              </w:rPr>
              <w:t>Вірченко П.А.</w:t>
            </w:r>
          </w:p>
        </w:tc>
      </w:tr>
    </w:tbl>
    <w:p w:rsidR="00310F62" w:rsidRDefault="00310F62" w:rsidP="00310F62">
      <w:pPr>
        <w:ind w:left="708" w:firstLine="708"/>
      </w:pPr>
      <w:r>
        <w:t xml:space="preserve"> </w:t>
      </w:r>
    </w:p>
    <w:p w:rsidR="00310F62" w:rsidRDefault="00310F62" w:rsidP="00310F62"/>
    <w:p w:rsidR="00A210DF" w:rsidRPr="00A210DF" w:rsidRDefault="00A210DF" w:rsidP="0044606E"/>
    <w:p w:rsidR="00A210DF" w:rsidRPr="00A210DF" w:rsidRDefault="00A210DF" w:rsidP="0044606E"/>
    <w:p w:rsidR="00A210DF" w:rsidRPr="00A210DF" w:rsidRDefault="00A210DF" w:rsidP="0044606E"/>
    <w:p w:rsidR="00A210DF" w:rsidRDefault="00A210DF"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44606E"/>
    <w:p w:rsidR="00310F62" w:rsidRDefault="00310F62" w:rsidP="00310F62">
      <w:pPr>
        <w:ind w:firstLine="709"/>
        <w:jc w:val="center"/>
        <w:rPr>
          <w:b/>
          <w:lang w:val="uk-UA"/>
        </w:rPr>
      </w:pPr>
      <w:r>
        <w:rPr>
          <w:b/>
          <w:lang w:val="uk-UA"/>
        </w:rPr>
        <w:lastRenderedPageBreak/>
        <w:t>СПИСОК</w:t>
      </w:r>
    </w:p>
    <w:p w:rsidR="00310F62" w:rsidRDefault="00310F62" w:rsidP="00310F62">
      <w:pPr>
        <w:ind w:firstLine="709"/>
        <w:jc w:val="center"/>
        <w:rPr>
          <w:b/>
          <w:lang w:val="uk-UA"/>
        </w:rPr>
      </w:pPr>
      <w:r>
        <w:rPr>
          <w:b/>
          <w:lang w:val="uk-UA"/>
        </w:rPr>
        <w:t xml:space="preserve">наукових і навчально-методичних праць доцента кафедри </w:t>
      </w:r>
    </w:p>
    <w:p w:rsidR="00310F62" w:rsidRDefault="00310F62" w:rsidP="00310F62">
      <w:pPr>
        <w:ind w:firstLine="709"/>
        <w:jc w:val="center"/>
        <w:rPr>
          <w:b/>
          <w:lang w:val="uk-UA"/>
        </w:rPr>
      </w:pPr>
      <w:r>
        <w:rPr>
          <w:b/>
          <w:lang w:val="uk-UA"/>
        </w:rPr>
        <w:t xml:space="preserve">соціально-економічної географії і регіонознавства </w:t>
      </w:r>
    </w:p>
    <w:p w:rsidR="00310F62" w:rsidRDefault="00310F62" w:rsidP="00310F62">
      <w:pPr>
        <w:ind w:firstLine="709"/>
        <w:jc w:val="center"/>
        <w:rPr>
          <w:b/>
          <w:lang w:val="uk-UA"/>
        </w:rPr>
      </w:pPr>
      <w:r>
        <w:rPr>
          <w:b/>
          <w:lang w:val="uk-UA"/>
        </w:rPr>
        <w:t>Харківського національного університету імені В. Н. Каразіна</w:t>
      </w:r>
    </w:p>
    <w:p w:rsidR="00310F62" w:rsidRDefault="00310F62" w:rsidP="00310F62">
      <w:pPr>
        <w:ind w:firstLine="709"/>
        <w:jc w:val="center"/>
        <w:rPr>
          <w:b/>
          <w:lang w:val="uk-UA"/>
        </w:rPr>
      </w:pPr>
      <w:r>
        <w:rPr>
          <w:b/>
          <w:lang w:val="uk-UA"/>
        </w:rPr>
        <w:t>Ключко Л.В. за 2017-2018 навчальний рік</w:t>
      </w:r>
    </w:p>
    <w:p w:rsidR="00310F62" w:rsidRDefault="00310F62" w:rsidP="00310F62">
      <w:pPr>
        <w:ind w:firstLine="709"/>
        <w:jc w:val="both"/>
        <w:rPr>
          <w:lang w:val="uk-UA"/>
        </w:rPr>
      </w:pPr>
    </w:p>
    <w:tbl>
      <w:tblPr>
        <w:tblW w:w="98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286"/>
        <w:gridCol w:w="4037"/>
        <w:gridCol w:w="1731"/>
      </w:tblGrid>
      <w:tr w:rsidR="00310F62" w:rsidTr="00310F62">
        <w:trPr>
          <w:trHeight w:val="359"/>
        </w:trPr>
        <w:tc>
          <w:tcPr>
            <w:tcW w:w="40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center"/>
              <w:rPr>
                <w:lang w:val="uk-UA"/>
              </w:rPr>
            </w:pPr>
            <w:r>
              <w:rPr>
                <w:i/>
                <w:lang w:val="uk-UA"/>
              </w:rPr>
              <w:t>Статті у наукових фахових виданнях</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center"/>
              <w:rPr>
                <w:lang w:val="uk-UA"/>
              </w:rPr>
            </w:pPr>
            <w:r>
              <w:rPr>
                <w:lang w:val="uk-UA"/>
              </w:rPr>
              <w:t>Назва журналу</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center"/>
              <w:rPr>
                <w:lang w:val="uk-UA"/>
              </w:rPr>
            </w:pPr>
            <w:r>
              <w:rPr>
                <w:lang w:val="uk-UA"/>
              </w:rPr>
              <w:t>Співавтори</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1</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lang w:val="uk-UA"/>
              </w:rPr>
            </w:pPr>
            <w:r>
              <w:rPr>
                <w:bCs/>
                <w:lang w:val="uk-UA"/>
              </w:rPr>
              <w:t>Інноваційна інфраструктура Харківської області: сучасний стан та перспективи</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Cs/>
                <w:lang w:val="uk-UA"/>
              </w:rPr>
            </w:pPr>
            <w:r>
              <w:rPr>
                <w:bCs/>
                <w:lang w:val="uk-UA"/>
              </w:rPr>
              <w:t>Часопис соціально-економічної географії:. Зб. наук. праць. – Харків : ХНУ імені В. Н. Каразіна, 2016. – № 21 (2). – С. 41–52.</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lang w:val="uk-UA"/>
              </w:rPr>
            </w:pPr>
            <w:r>
              <w:rPr>
                <w:bCs/>
                <w:lang w:val="uk-UA"/>
              </w:rPr>
              <w:t>Гусєва Н., Сегіда К., Ключко Л.</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2</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Cs/>
                <w:lang w:val="uk-UA"/>
              </w:rPr>
            </w:pPr>
            <w:r>
              <w:rPr>
                <w:bCs/>
                <w:lang w:val="uk-UA"/>
              </w:rPr>
              <w:t xml:space="preserve">Transformation of the agrarian sphere of Ukraine: approaches to study </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tabs>
                <w:tab w:val="left" w:pos="0"/>
                <w:tab w:val="left" w:pos="284"/>
              </w:tabs>
              <w:jc w:val="both"/>
              <w:rPr>
                <w:color w:val="000000"/>
                <w:lang w:val="uk-UA"/>
              </w:rPr>
            </w:pPr>
            <w:r>
              <w:rPr>
                <w:color w:val="000000"/>
                <w:lang w:val="uk-UA"/>
              </w:rPr>
              <w:t>Часопис соціально-економічної географії:. Зб. наук. праць. – Харків : ХНУ імені В. Н. Каразіна, 2018. – № 24 (1). – С.</w:t>
            </w:r>
          </w:p>
          <w:p w:rsidR="00310F62" w:rsidRDefault="00310F62" w:rsidP="00310F62">
            <w:pPr>
              <w:tabs>
                <w:tab w:val="left" w:pos="0"/>
                <w:tab w:val="left" w:pos="284"/>
              </w:tabs>
              <w:jc w:val="both"/>
              <w:rPr>
                <w:color w:val="000000"/>
                <w:lang w:val="uk-UA"/>
              </w:rPr>
            </w:pPr>
            <w:r>
              <w:rPr>
                <w:color w:val="000000"/>
                <w:highlight w:val="yellow"/>
                <w:lang w:val="uk-UA"/>
              </w:rPr>
              <w:t>(у друці)</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Cs/>
                <w:lang w:val="uk-UA"/>
              </w:rPr>
            </w:pPr>
            <w:r>
              <w:rPr>
                <w:bCs/>
                <w:lang w:val="uk-UA"/>
              </w:rPr>
              <w:t xml:space="preserve">Нємець Л.М., Логвінова М., </w:t>
            </w:r>
          </w:p>
          <w:p w:rsidR="00310F62" w:rsidRDefault="00310F62" w:rsidP="00310F62">
            <w:pPr>
              <w:rPr>
                <w:bCs/>
                <w:lang w:val="uk-UA"/>
              </w:rPr>
            </w:pPr>
            <w:r>
              <w:rPr>
                <w:bCs/>
                <w:lang w:val="uk-UA"/>
              </w:rPr>
              <w:t xml:space="preserve">Кандиба Ю.І., </w:t>
            </w:r>
          </w:p>
          <w:p w:rsidR="00310F62" w:rsidRDefault="00310F62" w:rsidP="00310F62">
            <w:pPr>
              <w:rPr>
                <w:bCs/>
                <w:lang w:val="uk-UA"/>
              </w:rPr>
            </w:pPr>
            <w:r>
              <w:rPr>
                <w:bCs/>
                <w:lang w:val="uk-UA"/>
              </w:rPr>
              <w:t>Ключко Л.В.</w:t>
            </w:r>
          </w:p>
          <w:p w:rsidR="00310F62" w:rsidRDefault="00310F62" w:rsidP="00310F62">
            <w:pPr>
              <w:rPr>
                <w:bCs/>
                <w:lang w:val="uk-UA"/>
              </w:rPr>
            </w:pPr>
            <w:r>
              <w:rPr>
                <w:bCs/>
                <w:lang w:val="uk-UA"/>
              </w:rPr>
              <w:t>Крайнюков О.М.</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tcPr>
          <w:p w:rsidR="00310F62" w:rsidRDefault="00310F62" w:rsidP="00310F62">
            <w:pPr>
              <w:rPr>
                <w:lang w:val="uk-UA"/>
              </w:rPr>
            </w:pPr>
          </w:p>
        </w:tc>
        <w:tc>
          <w:tcPr>
            <w:tcW w:w="3287" w:type="dxa"/>
            <w:tcBorders>
              <w:top w:val="single" w:sz="4" w:space="0" w:color="auto"/>
              <w:left w:val="single" w:sz="4" w:space="0" w:color="auto"/>
              <w:bottom w:val="single" w:sz="4" w:space="0" w:color="auto"/>
              <w:right w:val="single" w:sz="4" w:space="0" w:color="auto"/>
            </w:tcBorders>
            <w:shd w:val="clear" w:color="auto" w:fill="FFFFFF"/>
          </w:tcPr>
          <w:p w:rsidR="00310F62" w:rsidRDefault="00310F62" w:rsidP="00310F62">
            <w:pPr>
              <w:rPr>
                <w:color w:val="000000"/>
                <w:lang w:val="uk-UA"/>
              </w:rPr>
            </w:pP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310F62" w:rsidRDefault="00310F62" w:rsidP="00310F62">
            <w:pPr>
              <w:tabs>
                <w:tab w:val="left" w:pos="0"/>
                <w:tab w:val="left" w:pos="284"/>
              </w:tabs>
              <w:jc w:val="both"/>
              <w:rPr>
                <w:color w:val="000000"/>
                <w:lang w:val="uk-UA"/>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310F62" w:rsidRDefault="00310F62" w:rsidP="00310F62">
            <w:pPr>
              <w:rPr>
                <w:color w:val="000000"/>
                <w:lang w:val="en-US"/>
              </w:rPr>
            </w:pPr>
          </w:p>
        </w:tc>
      </w:tr>
      <w:tr w:rsidR="00310F62" w:rsidTr="00310F62">
        <w:trPr>
          <w:trHeight w:val="359"/>
        </w:trPr>
        <w:tc>
          <w:tcPr>
            <w:tcW w:w="982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center"/>
              <w:rPr>
                <w:color w:val="000000"/>
                <w:lang w:val="uk-UA"/>
              </w:rPr>
            </w:pPr>
            <w:r>
              <w:rPr>
                <w:rFonts w:eastAsia="Calibri"/>
                <w:b/>
                <w:i/>
                <w:lang w:val="uk-UA"/>
              </w:rPr>
              <w:t>Статті у науковому виданні, що індексується у міжнародних ед. метричних базах SCOPUS та/або Web of Science та має імпакт-фактор менше 1</w:t>
            </w:r>
          </w:p>
        </w:tc>
      </w:tr>
      <w:tr w:rsidR="00310F62" w:rsidRP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1</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lang w:val="en-US"/>
              </w:rPr>
            </w:pPr>
            <w:r>
              <w:rPr>
                <w:lang w:val="en-US"/>
              </w:rPr>
              <w:t>Innovation-investment potentіal of Kharkiv region (Ukraine) as a factor of the region’s tourist attractiveness</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both"/>
              <w:rPr>
                <w:b/>
                <w:lang w:val="uk-UA"/>
              </w:rPr>
            </w:pPr>
            <w:r>
              <w:rPr>
                <w:lang w:val="en-US"/>
              </w:rPr>
              <w:t>Romania</w:t>
            </w:r>
            <w:r>
              <w:rPr>
                <w:b/>
                <w:lang w:val="uk-UA"/>
              </w:rPr>
              <w:t xml:space="preserve"> </w:t>
            </w:r>
          </w:p>
          <w:p w:rsidR="00310F62" w:rsidRDefault="00310F62" w:rsidP="00310F62">
            <w:pPr>
              <w:jc w:val="both"/>
              <w:rPr>
                <w:b/>
                <w:lang w:val="uk-UA"/>
              </w:rPr>
            </w:pPr>
            <w:r>
              <w:rPr>
                <w:b/>
                <w:lang w:val="uk-UA"/>
              </w:rPr>
              <w:t>(Scopus)</w:t>
            </w:r>
          </w:p>
          <w:p w:rsidR="00310F62" w:rsidRDefault="00310F62" w:rsidP="00310F62">
            <w:pPr>
              <w:jc w:val="both"/>
              <w:rPr>
                <w:lang w:val="uk-UA"/>
              </w:rPr>
            </w:pPr>
            <w:r>
              <w:rPr>
                <w:bCs/>
                <w:i/>
                <w:highlight w:val="yellow"/>
                <w:lang w:val="uk-UA"/>
              </w:rPr>
              <w:t>У друці</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i/>
                <w:lang w:val="uk-UA"/>
              </w:rPr>
            </w:pPr>
            <w:r>
              <w:rPr>
                <w:i/>
                <w:lang w:val="uk-UA"/>
              </w:rPr>
              <w:t xml:space="preserve">K.V. Mezentsev, V.A. Peresadko, </w:t>
            </w:r>
          </w:p>
          <w:p w:rsidR="00310F62" w:rsidRDefault="00310F62" w:rsidP="00310F62">
            <w:pPr>
              <w:rPr>
                <w:i/>
                <w:highlight w:val="yellow"/>
                <w:lang w:val="uk-UA"/>
              </w:rPr>
            </w:pPr>
            <w:r>
              <w:rPr>
                <w:i/>
                <w:lang w:val="uk-UA"/>
              </w:rPr>
              <w:t>N.V. Guseva, K.Yu. Segida, Yu.I. Kandyba, L.V. Kliuchko</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2</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lang w:val="en-US"/>
              </w:rPr>
            </w:pPr>
            <w:r>
              <w:rPr>
                <w:lang w:val="en-US"/>
              </w:rPr>
              <w:t>Smart Region Transformation on the Way to Tourist Attractiveness: Kharkiv Region Case Study (Ukraine)</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both"/>
              <w:rPr>
                <w:b/>
                <w:lang w:val="en-US"/>
              </w:rPr>
            </w:pPr>
            <w:r>
              <w:rPr>
                <w:lang w:val="en-US"/>
              </w:rPr>
              <w:t>INTERNATIONAL SCIENTIFIC JOURNAL «Geographica Pannonica» (SCOPUS)</w:t>
            </w:r>
          </w:p>
          <w:p w:rsidR="00310F62" w:rsidRDefault="00310F62" w:rsidP="00310F62">
            <w:pPr>
              <w:jc w:val="both"/>
            </w:pPr>
            <w:r>
              <w:rPr>
                <w:bCs/>
                <w:i/>
                <w:highlight w:val="yellow"/>
              </w:rPr>
              <w:t>На рецензуванні</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lang w:val="en-US"/>
              </w:rPr>
            </w:pPr>
            <w:r>
              <w:rPr>
                <w:lang w:val="en-US"/>
              </w:rPr>
              <w:t xml:space="preserve">Liudmyla Niemets, Kostyantyn Mezentsev, Vilina Peresadko, </w:t>
            </w:r>
          </w:p>
          <w:p w:rsidR="00310F62" w:rsidRDefault="00310F62" w:rsidP="00310F62">
            <w:pPr>
              <w:rPr>
                <w:lang w:val="en-US"/>
              </w:rPr>
            </w:pPr>
            <w:r>
              <w:rPr>
                <w:lang w:val="en-US"/>
              </w:rPr>
              <w:t>Nataliia Husieva,</w:t>
            </w:r>
          </w:p>
          <w:p w:rsidR="00310F62" w:rsidRDefault="00310F62" w:rsidP="00310F62">
            <w:pPr>
              <w:rPr>
                <w:lang w:val="en-US"/>
              </w:rPr>
            </w:pPr>
            <w:r>
              <w:rPr>
                <w:lang w:val="en-US"/>
              </w:rPr>
              <w:t>Kateryna Sehida,</w:t>
            </w:r>
          </w:p>
          <w:p w:rsidR="00310F62" w:rsidRDefault="00310F62" w:rsidP="00310F62">
            <w:pPr>
              <w:rPr>
                <w:lang w:val="en-US"/>
              </w:rPr>
            </w:pPr>
            <w:r>
              <w:rPr>
                <w:lang w:val="en-US"/>
              </w:rPr>
              <w:t xml:space="preserve">Yuryi Kandyba, </w:t>
            </w:r>
          </w:p>
          <w:p w:rsidR="00310F62" w:rsidRDefault="00310F62" w:rsidP="00310F62">
            <w:r>
              <w:rPr>
                <w:lang w:val="en-US"/>
              </w:rPr>
              <w:t>Liudmyla Kliuchko</w:t>
            </w:r>
            <w:r>
              <w:t>,</w:t>
            </w:r>
          </w:p>
          <w:p w:rsidR="00310F62" w:rsidRDefault="00310F62" w:rsidP="00310F62">
            <w:r>
              <w:rPr>
                <w:lang w:val="en-US"/>
              </w:rPr>
              <w:t>Cezar Morar</w:t>
            </w:r>
          </w:p>
        </w:tc>
      </w:tr>
      <w:tr w:rsidR="00310F62" w:rsidTr="00310F62">
        <w:trPr>
          <w:trHeight w:val="359"/>
        </w:trPr>
        <w:tc>
          <w:tcPr>
            <w:tcW w:w="982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center"/>
              <w:rPr>
                <w:lang w:val="uk-UA"/>
              </w:rPr>
            </w:pPr>
            <w:r>
              <w:rPr>
                <w:i/>
                <w:lang w:val="uk-UA"/>
              </w:rPr>
              <w:t>Матеріали наукових конференцій і семінарів, збірки наукових праць і тези доповідей</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1</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both"/>
              <w:rPr>
                <w:lang w:val="uk-UA"/>
              </w:rPr>
            </w:pPr>
            <w:r>
              <w:rPr>
                <w:lang w:val="uk-UA"/>
              </w:rPr>
              <w:t>Розвиток суспільно-географічної науки в Харківському університеті: особливості та перспективи</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both"/>
              <w:rPr>
                <w:lang w:val="uk-UA"/>
              </w:rPr>
            </w:pPr>
            <w:r>
              <w:rPr>
                <w:lang w:val="uk-UA"/>
              </w:rPr>
              <w:t xml:space="preserve">Регіон – 2016: стратегія оптимального розвитку: матеріали міжнародної науково-практичної конференції (м. Харків, 10-11 листопада 2016 р.). – Х.: ХНУ імені В. Н. Каразіна, 2016. – 347 с. –  С. </w:t>
            </w:r>
            <w:r>
              <w:rPr>
                <w:lang w:val="uk-UA"/>
              </w:rPr>
              <w:lastRenderedPageBreak/>
              <w:t>12-17.</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lang w:val="uk-UA"/>
              </w:rPr>
            </w:pPr>
            <w:r>
              <w:rPr>
                <w:lang w:val="uk-UA"/>
              </w:rPr>
              <w:lastRenderedPageBreak/>
              <w:t>К.Ю. Сегіда,</w:t>
            </w:r>
          </w:p>
          <w:p w:rsidR="00310F62" w:rsidRDefault="00310F62" w:rsidP="00310F62">
            <w:pPr>
              <w:rPr>
                <w:lang w:val="uk-UA"/>
              </w:rPr>
            </w:pPr>
            <w:r>
              <w:rPr>
                <w:lang w:val="uk-UA"/>
              </w:rPr>
              <w:t xml:space="preserve">Л.В. Ключко, К.А. Нємець, </w:t>
            </w:r>
          </w:p>
          <w:p w:rsidR="00310F62" w:rsidRDefault="00310F62" w:rsidP="00310F62">
            <w:pPr>
              <w:rPr>
                <w:lang w:val="uk-UA"/>
              </w:rPr>
            </w:pPr>
            <w:r>
              <w:rPr>
                <w:lang w:val="uk-UA"/>
              </w:rPr>
              <w:t xml:space="preserve">Н.В. Гусєва, Ю.І. Кандиба, </w:t>
            </w:r>
          </w:p>
          <w:p w:rsidR="00310F62" w:rsidRDefault="00310F62" w:rsidP="00310F62">
            <w:pPr>
              <w:rPr>
                <w:lang w:val="uk-UA"/>
              </w:rPr>
            </w:pPr>
            <w:r>
              <w:rPr>
                <w:lang w:val="uk-UA"/>
              </w:rPr>
              <w:t>П.А. Вірченко</w:t>
            </w:r>
          </w:p>
        </w:tc>
      </w:tr>
      <w:tr w:rsidR="00310F62" w:rsidRP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lastRenderedPageBreak/>
              <w:t>2</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lang w:val="uk-UA"/>
              </w:rPr>
            </w:pPr>
            <w:r>
              <w:rPr>
                <w:lang w:val="uk-UA"/>
              </w:rPr>
              <w:t>Місце суспільної географії у підготовці фахівців спеціальності «Науки про Землю»</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lang w:val="uk-UA"/>
              </w:rPr>
            </w:pPr>
            <w:r>
              <w:rPr>
                <w:lang w:val="uk-UA"/>
              </w:rPr>
              <w:t>Від географії до географічного країнознавства: еволюція освітньо-наукових ідей та пошуків (до 140-річчя започаткування географії у Чернівецькому національному університеті імені Юрія Федьковича): Матеріали Міжнародної науково-практичної конференції (11-13 жовтня 2016 р.). – Чернівці: Чернів. нац. ун-т, 2016. – 204 с. – С. 111-113.</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lang w:val="uk-UA"/>
              </w:rPr>
            </w:pPr>
            <w:r>
              <w:rPr>
                <w:lang w:val="uk-UA"/>
              </w:rPr>
              <w:t>К.Ю. Сегіда, Н.В. Гусєва, Л.В. Ключко</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3</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widowControl w:val="0"/>
              <w:autoSpaceDE w:val="0"/>
              <w:autoSpaceDN w:val="0"/>
              <w:adjustRightInd w:val="0"/>
              <w:rPr>
                <w:color w:val="000000"/>
              </w:rPr>
            </w:pPr>
            <w:r>
              <w:rPr>
                <w:rFonts w:eastAsia="Calibri"/>
              </w:rPr>
              <w:t>Проблеми географічної освіти в Україні</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120" w:right="69"/>
            </w:pPr>
            <w:r>
              <w:t xml:space="preserve">Регіон-2017: стратегія оптимального розвитку: Матеріали міжнародної </w:t>
            </w:r>
            <w:proofErr w:type="gramStart"/>
            <w:r>
              <w:t>наук.-</w:t>
            </w:r>
            <w:proofErr w:type="gramEnd"/>
            <w:r>
              <w:t xml:space="preserve">практ. Конф. (м. Харків, 19-20 вересня 2017 р.). – </w:t>
            </w:r>
            <w:proofErr w:type="gramStart"/>
            <w:r>
              <w:t>Харків :</w:t>
            </w:r>
            <w:proofErr w:type="gramEnd"/>
            <w:r>
              <w:t xml:space="preserve"> ХНУ імені В. Н. Каразіна, 2017. – С. </w:t>
            </w:r>
            <w:r>
              <w:rPr>
                <w:rFonts w:eastAsia="Calibri"/>
              </w:rPr>
              <w:t>203-205</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right="-108" w:hanging="51"/>
            </w:pPr>
            <w:r>
              <w:rPr>
                <w:rFonts w:eastAsia="Calibri"/>
              </w:rPr>
              <w:t>Л. М. Нємець, Л. В. Ключко, Ю. І. Кандиба, П. А. Вірченко, Н. В. Гусєва</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4</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widowControl w:val="0"/>
              <w:autoSpaceDE w:val="0"/>
              <w:autoSpaceDN w:val="0"/>
              <w:adjustRightInd w:val="0"/>
              <w:rPr>
                <w:color w:val="000000"/>
                <w:lang w:val="uk-UA"/>
              </w:rPr>
            </w:pPr>
            <w:r>
              <w:rPr>
                <w:color w:val="000000"/>
                <w:lang w:val="uk-UA"/>
              </w:rPr>
              <w:t>Сучасні можливості міжнародного співробітництва в галузі суспільної географії</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120" w:right="69"/>
            </w:pPr>
            <w:r>
              <w:t xml:space="preserve">Географія в Київському національному університеті імені Тараса Шевченка: 85 років – досягнення та </w:t>
            </w:r>
            <w:proofErr w:type="gramStart"/>
            <w:r>
              <w:t>перспективи :</w:t>
            </w:r>
            <w:proofErr w:type="gramEnd"/>
            <w:r>
              <w:t xml:space="preserve"> матеріали міжнародної науково- практичної конференції (м. Київ, 30-31 березня 2018 року). – К., 2018. – С. 29-32</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51" w:right="-108"/>
            </w:pPr>
            <w:r>
              <w:t xml:space="preserve">Л. М. Нємець, </w:t>
            </w:r>
          </w:p>
          <w:p w:rsidR="00310F62" w:rsidRDefault="00310F62" w:rsidP="00310F62">
            <w:pPr>
              <w:ind w:left="-51" w:right="-108"/>
            </w:pPr>
            <w:r>
              <w:t xml:space="preserve">К. Ю. Сегіда, </w:t>
            </w:r>
          </w:p>
          <w:p w:rsidR="00310F62" w:rsidRDefault="00310F62" w:rsidP="00310F62">
            <w:pPr>
              <w:ind w:left="-51" w:right="-108"/>
            </w:pPr>
            <w:r>
              <w:t xml:space="preserve">Н. В. Гусєва, </w:t>
            </w:r>
          </w:p>
          <w:p w:rsidR="00310F62" w:rsidRDefault="00310F62" w:rsidP="00310F62">
            <w:pPr>
              <w:ind w:left="-51" w:right="-108"/>
            </w:pPr>
            <w:r>
              <w:t xml:space="preserve">Є. Ю. Телебєнєва, </w:t>
            </w:r>
          </w:p>
          <w:p w:rsidR="00310F62" w:rsidRDefault="00310F62" w:rsidP="00310F62">
            <w:pPr>
              <w:ind w:left="-51" w:right="-108"/>
            </w:pPr>
            <w:r>
              <w:t>Л. В. Ключко</w:t>
            </w:r>
          </w:p>
        </w:tc>
      </w:tr>
      <w:tr w:rsidR="00310F62" w:rsidRP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5</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widowControl w:val="0"/>
              <w:autoSpaceDE w:val="0"/>
              <w:autoSpaceDN w:val="0"/>
              <w:adjustRightInd w:val="0"/>
              <w:rPr>
                <w:color w:val="000000"/>
              </w:rPr>
            </w:pPr>
            <w:r>
              <w:rPr>
                <w:color w:val="000000"/>
                <w:lang w:val="uk-UA"/>
              </w:rPr>
              <w:t>Д</w:t>
            </w:r>
            <w:r>
              <w:rPr>
                <w:color w:val="000000"/>
              </w:rPr>
              <w:t>игерство як основний напрям індустріального</w:t>
            </w:r>
            <w:r>
              <w:rPr>
                <w:color w:val="000000"/>
                <w:lang w:val="uk-UA"/>
              </w:rPr>
              <w:t xml:space="preserve"> </w:t>
            </w:r>
            <w:r>
              <w:rPr>
                <w:color w:val="000000"/>
              </w:rPr>
              <w:t xml:space="preserve">туризму на прикладі </w:t>
            </w:r>
            <w:r>
              <w:rPr>
                <w:color w:val="000000"/>
                <w:lang w:val="uk-UA"/>
              </w:rPr>
              <w:t>К</w:t>
            </w:r>
            <w:r>
              <w:rPr>
                <w:color w:val="000000"/>
              </w:rPr>
              <w:t>иївського регіону</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120" w:right="69"/>
              <w:rPr>
                <w:lang w:val="uk-UA"/>
              </w:rPr>
            </w:pPr>
            <w:r>
              <w:rPr>
                <w:lang w:val="uk-UA"/>
              </w:rPr>
              <w:t>Регіон – 2018: суспільно-географічні аспекти: матеріали міжнародної</w:t>
            </w:r>
          </w:p>
          <w:p w:rsidR="00310F62" w:rsidRDefault="00310F62" w:rsidP="00310F62">
            <w:pPr>
              <w:ind w:left="120" w:right="69"/>
              <w:rPr>
                <w:lang w:val="uk-UA"/>
              </w:rPr>
            </w:pPr>
            <w:r>
              <w:rPr>
                <w:lang w:val="uk-UA"/>
              </w:rPr>
              <w:t>науково-практичної конференції студентів, аспірантів та молодих науковців</w:t>
            </w:r>
          </w:p>
          <w:p w:rsidR="00310F62" w:rsidRDefault="00310F62" w:rsidP="00310F62">
            <w:pPr>
              <w:ind w:left="120" w:right="69"/>
              <w:rPr>
                <w:lang w:val="uk-UA"/>
              </w:rPr>
            </w:pPr>
            <w:r>
              <w:rPr>
                <w:lang w:val="uk-UA"/>
              </w:rPr>
              <w:t>(м. Харків, 3 – 4 квітня 2018 р.) / Гол. ред. колегії Л.М. Нємець. – Х.: ХНУ імені</w:t>
            </w:r>
          </w:p>
          <w:p w:rsidR="00310F62" w:rsidRDefault="00310F62" w:rsidP="00310F62">
            <w:pPr>
              <w:ind w:left="120" w:right="69"/>
              <w:rPr>
                <w:lang w:val="uk-UA"/>
              </w:rPr>
            </w:pPr>
            <w:r>
              <w:rPr>
                <w:lang w:val="uk-UA"/>
              </w:rPr>
              <w:t>В.Н. Каразіна, 2018. – С. 128-130</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51" w:right="-108"/>
              <w:rPr>
                <w:lang w:val="uk-UA"/>
              </w:rPr>
            </w:pPr>
            <w:r>
              <w:rPr>
                <w:lang w:val="uk-UA"/>
              </w:rPr>
              <w:t>Ключко Л.В., Різак А.Т.</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6</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widowControl w:val="0"/>
              <w:autoSpaceDE w:val="0"/>
              <w:autoSpaceDN w:val="0"/>
              <w:adjustRightInd w:val="0"/>
              <w:rPr>
                <w:color w:val="000000"/>
              </w:rPr>
            </w:pPr>
            <w:r>
              <w:rPr>
                <w:color w:val="000000"/>
              </w:rPr>
              <w:t xml:space="preserve">Туристичний потенціал </w:t>
            </w:r>
            <w:r>
              <w:rPr>
                <w:color w:val="000000"/>
                <w:lang w:val="uk-UA"/>
              </w:rPr>
              <w:t>З</w:t>
            </w:r>
            <w:r>
              <w:rPr>
                <w:color w:val="000000"/>
              </w:rPr>
              <w:t>ачепилівського району</w:t>
            </w:r>
            <w:r>
              <w:rPr>
                <w:color w:val="000000"/>
                <w:lang w:val="uk-UA"/>
              </w:rPr>
              <w:t xml:space="preserve"> Х</w:t>
            </w:r>
            <w:r>
              <w:rPr>
                <w:color w:val="000000"/>
              </w:rPr>
              <w:t>арківської області</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120" w:right="69"/>
              <w:rPr>
                <w:lang w:val="uk-UA"/>
              </w:rPr>
            </w:pPr>
            <w:r>
              <w:rPr>
                <w:lang w:val="uk-UA"/>
              </w:rPr>
              <w:t>Регіон – 2018: суспільно-географічні аспекти: матеріали міжнародної</w:t>
            </w:r>
          </w:p>
          <w:p w:rsidR="00310F62" w:rsidRDefault="00310F62" w:rsidP="00310F62">
            <w:pPr>
              <w:ind w:left="120" w:right="69"/>
              <w:rPr>
                <w:lang w:val="uk-UA"/>
              </w:rPr>
            </w:pPr>
            <w:r>
              <w:rPr>
                <w:lang w:val="uk-UA"/>
              </w:rPr>
              <w:t>науково-практичної конференції студентів, аспірантів та молодих науковців</w:t>
            </w:r>
          </w:p>
          <w:p w:rsidR="00310F62" w:rsidRDefault="00310F62" w:rsidP="00310F62">
            <w:pPr>
              <w:ind w:left="120" w:right="69"/>
              <w:rPr>
                <w:lang w:val="uk-UA"/>
              </w:rPr>
            </w:pPr>
            <w:r>
              <w:rPr>
                <w:lang w:val="uk-UA"/>
              </w:rPr>
              <w:t>(м. Харків, 3 – 4 квітня 2018 р.) / Гол.ред. колегії Л.М. Нємець. – Х.: ХНУ імені</w:t>
            </w:r>
          </w:p>
          <w:p w:rsidR="00310F62" w:rsidRDefault="00310F62" w:rsidP="00310F62">
            <w:pPr>
              <w:ind w:left="120" w:right="69"/>
              <w:rPr>
                <w:lang w:val="uk-UA"/>
              </w:rPr>
            </w:pPr>
            <w:r>
              <w:rPr>
                <w:lang w:val="uk-UA"/>
              </w:rPr>
              <w:t>В.Н. Каразіна, 2018. – С. 130-133</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51" w:right="-108"/>
              <w:rPr>
                <w:lang w:val="uk-UA"/>
              </w:rPr>
            </w:pPr>
            <w:r>
              <w:t>Ключко Л.В., Ушкварок Д.О</w:t>
            </w:r>
            <w:r>
              <w:rPr>
                <w:lang w:val="uk-UA"/>
              </w:rPr>
              <w:t>.</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7</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widowControl w:val="0"/>
              <w:autoSpaceDE w:val="0"/>
              <w:autoSpaceDN w:val="0"/>
              <w:adjustRightInd w:val="0"/>
              <w:rPr>
                <w:color w:val="000000"/>
              </w:rPr>
            </w:pPr>
            <w:r>
              <w:rPr>
                <w:color w:val="000000"/>
              </w:rPr>
              <w:t>Сучасний стан та тенденції розвитку сільського</w:t>
            </w:r>
            <w:r>
              <w:rPr>
                <w:color w:val="000000"/>
                <w:lang w:val="uk-UA"/>
              </w:rPr>
              <w:t xml:space="preserve"> </w:t>
            </w:r>
            <w:r>
              <w:rPr>
                <w:color w:val="000000"/>
              </w:rPr>
              <w:t xml:space="preserve">туризму в </w:t>
            </w:r>
            <w:r>
              <w:rPr>
                <w:color w:val="000000"/>
                <w:lang w:val="uk-UA"/>
              </w:rPr>
              <w:t>У</w:t>
            </w:r>
            <w:r>
              <w:rPr>
                <w:color w:val="000000"/>
              </w:rPr>
              <w:t>країні</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120" w:right="69"/>
              <w:rPr>
                <w:lang w:val="uk-UA"/>
              </w:rPr>
            </w:pPr>
            <w:r>
              <w:rPr>
                <w:lang w:val="uk-UA"/>
              </w:rPr>
              <w:t>Регіон – 2018: суспільно-географічні аспекти: матеріали міжнародної</w:t>
            </w:r>
          </w:p>
          <w:p w:rsidR="00310F62" w:rsidRDefault="00310F62" w:rsidP="00310F62">
            <w:pPr>
              <w:ind w:left="120" w:right="69"/>
              <w:rPr>
                <w:lang w:val="uk-UA"/>
              </w:rPr>
            </w:pPr>
            <w:r>
              <w:rPr>
                <w:lang w:val="uk-UA"/>
              </w:rPr>
              <w:t>науково-практичної конференції студентів, аспірантів та молодих науковців</w:t>
            </w:r>
          </w:p>
          <w:p w:rsidR="00310F62" w:rsidRDefault="00310F62" w:rsidP="00310F62">
            <w:pPr>
              <w:ind w:left="120" w:right="69"/>
              <w:rPr>
                <w:lang w:val="uk-UA"/>
              </w:rPr>
            </w:pPr>
            <w:r>
              <w:rPr>
                <w:lang w:val="uk-UA"/>
              </w:rPr>
              <w:lastRenderedPageBreak/>
              <w:t>(м. Харків, 3 – 4 квітня 2018 р.) / Гол. ред. колегії Л.М. Нємець. – Х.: ХНУ імені</w:t>
            </w:r>
          </w:p>
          <w:p w:rsidR="00310F62" w:rsidRDefault="00310F62" w:rsidP="00310F62">
            <w:pPr>
              <w:ind w:left="120" w:right="69"/>
              <w:rPr>
                <w:lang w:val="uk-UA"/>
              </w:rPr>
            </w:pPr>
            <w:r>
              <w:rPr>
                <w:lang w:val="uk-UA"/>
              </w:rPr>
              <w:t>В.Н. Каразіна, 2018. – С. 164-168</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51" w:right="-108"/>
            </w:pPr>
            <w:r>
              <w:lastRenderedPageBreak/>
              <w:t>Ключко Л.В., Ноженко В.Ю</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lastRenderedPageBreak/>
              <w:t>8</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widowControl w:val="0"/>
              <w:autoSpaceDE w:val="0"/>
              <w:autoSpaceDN w:val="0"/>
              <w:adjustRightInd w:val="0"/>
              <w:rPr>
                <w:color w:val="000000"/>
              </w:rPr>
            </w:pPr>
            <w:r>
              <w:rPr>
                <w:color w:val="000000"/>
              </w:rPr>
              <w:t>Сучасний стан та особливості розвитку медичного</w:t>
            </w:r>
            <w:r>
              <w:rPr>
                <w:color w:val="000000"/>
                <w:lang w:val="uk-UA"/>
              </w:rPr>
              <w:t xml:space="preserve"> </w:t>
            </w:r>
            <w:r>
              <w:rPr>
                <w:color w:val="000000"/>
              </w:rPr>
              <w:t xml:space="preserve">туризму в </w:t>
            </w:r>
            <w:r>
              <w:rPr>
                <w:color w:val="000000"/>
                <w:lang w:val="uk-UA"/>
              </w:rPr>
              <w:t>Т</w:t>
            </w:r>
            <w:r>
              <w:rPr>
                <w:color w:val="000000"/>
              </w:rPr>
              <w:t>уреччині</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120" w:right="69"/>
              <w:rPr>
                <w:lang w:val="uk-UA"/>
              </w:rPr>
            </w:pPr>
            <w:r>
              <w:rPr>
                <w:lang w:val="uk-UA"/>
              </w:rPr>
              <w:t>Регіон – 2018: суспільно-географічні аспекти: матеріали міжнародної</w:t>
            </w:r>
          </w:p>
          <w:p w:rsidR="00310F62" w:rsidRDefault="00310F62" w:rsidP="00310F62">
            <w:pPr>
              <w:ind w:left="120" w:right="69"/>
              <w:rPr>
                <w:lang w:val="uk-UA"/>
              </w:rPr>
            </w:pPr>
            <w:r>
              <w:rPr>
                <w:lang w:val="uk-UA"/>
              </w:rPr>
              <w:t>науково-практичної конференції студентів, аспірантів та молодих науковців</w:t>
            </w:r>
          </w:p>
          <w:p w:rsidR="00310F62" w:rsidRDefault="00310F62" w:rsidP="00310F62">
            <w:pPr>
              <w:ind w:left="120" w:right="69"/>
              <w:rPr>
                <w:lang w:val="uk-UA"/>
              </w:rPr>
            </w:pPr>
            <w:r>
              <w:rPr>
                <w:lang w:val="uk-UA"/>
              </w:rPr>
              <w:t>(м. Харків, 3 – 4 квітня 2018 р.) / Гол. ред. колегії Л.М. Нємець. – Х.: ХНУ імені</w:t>
            </w:r>
          </w:p>
          <w:p w:rsidR="00310F62" w:rsidRDefault="00310F62" w:rsidP="00310F62">
            <w:pPr>
              <w:ind w:left="120" w:right="69"/>
              <w:rPr>
                <w:lang w:val="uk-UA"/>
              </w:rPr>
            </w:pPr>
            <w:r>
              <w:rPr>
                <w:lang w:val="uk-UA"/>
              </w:rPr>
              <w:t>В.Н. Каразіна, 2018. – С. 174-178</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51" w:right="-108"/>
            </w:pPr>
            <w:r>
              <w:t>Ключко Л.В., Пономаренко В. В.</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9</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widowControl w:val="0"/>
              <w:autoSpaceDE w:val="0"/>
              <w:autoSpaceDN w:val="0"/>
              <w:adjustRightInd w:val="0"/>
              <w:rPr>
                <w:color w:val="000000"/>
              </w:rPr>
            </w:pPr>
            <w:r>
              <w:rPr>
                <w:color w:val="000000"/>
              </w:rPr>
              <w:t xml:space="preserve">Розвиток сільського зеленого туризму в </w:t>
            </w:r>
            <w:r>
              <w:rPr>
                <w:color w:val="000000"/>
                <w:lang w:val="uk-UA"/>
              </w:rPr>
              <w:t>Х</w:t>
            </w:r>
            <w:r>
              <w:rPr>
                <w:color w:val="000000"/>
              </w:rPr>
              <w:t>арківській</w:t>
            </w:r>
          </w:p>
          <w:p w:rsidR="00310F62" w:rsidRDefault="00310F62" w:rsidP="00310F62">
            <w:pPr>
              <w:widowControl w:val="0"/>
              <w:autoSpaceDE w:val="0"/>
              <w:autoSpaceDN w:val="0"/>
              <w:adjustRightInd w:val="0"/>
              <w:rPr>
                <w:color w:val="000000"/>
              </w:rPr>
            </w:pPr>
            <w:r>
              <w:rPr>
                <w:color w:val="000000"/>
              </w:rPr>
              <w:t>області</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120" w:right="69"/>
              <w:rPr>
                <w:lang w:val="uk-UA"/>
              </w:rPr>
            </w:pPr>
            <w:r>
              <w:rPr>
                <w:lang w:val="uk-UA"/>
              </w:rPr>
              <w:t>Регіон – 2018: суспільно-географічні аспекти: матеріали міжнародної</w:t>
            </w:r>
          </w:p>
          <w:p w:rsidR="00310F62" w:rsidRDefault="00310F62" w:rsidP="00310F62">
            <w:pPr>
              <w:ind w:left="120" w:right="69"/>
              <w:rPr>
                <w:lang w:val="uk-UA"/>
              </w:rPr>
            </w:pPr>
            <w:r>
              <w:rPr>
                <w:lang w:val="uk-UA"/>
              </w:rPr>
              <w:t>науково-практичної конференції студентів, аспірантів та молодих науковців</w:t>
            </w:r>
          </w:p>
          <w:p w:rsidR="00310F62" w:rsidRDefault="00310F62" w:rsidP="00310F62">
            <w:pPr>
              <w:ind w:left="120" w:right="69"/>
              <w:rPr>
                <w:lang w:val="uk-UA"/>
              </w:rPr>
            </w:pPr>
            <w:r>
              <w:rPr>
                <w:lang w:val="uk-UA"/>
              </w:rPr>
              <w:t>(м. Харків, 3 – 4 квітня 2018 р.) / Гол. ред. колегії Л.М. Нємець. – Х.: ХНУ імені</w:t>
            </w:r>
          </w:p>
          <w:p w:rsidR="00310F62" w:rsidRDefault="00310F62" w:rsidP="00310F62">
            <w:pPr>
              <w:ind w:left="120" w:right="69"/>
              <w:rPr>
                <w:lang w:val="uk-UA"/>
              </w:rPr>
            </w:pPr>
            <w:r>
              <w:rPr>
                <w:lang w:val="uk-UA"/>
              </w:rPr>
              <w:t>В.Н. Каразіна, 2018. – С. 178-181</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51" w:right="-108"/>
            </w:pPr>
            <w:r>
              <w:t>Ключко Л.В., Вдосова П.Ф.</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10</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widowControl w:val="0"/>
              <w:autoSpaceDE w:val="0"/>
              <w:autoSpaceDN w:val="0"/>
              <w:adjustRightInd w:val="0"/>
              <w:rPr>
                <w:color w:val="000000"/>
              </w:rPr>
            </w:pPr>
            <w:r>
              <w:rPr>
                <w:color w:val="000000"/>
              </w:rPr>
              <w:t>Проблеми та перспективи розвитку туризму на</w:t>
            </w:r>
            <w:r>
              <w:rPr>
                <w:color w:val="000000"/>
                <w:lang w:val="uk-UA"/>
              </w:rPr>
              <w:t xml:space="preserve"> </w:t>
            </w:r>
            <w:r>
              <w:rPr>
                <w:color w:val="000000"/>
              </w:rPr>
              <w:t xml:space="preserve">узбережжі </w:t>
            </w:r>
            <w:r>
              <w:rPr>
                <w:color w:val="000000"/>
                <w:lang w:val="uk-UA"/>
              </w:rPr>
              <w:t>А</w:t>
            </w:r>
            <w:r>
              <w:rPr>
                <w:color w:val="000000"/>
              </w:rPr>
              <w:t>зовського моря</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120" w:right="69"/>
              <w:rPr>
                <w:lang w:val="uk-UA"/>
              </w:rPr>
            </w:pPr>
            <w:r>
              <w:rPr>
                <w:lang w:val="uk-UA"/>
              </w:rPr>
              <w:t>Регіон – 2018: суспільно-географічні аспекти: матеріали міжнародної</w:t>
            </w:r>
          </w:p>
          <w:p w:rsidR="00310F62" w:rsidRDefault="00310F62" w:rsidP="00310F62">
            <w:pPr>
              <w:ind w:left="120" w:right="69"/>
              <w:rPr>
                <w:lang w:val="uk-UA"/>
              </w:rPr>
            </w:pPr>
            <w:r>
              <w:rPr>
                <w:lang w:val="uk-UA"/>
              </w:rPr>
              <w:t>науково-практичної конференції студентів, аспірантів та молодих науковців</w:t>
            </w:r>
          </w:p>
          <w:p w:rsidR="00310F62" w:rsidRDefault="00310F62" w:rsidP="00310F62">
            <w:pPr>
              <w:ind w:left="120" w:right="69"/>
              <w:rPr>
                <w:lang w:val="uk-UA"/>
              </w:rPr>
            </w:pPr>
            <w:r>
              <w:rPr>
                <w:lang w:val="uk-UA"/>
              </w:rPr>
              <w:t>(м. Харків, 3 – 4 квітня 2018 р.) / Гол. ред. колегії Л.М. Нємець. – Х.: ХНУ імені</w:t>
            </w:r>
          </w:p>
          <w:p w:rsidR="00310F62" w:rsidRDefault="00310F62" w:rsidP="00310F62">
            <w:pPr>
              <w:ind w:left="120" w:right="69"/>
              <w:rPr>
                <w:lang w:val="uk-UA"/>
              </w:rPr>
            </w:pPr>
            <w:r>
              <w:rPr>
                <w:lang w:val="uk-UA"/>
              </w:rPr>
              <w:t>В.Н. Каразіна, 2018. – С. 171-174</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51" w:right="-108"/>
            </w:pPr>
            <w:r>
              <w:t>Попов І.В.</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11</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widowControl w:val="0"/>
              <w:autoSpaceDE w:val="0"/>
              <w:autoSpaceDN w:val="0"/>
              <w:adjustRightInd w:val="0"/>
              <w:rPr>
                <w:color w:val="000000"/>
              </w:rPr>
            </w:pPr>
            <w:r>
              <w:rPr>
                <w:color w:val="000000"/>
              </w:rPr>
              <w:t xml:space="preserve">Проблемы развития индустриального туризма в Украине </w:t>
            </w:r>
          </w:p>
        </w:tc>
        <w:tc>
          <w:tcPr>
            <w:tcW w:w="4038"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120" w:right="69"/>
              <w:rPr>
                <w:lang w:val="uk-UA"/>
              </w:rPr>
            </w:pPr>
            <w:r>
              <w:rPr>
                <w:color w:val="000000"/>
              </w:rPr>
              <w:t>Тезисы докладов V межвузовской студенческой конференции с международным участием «ДЕМОГРАФИЧЕСКИЕ РИСКИ XXI века» (к Международному дню народонаселения) (Минск Беларусь, 18 мая 2018 г.). – С. 178-181.</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ind w:left="-51" w:right="-108"/>
            </w:pPr>
            <w:r>
              <w:rPr>
                <w:color w:val="000000"/>
              </w:rPr>
              <w:t>Ризак А.Т., Ключко Л.В.</w:t>
            </w:r>
          </w:p>
        </w:tc>
      </w:tr>
      <w:tr w:rsidR="00310F62" w:rsidTr="00310F62">
        <w:trPr>
          <w:trHeight w:val="359"/>
        </w:trPr>
        <w:tc>
          <w:tcPr>
            <w:tcW w:w="982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jc w:val="center"/>
              <w:rPr>
                <w:i/>
                <w:lang w:val="uk-UA"/>
              </w:rPr>
            </w:pPr>
            <w:r>
              <w:rPr>
                <w:i/>
                <w:lang w:val="uk-UA"/>
              </w:rPr>
              <w:t>Монографії, розділи у монографіях</w:t>
            </w:r>
          </w:p>
        </w:tc>
      </w:tr>
      <w:tr w:rsidR="00310F62" w:rsidTr="00310F62">
        <w:trPr>
          <w:trHeight w:val="359"/>
        </w:trPr>
        <w:tc>
          <w:tcPr>
            <w:tcW w:w="77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b/>
                <w:lang w:val="uk-UA"/>
              </w:rPr>
            </w:pPr>
            <w:r>
              <w:rPr>
                <w:b/>
                <w:lang w:val="uk-UA"/>
              </w:rPr>
              <w:t>1</w:t>
            </w:r>
          </w:p>
        </w:tc>
        <w:tc>
          <w:tcPr>
            <w:tcW w:w="3287"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autoSpaceDE w:val="0"/>
              <w:autoSpaceDN w:val="0"/>
              <w:adjustRightInd w:val="0"/>
              <w:rPr>
                <w:rFonts w:eastAsia="Calibri"/>
              </w:rPr>
            </w:pPr>
            <w:r>
              <w:rPr>
                <w:rFonts w:eastAsia="Calibri"/>
              </w:rPr>
              <w:t>Індустріальний Харків: консервація чи шлях до розумного міста?</w:t>
            </w:r>
          </w:p>
        </w:tc>
        <w:tc>
          <w:tcPr>
            <w:tcW w:w="4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F62" w:rsidRDefault="00310F62" w:rsidP="00310F62">
            <w:pPr>
              <w:ind w:left="120" w:right="69"/>
            </w:pPr>
            <w:r>
              <w:t xml:space="preserve">Урбаністична Україна: в епіцентрі просторових </w:t>
            </w:r>
            <w:proofErr w:type="gramStart"/>
            <w:r>
              <w:t>змін :</w:t>
            </w:r>
            <w:proofErr w:type="gramEnd"/>
            <w:r>
              <w:t xml:space="preserve"> колективна монографія / За ред. К. Мезенцева, О. Олійника, Н. Мезенцевої. – </w:t>
            </w:r>
            <w:proofErr w:type="gramStart"/>
            <w:r>
              <w:t>К. :</w:t>
            </w:r>
            <w:proofErr w:type="gramEnd"/>
            <w:r>
              <w:t xml:space="preserve"> Видавництво «Фенікс», 2017. – 438 с. – С. 357-377.</w:t>
            </w:r>
          </w:p>
        </w:tc>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rPr>
                <w:rFonts w:eastAsia="Calibri"/>
              </w:rPr>
            </w:pPr>
            <w:r>
              <w:rPr>
                <w:rFonts w:eastAsia="Calibri"/>
              </w:rPr>
              <w:t xml:space="preserve">Л. Нємець, </w:t>
            </w:r>
          </w:p>
          <w:p w:rsidR="00310F62" w:rsidRDefault="00310F62" w:rsidP="00310F62">
            <w:pPr>
              <w:rPr>
                <w:rFonts w:eastAsia="Calibri"/>
              </w:rPr>
            </w:pPr>
            <w:r>
              <w:rPr>
                <w:rFonts w:eastAsia="Calibri"/>
              </w:rPr>
              <w:t xml:space="preserve">Н. Гусєва, </w:t>
            </w:r>
          </w:p>
          <w:p w:rsidR="00310F62" w:rsidRDefault="00310F62" w:rsidP="00310F62">
            <w:pPr>
              <w:rPr>
                <w:rFonts w:eastAsia="Calibri"/>
              </w:rPr>
            </w:pPr>
            <w:r>
              <w:rPr>
                <w:rFonts w:eastAsia="Calibri"/>
              </w:rPr>
              <w:t xml:space="preserve">А. Мазурова, </w:t>
            </w:r>
          </w:p>
          <w:p w:rsidR="00310F62" w:rsidRDefault="00310F62" w:rsidP="00310F62">
            <w:pPr>
              <w:rPr>
                <w:rFonts w:eastAsia="Calibri"/>
              </w:rPr>
            </w:pPr>
            <w:r>
              <w:rPr>
                <w:rFonts w:eastAsia="Calibri"/>
              </w:rPr>
              <w:t>Л. Ключко</w:t>
            </w:r>
          </w:p>
        </w:tc>
      </w:tr>
    </w:tbl>
    <w:p w:rsidR="00310F62" w:rsidRDefault="00310F62" w:rsidP="00310F62">
      <w:pPr>
        <w:ind w:firstLine="709"/>
        <w:jc w:val="center"/>
        <w:rPr>
          <w:b/>
          <w:sz w:val="26"/>
          <w:szCs w:val="26"/>
        </w:rPr>
      </w:pPr>
    </w:p>
    <w:p w:rsidR="00310F62" w:rsidRDefault="00310F62" w:rsidP="00310F62">
      <w:pPr>
        <w:ind w:firstLine="709"/>
        <w:jc w:val="center"/>
        <w:rPr>
          <w:b/>
          <w:sz w:val="26"/>
          <w:szCs w:val="26"/>
        </w:rPr>
      </w:pPr>
    </w:p>
    <w:p w:rsidR="006564D0" w:rsidRPr="006564D0" w:rsidRDefault="006564D0" w:rsidP="006564D0">
      <w:pPr>
        <w:jc w:val="center"/>
        <w:rPr>
          <w:kern w:val="16"/>
          <w:sz w:val="28"/>
          <w:szCs w:val="28"/>
          <w:lang w:val="uk-UA" w:eastAsia="en-US"/>
        </w:rPr>
      </w:pPr>
      <w:r w:rsidRPr="006564D0">
        <w:rPr>
          <w:b/>
          <w:caps/>
          <w:kern w:val="16"/>
          <w:sz w:val="28"/>
          <w:szCs w:val="28"/>
          <w:lang w:val="uk-UA" w:eastAsia="en-US"/>
        </w:rPr>
        <w:lastRenderedPageBreak/>
        <w:t>Список</w:t>
      </w:r>
      <w:r w:rsidRPr="006564D0">
        <w:rPr>
          <w:b/>
          <w:caps/>
          <w:kern w:val="16"/>
          <w:sz w:val="28"/>
          <w:szCs w:val="28"/>
          <w:lang w:eastAsia="en-US"/>
        </w:rPr>
        <w:t xml:space="preserve"> </w:t>
      </w:r>
    </w:p>
    <w:p w:rsidR="006564D0" w:rsidRPr="006564D0" w:rsidRDefault="006564D0" w:rsidP="006564D0">
      <w:pPr>
        <w:jc w:val="center"/>
        <w:rPr>
          <w:b/>
          <w:bCs/>
          <w:kern w:val="16"/>
          <w:sz w:val="28"/>
          <w:szCs w:val="28"/>
          <w:lang w:val="uk-UA" w:eastAsia="en-US"/>
        </w:rPr>
      </w:pPr>
      <w:r w:rsidRPr="006564D0">
        <w:rPr>
          <w:b/>
          <w:kern w:val="16"/>
          <w:sz w:val="28"/>
          <w:lang w:val="uk-UA" w:eastAsia="en-US"/>
        </w:rPr>
        <w:t xml:space="preserve">наукових публікацій доцента </w:t>
      </w:r>
      <w:r w:rsidRPr="006564D0">
        <w:rPr>
          <w:b/>
          <w:bCs/>
          <w:kern w:val="16"/>
          <w:sz w:val="28"/>
          <w:szCs w:val="28"/>
          <w:lang w:val="uk-UA" w:eastAsia="en-US"/>
        </w:rPr>
        <w:t xml:space="preserve">кафедри соціально-економічної географії </w:t>
      </w:r>
    </w:p>
    <w:p w:rsidR="006564D0" w:rsidRPr="006564D0" w:rsidRDefault="006564D0" w:rsidP="006564D0">
      <w:pPr>
        <w:jc w:val="center"/>
        <w:rPr>
          <w:b/>
          <w:kern w:val="16"/>
          <w:sz w:val="28"/>
          <w:lang w:val="uk-UA" w:eastAsia="en-US"/>
        </w:rPr>
      </w:pPr>
      <w:r w:rsidRPr="006564D0">
        <w:rPr>
          <w:b/>
          <w:bCs/>
          <w:kern w:val="16"/>
          <w:sz w:val="28"/>
          <w:szCs w:val="28"/>
          <w:lang w:val="uk-UA" w:eastAsia="en-US"/>
        </w:rPr>
        <w:t>і регіонознавства</w:t>
      </w:r>
      <w:r w:rsidRPr="006564D0">
        <w:rPr>
          <w:b/>
          <w:kern w:val="16"/>
          <w:sz w:val="28"/>
          <w:lang w:val="uk-UA" w:eastAsia="en-US"/>
        </w:rPr>
        <w:t xml:space="preserve"> Ю.І. Кандиби за 201</w:t>
      </w:r>
      <w:r w:rsidRPr="006564D0">
        <w:rPr>
          <w:b/>
          <w:kern w:val="16"/>
          <w:sz w:val="28"/>
          <w:lang w:eastAsia="en-US"/>
        </w:rPr>
        <w:t>8</w:t>
      </w:r>
      <w:r w:rsidRPr="006564D0">
        <w:rPr>
          <w:b/>
          <w:kern w:val="16"/>
          <w:sz w:val="28"/>
          <w:lang w:val="uk-UA" w:eastAsia="en-US"/>
        </w:rPr>
        <w:t>/201</w:t>
      </w:r>
      <w:r w:rsidRPr="006564D0">
        <w:rPr>
          <w:b/>
          <w:kern w:val="16"/>
          <w:sz w:val="28"/>
          <w:lang w:eastAsia="en-US"/>
        </w:rPr>
        <w:t>9</w:t>
      </w:r>
      <w:r w:rsidRPr="006564D0">
        <w:rPr>
          <w:b/>
          <w:kern w:val="16"/>
          <w:sz w:val="28"/>
          <w:lang w:val="uk-UA" w:eastAsia="en-US"/>
        </w:rPr>
        <w:t xml:space="preserve"> навчальний рік</w:t>
      </w:r>
    </w:p>
    <w:p w:rsidR="006564D0" w:rsidRPr="006564D0" w:rsidRDefault="006564D0" w:rsidP="006564D0">
      <w:pPr>
        <w:jc w:val="center"/>
        <w:rPr>
          <w:kern w:val="16"/>
          <w:sz w:val="28"/>
          <w:lang w:val="uk-UA" w:eastAsia="en-US"/>
        </w:rPr>
      </w:pPr>
    </w:p>
    <w:tbl>
      <w:tblPr>
        <w:tblStyle w:val="a8"/>
        <w:tblW w:w="5157" w:type="pct"/>
        <w:tblLayout w:type="fixed"/>
        <w:tblLook w:val="01E0" w:firstRow="1" w:lastRow="1" w:firstColumn="1" w:lastColumn="1" w:noHBand="0" w:noVBand="0"/>
      </w:tblPr>
      <w:tblGrid>
        <w:gridCol w:w="511"/>
        <w:gridCol w:w="2154"/>
        <w:gridCol w:w="1108"/>
        <w:gridCol w:w="3153"/>
        <w:gridCol w:w="1171"/>
        <w:gridCol w:w="1775"/>
      </w:tblGrid>
      <w:tr w:rsidR="006564D0" w:rsidRPr="006564D0" w:rsidTr="00354BD9">
        <w:tc>
          <w:tcPr>
            <w:tcW w:w="259" w:type="pct"/>
            <w:vAlign w:val="center"/>
          </w:tcPr>
          <w:p w:rsidR="006564D0" w:rsidRPr="006564D0" w:rsidRDefault="006564D0" w:rsidP="006564D0">
            <w:pPr>
              <w:jc w:val="center"/>
              <w:rPr>
                <w:kern w:val="16"/>
                <w:lang w:val="uk-UA" w:eastAsia="en-US"/>
              </w:rPr>
            </w:pPr>
            <w:r w:rsidRPr="006564D0">
              <w:rPr>
                <w:kern w:val="16"/>
                <w:lang w:val="uk-UA" w:eastAsia="en-US"/>
              </w:rPr>
              <w:t>№ з/п</w:t>
            </w:r>
          </w:p>
        </w:tc>
        <w:tc>
          <w:tcPr>
            <w:tcW w:w="1091" w:type="pct"/>
            <w:vAlign w:val="center"/>
          </w:tcPr>
          <w:p w:rsidR="006564D0" w:rsidRPr="006564D0" w:rsidRDefault="006564D0" w:rsidP="006564D0">
            <w:pPr>
              <w:jc w:val="center"/>
              <w:rPr>
                <w:kern w:val="16"/>
                <w:lang w:val="uk-UA" w:eastAsia="en-US"/>
              </w:rPr>
            </w:pPr>
            <w:r w:rsidRPr="006564D0">
              <w:rPr>
                <w:kern w:val="16"/>
                <w:lang w:val="uk-UA" w:eastAsia="en-US"/>
              </w:rPr>
              <w:t>Назва</w:t>
            </w:r>
          </w:p>
          <w:p w:rsidR="006564D0" w:rsidRPr="006564D0" w:rsidRDefault="006564D0" w:rsidP="006564D0">
            <w:pPr>
              <w:jc w:val="center"/>
              <w:rPr>
                <w:kern w:val="16"/>
                <w:lang w:val="uk-UA" w:eastAsia="en-US"/>
              </w:rPr>
            </w:pPr>
          </w:p>
        </w:tc>
        <w:tc>
          <w:tcPr>
            <w:tcW w:w="561" w:type="pct"/>
            <w:vAlign w:val="center"/>
          </w:tcPr>
          <w:p w:rsidR="006564D0" w:rsidRPr="006564D0" w:rsidRDefault="006564D0" w:rsidP="006564D0">
            <w:pPr>
              <w:jc w:val="center"/>
              <w:rPr>
                <w:kern w:val="16"/>
                <w:lang w:val="uk-UA" w:eastAsia="en-US"/>
              </w:rPr>
            </w:pPr>
            <w:r w:rsidRPr="006564D0">
              <w:rPr>
                <w:kern w:val="16"/>
                <w:lang w:val="uk-UA" w:eastAsia="en-US"/>
              </w:rPr>
              <w:t xml:space="preserve">Характер </w:t>
            </w:r>
          </w:p>
          <w:p w:rsidR="006564D0" w:rsidRPr="006564D0" w:rsidRDefault="006564D0" w:rsidP="006564D0">
            <w:pPr>
              <w:jc w:val="center"/>
              <w:rPr>
                <w:kern w:val="16"/>
                <w:lang w:val="uk-UA" w:eastAsia="en-US"/>
              </w:rPr>
            </w:pPr>
            <w:r w:rsidRPr="006564D0">
              <w:rPr>
                <w:kern w:val="16"/>
                <w:lang w:val="uk-UA" w:eastAsia="en-US"/>
              </w:rPr>
              <w:t>праці</w:t>
            </w:r>
          </w:p>
        </w:tc>
        <w:tc>
          <w:tcPr>
            <w:tcW w:w="1597" w:type="pct"/>
            <w:vAlign w:val="center"/>
          </w:tcPr>
          <w:p w:rsidR="006564D0" w:rsidRPr="006564D0" w:rsidRDefault="006564D0" w:rsidP="006564D0">
            <w:pPr>
              <w:jc w:val="center"/>
              <w:rPr>
                <w:kern w:val="16"/>
                <w:lang w:val="uk-UA" w:eastAsia="en-US"/>
              </w:rPr>
            </w:pPr>
            <w:r w:rsidRPr="006564D0">
              <w:rPr>
                <w:kern w:val="16"/>
                <w:lang w:val="uk-UA" w:eastAsia="en-US"/>
              </w:rPr>
              <w:t>Вихідні дані</w:t>
            </w:r>
          </w:p>
        </w:tc>
        <w:tc>
          <w:tcPr>
            <w:tcW w:w="593" w:type="pct"/>
            <w:vAlign w:val="center"/>
          </w:tcPr>
          <w:p w:rsidR="006564D0" w:rsidRPr="006564D0" w:rsidRDefault="006564D0" w:rsidP="006564D0">
            <w:pPr>
              <w:jc w:val="center"/>
              <w:rPr>
                <w:kern w:val="16"/>
                <w:lang w:val="uk-UA" w:eastAsia="en-US"/>
              </w:rPr>
            </w:pPr>
            <w:r w:rsidRPr="006564D0">
              <w:rPr>
                <w:kern w:val="16"/>
                <w:lang w:val="uk-UA" w:eastAsia="en-US"/>
              </w:rPr>
              <w:t xml:space="preserve">Обсяг роботи </w:t>
            </w:r>
          </w:p>
          <w:p w:rsidR="006564D0" w:rsidRPr="006564D0" w:rsidRDefault="006564D0" w:rsidP="006564D0">
            <w:pPr>
              <w:jc w:val="center"/>
              <w:rPr>
                <w:kern w:val="16"/>
                <w:lang w:eastAsia="en-US"/>
              </w:rPr>
            </w:pPr>
            <w:r w:rsidRPr="006564D0">
              <w:rPr>
                <w:kern w:val="16"/>
                <w:lang w:val="uk-UA" w:eastAsia="en-US"/>
              </w:rPr>
              <w:t>(в стор.)</w:t>
            </w:r>
            <w:r w:rsidRPr="006564D0">
              <w:rPr>
                <w:kern w:val="16"/>
                <w:lang w:eastAsia="en-US"/>
              </w:rPr>
              <w:t xml:space="preserve"> </w:t>
            </w:r>
          </w:p>
        </w:tc>
        <w:tc>
          <w:tcPr>
            <w:tcW w:w="899" w:type="pct"/>
            <w:vAlign w:val="center"/>
          </w:tcPr>
          <w:p w:rsidR="006564D0" w:rsidRPr="006564D0" w:rsidRDefault="006564D0" w:rsidP="006564D0">
            <w:pPr>
              <w:jc w:val="center"/>
              <w:rPr>
                <w:kern w:val="16"/>
                <w:lang w:val="uk-UA" w:eastAsia="en-US"/>
              </w:rPr>
            </w:pPr>
            <w:r w:rsidRPr="006564D0">
              <w:rPr>
                <w:kern w:val="16"/>
                <w:lang w:val="uk-UA" w:eastAsia="en-US"/>
              </w:rPr>
              <w:t>Автори</w:t>
            </w:r>
          </w:p>
        </w:tc>
      </w:tr>
      <w:tr w:rsidR="006564D0" w:rsidRPr="006564D0" w:rsidTr="00354BD9">
        <w:tc>
          <w:tcPr>
            <w:tcW w:w="259" w:type="pct"/>
          </w:tcPr>
          <w:p w:rsidR="006564D0" w:rsidRPr="006564D0" w:rsidRDefault="006564D0" w:rsidP="006564D0">
            <w:pPr>
              <w:numPr>
                <w:ilvl w:val="0"/>
                <w:numId w:val="3"/>
              </w:numPr>
              <w:rPr>
                <w:kern w:val="16"/>
                <w:lang w:val="uk-UA" w:eastAsia="en-US"/>
              </w:rPr>
            </w:pPr>
          </w:p>
        </w:tc>
        <w:tc>
          <w:tcPr>
            <w:tcW w:w="1091" w:type="pct"/>
          </w:tcPr>
          <w:p w:rsidR="006564D0" w:rsidRPr="006564D0" w:rsidRDefault="006564D0" w:rsidP="006564D0">
            <w:pPr>
              <w:rPr>
                <w:kern w:val="16"/>
                <w:lang w:val="uk-UA" w:eastAsia="en-US"/>
              </w:rPr>
            </w:pPr>
            <w:r w:rsidRPr="006564D0">
              <w:rPr>
                <w:kern w:val="16"/>
                <w:lang w:val="uk-UA" w:eastAsia="en-US"/>
              </w:rPr>
              <w:t xml:space="preserve">Вимушені внутрішні міграції в Харківській області: структурно-динамічні та регіональні особливості </w:t>
            </w:r>
          </w:p>
        </w:tc>
        <w:tc>
          <w:tcPr>
            <w:tcW w:w="561" w:type="pct"/>
          </w:tcPr>
          <w:p w:rsidR="006564D0" w:rsidRPr="006564D0" w:rsidRDefault="006564D0" w:rsidP="006564D0">
            <w:pPr>
              <w:jc w:val="center"/>
              <w:rPr>
                <w:kern w:val="16"/>
                <w:lang w:eastAsia="en-US"/>
              </w:rPr>
            </w:pPr>
            <w:r w:rsidRPr="006564D0">
              <w:rPr>
                <w:kern w:val="16"/>
                <w:lang w:eastAsia="en-US"/>
              </w:rPr>
              <w:t xml:space="preserve">Стаття </w:t>
            </w:r>
          </w:p>
        </w:tc>
        <w:tc>
          <w:tcPr>
            <w:tcW w:w="1597" w:type="pct"/>
          </w:tcPr>
          <w:p w:rsidR="006564D0" w:rsidRPr="006564D0" w:rsidRDefault="006564D0" w:rsidP="006564D0">
            <w:pPr>
              <w:rPr>
                <w:kern w:val="16"/>
                <w:lang w:val="uk-UA" w:eastAsia="en-US"/>
              </w:rPr>
            </w:pPr>
            <w:r w:rsidRPr="006564D0">
              <w:rPr>
                <w:kern w:val="16"/>
                <w:lang w:val="uk-UA" w:eastAsia="en-US"/>
              </w:rPr>
              <w:t>Часопис соціально-економічної географії: міжрегіон. зб. наук. праць. – Харків, ХНУ імені В.Н. Каразіна, 2018. – Вип. 25. – С. 81-97.</w:t>
            </w:r>
          </w:p>
        </w:tc>
        <w:tc>
          <w:tcPr>
            <w:tcW w:w="593" w:type="pct"/>
          </w:tcPr>
          <w:p w:rsidR="006564D0" w:rsidRPr="006564D0" w:rsidRDefault="006564D0" w:rsidP="006564D0">
            <w:pPr>
              <w:jc w:val="center"/>
              <w:rPr>
                <w:kern w:val="16"/>
                <w:lang w:val="uk-UA" w:eastAsia="en-US"/>
              </w:rPr>
            </w:pPr>
            <w:r w:rsidRPr="006564D0">
              <w:rPr>
                <w:kern w:val="16"/>
                <w:lang w:val="uk-UA" w:eastAsia="en-US"/>
              </w:rPr>
              <w:t>17</w:t>
            </w:r>
          </w:p>
        </w:tc>
        <w:tc>
          <w:tcPr>
            <w:tcW w:w="899" w:type="pct"/>
          </w:tcPr>
          <w:p w:rsidR="006564D0" w:rsidRPr="006564D0" w:rsidRDefault="006564D0" w:rsidP="006564D0">
            <w:pPr>
              <w:rPr>
                <w:kern w:val="16"/>
                <w:lang w:val="uk-UA" w:eastAsia="en-US"/>
              </w:rPr>
            </w:pPr>
            <w:r w:rsidRPr="006564D0">
              <w:rPr>
                <w:kern w:val="16"/>
                <w:lang w:val="uk-UA" w:eastAsia="en-US"/>
              </w:rPr>
              <w:t xml:space="preserve">Нємець Л., </w:t>
            </w:r>
          </w:p>
          <w:p w:rsidR="006564D0" w:rsidRPr="006564D0" w:rsidRDefault="006564D0" w:rsidP="006564D0">
            <w:pPr>
              <w:rPr>
                <w:kern w:val="16"/>
                <w:lang w:val="uk-UA" w:eastAsia="en-US"/>
              </w:rPr>
            </w:pPr>
            <w:r w:rsidRPr="006564D0">
              <w:rPr>
                <w:kern w:val="16"/>
                <w:lang w:val="uk-UA" w:eastAsia="en-US"/>
              </w:rPr>
              <w:t xml:space="preserve">Гусєва Н., </w:t>
            </w:r>
          </w:p>
          <w:p w:rsidR="006564D0" w:rsidRPr="006564D0" w:rsidRDefault="006564D0" w:rsidP="006564D0">
            <w:pPr>
              <w:rPr>
                <w:kern w:val="16"/>
                <w:lang w:val="uk-UA" w:eastAsia="en-US"/>
              </w:rPr>
            </w:pPr>
            <w:r w:rsidRPr="006564D0">
              <w:rPr>
                <w:kern w:val="16"/>
                <w:lang w:val="uk-UA" w:eastAsia="en-US"/>
              </w:rPr>
              <w:t>Логвинова М., Кандиба Ю., Ключко Л.</w:t>
            </w:r>
          </w:p>
        </w:tc>
      </w:tr>
      <w:tr w:rsidR="006564D0" w:rsidRPr="006564D0" w:rsidTr="00354BD9">
        <w:tc>
          <w:tcPr>
            <w:tcW w:w="259" w:type="pct"/>
          </w:tcPr>
          <w:p w:rsidR="006564D0" w:rsidRPr="006564D0" w:rsidRDefault="006564D0" w:rsidP="006564D0">
            <w:pPr>
              <w:numPr>
                <w:ilvl w:val="0"/>
                <w:numId w:val="3"/>
              </w:numPr>
              <w:rPr>
                <w:kern w:val="16"/>
                <w:lang w:val="uk-UA" w:eastAsia="en-US"/>
              </w:rPr>
            </w:pPr>
          </w:p>
        </w:tc>
        <w:tc>
          <w:tcPr>
            <w:tcW w:w="1091" w:type="pct"/>
          </w:tcPr>
          <w:p w:rsidR="006564D0" w:rsidRPr="006564D0" w:rsidRDefault="006564D0" w:rsidP="006564D0">
            <w:pPr>
              <w:widowControl w:val="0"/>
              <w:rPr>
                <w:bCs/>
                <w:kern w:val="16"/>
                <w:lang w:val="uk-UA" w:eastAsia="en-US"/>
              </w:rPr>
            </w:pPr>
            <w:r w:rsidRPr="006564D0">
              <w:rPr>
                <w:bCs/>
                <w:kern w:val="16"/>
                <w:lang w:val="uk-UA" w:eastAsia="en-US"/>
              </w:rPr>
              <w:t>Просторово-часові особливості розвитку туризму в Україні</w:t>
            </w:r>
          </w:p>
        </w:tc>
        <w:tc>
          <w:tcPr>
            <w:tcW w:w="561" w:type="pct"/>
          </w:tcPr>
          <w:p w:rsidR="006564D0" w:rsidRPr="006564D0" w:rsidRDefault="006564D0" w:rsidP="006564D0">
            <w:pPr>
              <w:jc w:val="center"/>
              <w:rPr>
                <w:kern w:val="16"/>
                <w:lang w:eastAsia="en-US"/>
              </w:rPr>
            </w:pPr>
            <w:r w:rsidRPr="006564D0">
              <w:rPr>
                <w:kern w:val="16"/>
                <w:lang w:eastAsia="en-US"/>
              </w:rPr>
              <w:t>Стаття</w:t>
            </w:r>
          </w:p>
        </w:tc>
        <w:tc>
          <w:tcPr>
            <w:tcW w:w="1597" w:type="pct"/>
          </w:tcPr>
          <w:p w:rsidR="006564D0" w:rsidRPr="006564D0" w:rsidRDefault="006564D0" w:rsidP="006564D0">
            <w:pPr>
              <w:rPr>
                <w:kern w:val="16"/>
                <w:lang w:val="uk-UA" w:eastAsia="en-US"/>
              </w:rPr>
            </w:pPr>
            <w:r w:rsidRPr="006564D0">
              <w:rPr>
                <w:kern w:val="16"/>
                <w:lang w:val="uk-UA" w:eastAsia="en-US"/>
              </w:rPr>
              <w:t>Науковий вісник Херсонського державного університету. Серія «Географічні науки». – 2019 р. – Вип. 10 (у друці).</w:t>
            </w:r>
          </w:p>
        </w:tc>
        <w:tc>
          <w:tcPr>
            <w:tcW w:w="593" w:type="pct"/>
          </w:tcPr>
          <w:p w:rsidR="006564D0" w:rsidRPr="006564D0" w:rsidRDefault="006564D0" w:rsidP="006564D0">
            <w:pPr>
              <w:jc w:val="center"/>
              <w:rPr>
                <w:kern w:val="16"/>
                <w:lang w:val="uk-UA" w:eastAsia="en-US"/>
              </w:rPr>
            </w:pPr>
            <w:r w:rsidRPr="006564D0">
              <w:rPr>
                <w:kern w:val="16"/>
                <w:lang w:val="uk-UA" w:eastAsia="en-US"/>
              </w:rPr>
              <w:t>16</w:t>
            </w:r>
          </w:p>
        </w:tc>
        <w:tc>
          <w:tcPr>
            <w:tcW w:w="899" w:type="pct"/>
          </w:tcPr>
          <w:p w:rsidR="006564D0" w:rsidRPr="006564D0" w:rsidRDefault="006564D0" w:rsidP="006564D0">
            <w:pPr>
              <w:widowControl w:val="0"/>
              <w:rPr>
                <w:kern w:val="16"/>
                <w:lang w:val="uk-UA" w:eastAsia="en-US"/>
              </w:rPr>
            </w:pPr>
            <w:r w:rsidRPr="006564D0">
              <w:rPr>
                <w:kern w:val="16"/>
                <w:lang w:val="uk-UA" w:eastAsia="en-US"/>
              </w:rPr>
              <w:t>Добровольська Н.В.,</w:t>
            </w:r>
          </w:p>
          <w:p w:rsidR="006564D0" w:rsidRPr="006564D0" w:rsidRDefault="006564D0" w:rsidP="006564D0">
            <w:pPr>
              <w:widowControl w:val="0"/>
              <w:rPr>
                <w:kern w:val="16"/>
                <w:lang w:val="uk-UA" w:eastAsia="en-US"/>
              </w:rPr>
            </w:pPr>
            <w:r w:rsidRPr="006564D0">
              <w:rPr>
                <w:kern w:val="16"/>
                <w:lang w:val="uk-UA" w:eastAsia="en-US"/>
              </w:rPr>
              <w:t>Кандиба Ю.І.</w:t>
            </w:r>
          </w:p>
          <w:p w:rsidR="006564D0" w:rsidRPr="006564D0" w:rsidRDefault="006564D0" w:rsidP="006564D0">
            <w:pPr>
              <w:rPr>
                <w:kern w:val="16"/>
                <w:lang w:val="uk-UA" w:eastAsia="en-US"/>
              </w:rPr>
            </w:pPr>
          </w:p>
        </w:tc>
      </w:tr>
      <w:tr w:rsidR="006564D0" w:rsidRPr="006564D0" w:rsidTr="00354BD9">
        <w:tc>
          <w:tcPr>
            <w:tcW w:w="259" w:type="pct"/>
          </w:tcPr>
          <w:p w:rsidR="006564D0" w:rsidRPr="006564D0" w:rsidRDefault="006564D0" w:rsidP="006564D0">
            <w:pPr>
              <w:numPr>
                <w:ilvl w:val="0"/>
                <w:numId w:val="3"/>
              </w:numPr>
              <w:rPr>
                <w:kern w:val="16"/>
                <w:lang w:val="uk-UA" w:eastAsia="en-US"/>
              </w:rPr>
            </w:pPr>
          </w:p>
        </w:tc>
        <w:tc>
          <w:tcPr>
            <w:tcW w:w="1091" w:type="pct"/>
          </w:tcPr>
          <w:p w:rsidR="006564D0" w:rsidRPr="006564D0" w:rsidRDefault="006564D0" w:rsidP="006564D0">
            <w:pPr>
              <w:autoSpaceDE w:val="0"/>
              <w:autoSpaceDN w:val="0"/>
              <w:adjustRightInd w:val="0"/>
              <w:rPr>
                <w:bCs/>
                <w:kern w:val="16"/>
                <w:lang w:val="uk-UA" w:eastAsia="en-US"/>
              </w:rPr>
            </w:pPr>
            <w:r w:rsidRPr="006564D0">
              <w:rPr>
                <w:bCs/>
                <w:kern w:val="16"/>
                <w:lang w:val="uk-UA" w:eastAsia="en-US"/>
              </w:rPr>
              <w:t>Соціально-економічні фактори функціонування туристичного ринку</w:t>
            </w:r>
          </w:p>
        </w:tc>
        <w:tc>
          <w:tcPr>
            <w:tcW w:w="561" w:type="pct"/>
          </w:tcPr>
          <w:p w:rsidR="006564D0" w:rsidRPr="006564D0" w:rsidRDefault="006564D0" w:rsidP="006564D0">
            <w:pPr>
              <w:jc w:val="center"/>
              <w:rPr>
                <w:kern w:val="16"/>
                <w:lang w:eastAsia="en-US"/>
              </w:rPr>
            </w:pPr>
            <w:r w:rsidRPr="006564D0">
              <w:rPr>
                <w:kern w:val="16"/>
                <w:lang w:eastAsia="en-US"/>
              </w:rPr>
              <w:t>Розділ у колект. монографії</w:t>
            </w:r>
          </w:p>
        </w:tc>
        <w:tc>
          <w:tcPr>
            <w:tcW w:w="1597" w:type="pct"/>
          </w:tcPr>
          <w:p w:rsidR="006564D0" w:rsidRPr="006564D0" w:rsidRDefault="006564D0" w:rsidP="006564D0">
            <w:pPr>
              <w:autoSpaceDE w:val="0"/>
              <w:autoSpaceDN w:val="0"/>
              <w:adjustRightInd w:val="0"/>
              <w:rPr>
                <w:color w:val="000000"/>
              </w:rPr>
            </w:pPr>
            <w:r w:rsidRPr="006564D0">
              <w:rPr>
                <w:bCs/>
                <w:color w:val="000000"/>
              </w:rPr>
              <w:t>Туристичний кластер Харківщини</w:t>
            </w:r>
            <w:r w:rsidRPr="006564D0">
              <w:rPr>
                <w:color w:val="000000"/>
              </w:rPr>
              <w:t>: монографія / Колектив авторів, гол. ред. О.В. Яковчук. – Харків: ФОП Панов А.М., 2019. – 432 с. (С. 185-193)</w:t>
            </w:r>
          </w:p>
        </w:tc>
        <w:tc>
          <w:tcPr>
            <w:tcW w:w="593" w:type="pct"/>
          </w:tcPr>
          <w:p w:rsidR="006564D0" w:rsidRPr="006564D0" w:rsidRDefault="006564D0" w:rsidP="006564D0">
            <w:pPr>
              <w:jc w:val="center"/>
              <w:rPr>
                <w:kern w:val="16"/>
                <w:lang w:val="uk-UA" w:eastAsia="en-US"/>
              </w:rPr>
            </w:pPr>
            <w:r w:rsidRPr="006564D0">
              <w:rPr>
                <w:kern w:val="16"/>
                <w:lang w:val="uk-UA" w:eastAsia="en-US"/>
              </w:rPr>
              <w:t>9</w:t>
            </w:r>
          </w:p>
        </w:tc>
        <w:tc>
          <w:tcPr>
            <w:tcW w:w="899" w:type="pct"/>
          </w:tcPr>
          <w:p w:rsidR="006564D0" w:rsidRPr="006564D0" w:rsidRDefault="006564D0" w:rsidP="006564D0">
            <w:pPr>
              <w:widowControl w:val="0"/>
              <w:rPr>
                <w:kern w:val="16"/>
                <w:lang w:val="uk-UA" w:eastAsia="en-US"/>
              </w:rPr>
            </w:pPr>
            <w:r w:rsidRPr="006564D0">
              <w:rPr>
                <w:kern w:val="16"/>
                <w:lang w:val="uk-UA" w:eastAsia="en-US"/>
              </w:rPr>
              <w:t>Добровольська Н.В.,</w:t>
            </w:r>
          </w:p>
          <w:p w:rsidR="006564D0" w:rsidRPr="006564D0" w:rsidRDefault="006564D0" w:rsidP="006564D0">
            <w:pPr>
              <w:widowControl w:val="0"/>
              <w:rPr>
                <w:kern w:val="16"/>
                <w:lang w:val="uk-UA" w:eastAsia="en-US"/>
              </w:rPr>
            </w:pPr>
            <w:r w:rsidRPr="006564D0">
              <w:rPr>
                <w:kern w:val="16"/>
                <w:lang w:val="uk-UA" w:eastAsia="en-US"/>
              </w:rPr>
              <w:t>Кандиба Ю.І.</w:t>
            </w:r>
          </w:p>
          <w:p w:rsidR="006564D0" w:rsidRPr="006564D0" w:rsidRDefault="006564D0" w:rsidP="006564D0">
            <w:pPr>
              <w:widowControl w:val="0"/>
              <w:rPr>
                <w:kern w:val="16"/>
                <w:lang w:val="uk-UA" w:eastAsia="en-US"/>
              </w:rPr>
            </w:pPr>
          </w:p>
        </w:tc>
      </w:tr>
      <w:tr w:rsidR="006564D0" w:rsidRPr="006564D0" w:rsidTr="00354BD9">
        <w:tc>
          <w:tcPr>
            <w:tcW w:w="259" w:type="pct"/>
          </w:tcPr>
          <w:p w:rsidR="006564D0" w:rsidRPr="006564D0" w:rsidRDefault="006564D0" w:rsidP="006564D0">
            <w:pPr>
              <w:numPr>
                <w:ilvl w:val="0"/>
                <w:numId w:val="3"/>
              </w:numPr>
              <w:rPr>
                <w:kern w:val="16"/>
                <w:lang w:val="uk-UA" w:eastAsia="en-US"/>
              </w:rPr>
            </w:pPr>
          </w:p>
        </w:tc>
        <w:tc>
          <w:tcPr>
            <w:tcW w:w="1091" w:type="pct"/>
          </w:tcPr>
          <w:p w:rsidR="006564D0" w:rsidRPr="006564D0" w:rsidRDefault="006564D0" w:rsidP="006564D0">
            <w:pPr>
              <w:rPr>
                <w:bCs/>
                <w:iCs/>
                <w:kern w:val="16"/>
                <w:lang w:val="uk-UA" w:eastAsia="en-US"/>
              </w:rPr>
            </w:pPr>
            <w:r w:rsidRPr="006564D0">
              <w:rPr>
                <w:bCs/>
                <w:iCs/>
                <w:kern w:val="16"/>
                <w:lang w:val="uk-UA" w:eastAsia="en-US"/>
              </w:rPr>
              <w:t>Можливості і пер-спективи розвитку рекреації та туризму в об’єднаних територіальних громадах Харківської області</w:t>
            </w:r>
          </w:p>
          <w:p w:rsidR="006564D0" w:rsidRPr="006564D0" w:rsidRDefault="006564D0" w:rsidP="006564D0">
            <w:pPr>
              <w:autoSpaceDE w:val="0"/>
              <w:autoSpaceDN w:val="0"/>
              <w:adjustRightInd w:val="0"/>
              <w:rPr>
                <w:bCs/>
                <w:kern w:val="16"/>
                <w:lang w:val="uk-UA" w:eastAsia="en-US"/>
              </w:rPr>
            </w:pPr>
          </w:p>
        </w:tc>
        <w:tc>
          <w:tcPr>
            <w:tcW w:w="561" w:type="pct"/>
          </w:tcPr>
          <w:p w:rsidR="006564D0" w:rsidRPr="006564D0" w:rsidRDefault="006564D0" w:rsidP="006564D0">
            <w:pPr>
              <w:jc w:val="center"/>
              <w:rPr>
                <w:kern w:val="16"/>
                <w:lang w:eastAsia="en-US"/>
              </w:rPr>
            </w:pPr>
            <w:r w:rsidRPr="006564D0">
              <w:rPr>
                <w:kern w:val="16"/>
                <w:lang w:val="uk-UA" w:eastAsia="en-US"/>
              </w:rPr>
              <w:t>Тези</w:t>
            </w:r>
          </w:p>
        </w:tc>
        <w:tc>
          <w:tcPr>
            <w:tcW w:w="1597" w:type="pct"/>
          </w:tcPr>
          <w:p w:rsidR="006564D0" w:rsidRPr="006564D0" w:rsidRDefault="006564D0" w:rsidP="006564D0">
            <w:pPr>
              <w:autoSpaceDE w:val="0"/>
              <w:autoSpaceDN w:val="0"/>
              <w:adjustRightInd w:val="0"/>
              <w:rPr>
                <w:bCs/>
                <w:color w:val="000000"/>
              </w:rPr>
            </w:pPr>
            <w:r w:rsidRPr="006564D0">
              <w:rPr>
                <w:bCs/>
                <w:kern w:val="16"/>
                <w:lang w:val="uk-UA" w:eastAsia="en-US"/>
              </w:rPr>
              <w:t>Сучасні тенденції та інноваційні напрями розвитку туристичних дестинацій</w:t>
            </w:r>
            <w:r w:rsidRPr="006564D0">
              <w:rPr>
                <w:kern w:val="16"/>
                <w:lang w:val="uk-UA" w:eastAsia="en-US"/>
              </w:rPr>
              <w:t>: Збірник матеріалів Всеукр. наук.-практ. конф. / Гол. ред. К.Д. Гурова, ред. колегія Олійник Н.Ю., Яковчук О.В. та ін. – Харків: «Цифра-Принт», 2019. – С. 12-15.</w:t>
            </w:r>
          </w:p>
        </w:tc>
        <w:tc>
          <w:tcPr>
            <w:tcW w:w="593" w:type="pct"/>
          </w:tcPr>
          <w:p w:rsidR="006564D0" w:rsidRPr="006564D0" w:rsidRDefault="006564D0" w:rsidP="006564D0">
            <w:pPr>
              <w:jc w:val="center"/>
              <w:rPr>
                <w:kern w:val="16"/>
                <w:lang w:val="uk-UA" w:eastAsia="en-US"/>
              </w:rPr>
            </w:pPr>
            <w:r w:rsidRPr="006564D0">
              <w:rPr>
                <w:kern w:val="16"/>
                <w:lang w:val="uk-UA" w:eastAsia="en-US"/>
              </w:rPr>
              <w:t>4</w:t>
            </w:r>
          </w:p>
        </w:tc>
        <w:tc>
          <w:tcPr>
            <w:tcW w:w="899" w:type="pct"/>
          </w:tcPr>
          <w:p w:rsidR="006564D0" w:rsidRPr="006564D0" w:rsidRDefault="006564D0" w:rsidP="006564D0">
            <w:pPr>
              <w:widowControl w:val="0"/>
              <w:rPr>
                <w:kern w:val="16"/>
                <w:lang w:val="uk-UA" w:eastAsia="en-US"/>
              </w:rPr>
            </w:pPr>
            <w:r w:rsidRPr="006564D0">
              <w:rPr>
                <w:kern w:val="16"/>
                <w:lang w:val="uk-UA" w:eastAsia="en-US"/>
              </w:rPr>
              <w:t>Добровольська Н.В.,</w:t>
            </w:r>
          </w:p>
          <w:p w:rsidR="006564D0" w:rsidRPr="006564D0" w:rsidRDefault="006564D0" w:rsidP="006564D0">
            <w:pPr>
              <w:widowControl w:val="0"/>
              <w:rPr>
                <w:kern w:val="16"/>
                <w:lang w:val="uk-UA" w:eastAsia="en-US"/>
              </w:rPr>
            </w:pPr>
            <w:r w:rsidRPr="006564D0">
              <w:rPr>
                <w:kern w:val="16"/>
                <w:lang w:val="uk-UA" w:eastAsia="en-US"/>
              </w:rPr>
              <w:t>Кандиба Ю.І.</w:t>
            </w:r>
          </w:p>
          <w:p w:rsidR="006564D0" w:rsidRPr="006564D0" w:rsidRDefault="006564D0" w:rsidP="006564D0">
            <w:pPr>
              <w:widowControl w:val="0"/>
              <w:rPr>
                <w:kern w:val="16"/>
                <w:lang w:val="uk-UA" w:eastAsia="en-US"/>
              </w:rPr>
            </w:pPr>
          </w:p>
        </w:tc>
      </w:tr>
      <w:tr w:rsidR="006564D0" w:rsidRPr="006564D0" w:rsidTr="00354BD9">
        <w:tc>
          <w:tcPr>
            <w:tcW w:w="259" w:type="pct"/>
          </w:tcPr>
          <w:p w:rsidR="006564D0" w:rsidRPr="006564D0" w:rsidRDefault="006564D0" w:rsidP="006564D0">
            <w:pPr>
              <w:numPr>
                <w:ilvl w:val="0"/>
                <w:numId w:val="3"/>
              </w:numPr>
              <w:rPr>
                <w:kern w:val="16"/>
                <w:lang w:val="uk-UA" w:eastAsia="en-US"/>
              </w:rPr>
            </w:pPr>
          </w:p>
        </w:tc>
        <w:tc>
          <w:tcPr>
            <w:tcW w:w="1091" w:type="pct"/>
          </w:tcPr>
          <w:p w:rsidR="006564D0" w:rsidRPr="006564D0" w:rsidRDefault="006564D0" w:rsidP="006564D0">
            <w:pPr>
              <w:autoSpaceDE w:val="0"/>
              <w:autoSpaceDN w:val="0"/>
              <w:adjustRightInd w:val="0"/>
              <w:rPr>
                <w:bCs/>
                <w:kern w:val="16"/>
                <w:lang w:val="uk-UA" w:eastAsia="en-US"/>
              </w:rPr>
            </w:pPr>
            <w:r w:rsidRPr="006564D0">
              <w:rPr>
                <w:kern w:val="16"/>
                <w:lang w:val="uk-UA" w:eastAsia="en-US"/>
              </w:rPr>
              <w:t>Особливості розвитку агропромислового комплексу Великобурлуцького району Харківської області</w:t>
            </w:r>
          </w:p>
        </w:tc>
        <w:tc>
          <w:tcPr>
            <w:tcW w:w="561" w:type="pct"/>
          </w:tcPr>
          <w:p w:rsidR="006564D0" w:rsidRPr="006564D0" w:rsidRDefault="006564D0" w:rsidP="006564D0">
            <w:pPr>
              <w:jc w:val="center"/>
              <w:rPr>
                <w:kern w:val="16"/>
                <w:lang w:eastAsia="en-US"/>
              </w:rPr>
            </w:pPr>
            <w:r w:rsidRPr="006564D0">
              <w:rPr>
                <w:kern w:val="16"/>
                <w:lang w:val="uk-UA" w:eastAsia="en-US"/>
              </w:rPr>
              <w:t>Тези</w:t>
            </w:r>
          </w:p>
        </w:tc>
        <w:tc>
          <w:tcPr>
            <w:tcW w:w="1597" w:type="pct"/>
          </w:tcPr>
          <w:p w:rsidR="006564D0" w:rsidRPr="006564D0" w:rsidRDefault="006564D0" w:rsidP="006564D0">
            <w:pPr>
              <w:autoSpaceDE w:val="0"/>
              <w:autoSpaceDN w:val="0"/>
              <w:adjustRightInd w:val="0"/>
              <w:rPr>
                <w:bCs/>
                <w:color w:val="000000"/>
              </w:rPr>
            </w:pPr>
            <w:r w:rsidRPr="006564D0">
              <w:rPr>
                <w:color w:val="000000"/>
                <w:kern w:val="16"/>
                <w:lang w:val="uk-UA" w:eastAsia="en-US"/>
              </w:rPr>
              <w:t xml:space="preserve">Регіон – 2018: стратегія оптимального розвитку: матеріали міжнар. наук.-практ. конф. </w:t>
            </w:r>
            <w:r w:rsidRPr="006564D0">
              <w:rPr>
                <w:color w:val="000000"/>
                <w:kern w:val="16"/>
                <w:lang w:val="uk-UA" w:eastAsia="en-US"/>
              </w:rPr>
              <w:br/>
              <w:t>(м. Харків, 8</w:t>
            </w:r>
            <w:r w:rsidRPr="006564D0">
              <w:rPr>
                <w:color w:val="000000"/>
                <w:kern w:val="16"/>
                <w:lang w:eastAsia="en-US"/>
              </w:rPr>
              <w:t> </w:t>
            </w:r>
            <w:r w:rsidRPr="006564D0">
              <w:rPr>
                <w:color w:val="000000"/>
                <w:kern w:val="16"/>
                <w:lang w:val="uk-UA" w:eastAsia="en-US"/>
              </w:rPr>
              <w:t>– 9 листопада 2018</w:t>
            </w:r>
            <w:r w:rsidRPr="006564D0">
              <w:rPr>
                <w:color w:val="000000"/>
                <w:kern w:val="16"/>
                <w:lang w:eastAsia="en-US"/>
              </w:rPr>
              <w:t> </w:t>
            </w:r>
            <w:r w:rsidRPr="006564D0">
              <w:rPr>
                <w:color w:val="000000"/>
                <w:kern w:val="16"/>
                <w:lang w:val="uk-UA" w:eastAsia="en-US"/>
              </w:rPr>
              <w:t>р.)</w:t>
            </w:r>
            <w:r w:rsidRPr="006564D0">
              <w:rPr>
                <w:color w:val="000000"/>
                <w:kern w:val="16"/>
                <w:lang w:eastAsia="en-US"/>
              </w:rPr>
              <w:t>.</w:t>
            </w:r>
            <w:r w:rsidRPr="006564D0">
              <w:rPr>
                <w:color w:val="000000"/>
                <w:kern w:val="16"/>
                <w:lang w:val="uk-UA" w:eastAsia="en-US"/>
              </w:rPr>
              <w:t> – Х.: ХНУ імені В.Н. Каразіна, 2018. – С. 163-167.</w:t>
            </w:r>
          </w:p>
        </w:tc>
        <w:tc>
          <w:tcPr>
            <w:tcW w:w="593" w:type="pct"/>
          </w:tcPr>
          <w:p w:rsidR="006564D0" w:rsidRPr="006564D0" w:rsidRDefault="006564D0" w:rsidP="006564D0">
            <w:pPr>
              <w:jc w:val="center"/>
              <w:rPr>
                <w:kern w:val="16"/>
                <w:lang w:val="uk-UA" w:eastAsia="en-US"/>
              </w:rPr>
            </w:pPr>
            <w:r w:rsidRPr="006564D0">
              <w:rPr>
                <w:kern w:val="16"/>
                <w:lang w:val="uk-UA" w:eastAsia="en-US"/>
              </w:rPr>
              <w:t>5</w:t>
            </w:r>
          </w:p>
        </w:tc>
        <w:tc>
          <w:tcPr>
            <w:tcW w:w="899" w:type="pct"/>
          </w:tcPr>
          <w:p w:rsidR="006564D0" w:rsidRPr="006564D0" w:rsidRDefault="006564D0" w:rsidP="006564D0">
            <w:pPr>
              <w:widowControl w:val="0"/>
              <w:rPr>
                <w:kern w:val="16"/>
                <w:lang w:val="uk-UA" w:eastAsia="en-US"/>
              </w:rPr>
            </w:pPr>
            <w:r w:rsidRPr="006564D0">
              <w:rPr>
                <w:kern w:val="16"/>
                <w:lang w:val="uk-UA" w:eastAsia="en-US"/>
              </w:rPr>
              <w:t>Кандиба Ю.І.</w:t>
            </w:r>
          </w:p>
        </w:tc>
      </w:tr>
    </w:tbl>
    <w:p w:rsidR="006564D0" w:rsidRPr="006564D0" w:rsidRDefault="006564D0" w:rsidP="006564D0">
      <w:pPr>
        <w:jc w:val="both"/>
        <w:rPr>
          <w:kern w:val="16"/>
          <w:sz w:val="28"/>
          <w:lang w:val="uk-UA" w:eastAsia="en-US"/>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shd w:val="clear" w:color="auto" w:fill="FFFFFF"/>
        <w:jc w:val="center"/>
        <w:rPr>
          <w:b/>
          <w:bCs/>
          <w:color w:val="000000"/>
          <w:sz w:val="28"/>
          <w:szCs w:val="28"/>
          <w:lang w:val="uk-UA"/>
        </w:rPr>
      </w:pPr>
      <w:r w:rsidRPr="00C50876">
        <w:rPr>
          <w:b/>
          <w:bCs/>
          <w:color w:val="000000"/>
          <w:sz w:val="28"/>
          <w:szCs w:val="28"/>
          <w:lang w:val="uk-UA"/>
        </w:rPr>
        <w:lastRenderedPageBreak/>
        <w:t xml:space="preserve">Список наукових </w:t>
      </w:r>
      <w:r>
        <w:rPr>
          <w:b/>
          <w:bCs/>
          <w:color w:val="000000"/>
          <w:sz w:val="28"/>
          <w:szCs w:val="28"/>
          <w:lang w:val="uk-UA"/>
        </w:rPr>
        <w:t xml:space="preserve">та навчально-методичних </w:t>
      </w:r>
      <w:r w:rsidRPr="00C50876">
        <w:rPr>
          <w:b/>
          <w:bCs/>
          <w:color w:val="000000"/>
          <w:sz w:val="28"/>
          <w:szCs w:val="28"/>
          <w:lang w:val="uk-UA"/>
        </w:rPr>
        <w:t xml:space="preserve">праць </w:t>
      </w:r>
    </w:p>
    <w:p w:rsidR="006564D0" w:rsidRDefault="006564D0" w:rsidP="006564D0">
      <w:pPr>
        <w:shd w:val="clear" w:color="auto" w:fill="FFFFFF"/>
        <w:jc w:val="center"/>
        <w:rPr>
          <w:b/>
          <w:bCs/>
          <w:color w:val="000000"/>
          <w:sz w:val="28"/>
          <w:szCs w:val="28"/>
          <w:lang w:val="uk-UA"/>
        </w:rPr>
      </w:pPr>
      <w:r>
        <w:rPr>
          <w:b/>
          <w:bCs/>
          <w:color w:val="000000"/>
          <w:sz w:val="28"/>
          <w:szCs w:val="28"/>
          <w:lang w:val="uk-UA"/>
        </w:rPr>
        <w:t xml:space="preserve">доцента кафедри соціально-економічної географії і регіонознавства </w:t>
      </w:r>
    </w:p>
    <w:p w:rsidR="006564D0" w:rsidRPr="00C50876" w:rsidRDefault="006564D0" w:rsidP="006564D0">
      <w:pPr>
        <w:shd w:val="clear" w:color="auto" w:fill="FFFFFF"/>
        <w:jc w:val="center"/>
        <w:rPr>
          <w:b/>
          <w:bCs/>
          <w:color w:val="000000"/>
          <w:sz w:val="28"/>
          <w:szCs w:val="28"/>
          <w:lang w:val="uk-UA"/>
        </w:rPr>
      </w:pPr>
      <w:r>
        <w:rPr>
          <w:b/>
          <w:bCs/>
          <w:color w:val="000000"/>
          <w:sz w:val="28"/>
          <w:szCs w:val="28"/>
          <w:lang w:val="uk-UA"/>
        </w:rPr>
        <w:t>Редіна Володимира Івановича за 2018 р.</w:t>
      </w:r>
    </w:p>
    <w:p w:rsidR="006564D0" w:rsidRDefault="006564D0" w:rsidP="006564D0">
      <w:pPr>
        <w:shd w:val="clear" w:color="auto" w:fill="FFFFFF"/>
        <w:tabs>
          <w:tab w:val="left" w:pos="426"/>
        </w:tabs>
        <w:jc w:val="both"/>
        <w:rPr>
          <w:color w:val="000000"/>
          <w:sz w:val="28"/>
          <w:szCs w:val="28"/>
          <w:lang w:val="uk-UA"/>
        </w:rPr>
      </w:pPr>
    </w:p>
    <w:p w:rsidR="006564D0" w:rsidRPr="00C50876" w:rsidRDefault="006564D0" w:rsidP="006564D0">
      <w:pPr>
        <w:shd w:val="clear" w:color="auto" w:fill="FFFFFF"/>
        <w:tabs>
          <w:tab w:val="left" w:pos="426"/>
        </w:tabs>
        <w:jc w:val="center"/>
        <w:rPr>
          <w:b/>
          <w:i/>
          <w:color w:val="000000"/>
          <w:sz w:val="28"/>
          <w:szCs w:val="28"/>
          <w:lang w:val="uk-UA"/>
        </w:rPr>
      </w:pPr>
      <w:r w:rsidRPr="00C50876">
        <w:rPr>
          <w:b/>
          <w:i/>
          <w:color w:val="000000"/>
          <w:sz w:val="28"/>
          <w:szCs w:val="28"/>
          <w:lang w:val="uk-UA"/>
        </w:rPr>
        <w:t>Публікації в іноземних виданнях та виданнях міжнародних наукометричних баз:</w:t>
      </w:r>
    </w:p>
    <w:p w:rsidR="006564D0" w:rsidRPr="00C50876" w:rsidRDefault="006564D0" w:rsidP="006564D0">
      <w:pPr>
        <w:shd w:val="clear" w:color="auto" w:fill="FFFFFF"/>
        <w:tabs>
          <w:tab w:val="left" w:pos="426"/>
        </w:tabs>
        <w:jc w:val="both"/>
        <w:rPr>
          <w:color w:val="000000"/>
          <w:sz w:val="28"/>
          <w:szCs w:val="28"/>
        </w:rPr>
      </w:pPr>
    </w:p>
    <w:p w:rsidR="006564D0" w:rsidRDefault="006564D0" w:rsidP="006564D0">
      <w:pPr>
        <w:shd w:val="clear" w:color="auto" w:fill="FFFFFF"/>
        <w:tabs>
          <w:tab w:val="left" w:pos="426"/>
        </w:tabs>
        <w:jc w:val="both"/>
        <w:rPr>
          <w:sz w:val="28"/>
          <w:szCs w:val="28"/>
          <w:lang w:val="uk-UA"/>
        </w:rPr>
      </w:pPr>
      <w:r>
        <w:rPr>
          <w:sz w:val="28"/>
          <w:szCs w:val="28"/>
          <w:lang w:val="uk-UA"/>
        </w:rPr>
        <w:t xml:space="preserve">1. </w:t>
      </w:r>
      <w:r w:rsidRPr="00090AF6">
        <w:rPr>
          <w:sz w:val="28"/>
          <w:szCs w:val="28"/>
          <w:lang w:val="uk-UA"/>
        </w:rPr>
        <w:t xml:space="preserve">Niemets L. Dynamics of the number of the population of the global cities </w:t>
      </w:r>
      <w:r>
        <w:rPr>
          <w:sz w:val="28"/>
          <w:szCs w:val="28"/>
          <w:lang w:val="uk-UA"/>
        </w:rPr>
        <w:t xml:space="preserve">  </w:t>
      </w:r>
      <w:r w:rsidRPr="00090AF6">
        <w:rPr>
          <w:sz w:val="28"/>
          <w:szCs w:val="28"/>
          <w:lang w:val="uk-UA"/>
        </w:rPr>
        <w:t>of the east European region / L.M. Niemets, O.S. Suptelo, S.O. Zavetnyi, V.I. Redin, A.M. Baynazarov // Збірник наукових праць «Вісник Харківського національного університету імені В. Н. Каразіна: Геологія – Географія – Екологія». –  Х.: ХНУ імені В. Н. Каразіна, 2018. – Вип. 48. – с. 143-149.</w:t>
      </w:r>
    </w:p>
    <w:p w:rsidR="006564D0" w:rsidRPr="00E450F4" w:rsidRDefault="006564D0" w:rsidP="006564D0">
      <w:pPr>
        <w:shd w:val="clear" w:color="auto" w:fill="FFFFFF"/>
        <w:tabs>
          <w:tab w:val="left" w:pos="426"/>
        </w:tabs>
        <w:jc w:val="both"/>
        <w:rPr>
          <w:color w:val="000000"/>
          <w:sz w:val="28"/>
          <w:szCs w:val="28"/>
        </w:rPr>
      </w:pPr>
    </w:p>
    <w:p w:rsidR="006564D0" w:rsidRPr="00F70C90" w:rsidRDefault="006564D0" w:rsidP="006564D0">
      <w:pPr>
        <w:tabs>
          <w:tab w:val="left" w:pos="426"/>
        </w:tabs>
        <w:ind w:right="-57"/>
        <w:jc w:val="center"/>
        <w:rPr>
          <w:b/>
          <w:i/>
          <w:sz w:val="28"/>
          <w:szCs w:val="28"/>
          <w:lang w:val="uk-UA"/>
        </w:rPr>
      </w:pPr>
      <w:r w:rsidRPr="00F70C90">
        <w:rPr>
          <w:b/>
          <w:i/>
          <w:sz w:val="28"/>
          <w:szCs w:val="28"/>
          <w:lang w:val="uk-UA"/>
        </w:rPr>
        <w:t>Публікації в інших виданнях, матеріали наукових конференцій</w:t>
      </w:r>
    </w:p>
    <w:p w:rsidR="006564D0" w:rsidRDefault="006564D0" w:rsidP="006564D0">
      <w:pPr>
        <w:rPr>
          <w:lang w:val="uk-UA"/>
        </w:rPr>
      </w:pPr>
    </w:p>
    <w:p w:rsidR="006564D0" w:rsidRPr="00E450F4" w:rsidRDefault="006564D0" w:rsidP="006564D0">
      <w:pPr>
        <w:widowControl w:val="0"/>
        <w:numPr>
          <w:ilvl w:val="0"/>
          <w:numId w:val="2"/>
        </w:numPr>
        <w:tabs>
          <w:tab w:val="left" w:pos="426"/>
        </w:tabs>
        <w:autoSpaceDE w:val="0"/>
        <w:autoSpaceDN w:val="0"/>
        <w:adjustRightInd w:val="0"/>
        <w:ind w:left="0" w:firstLine="0"/>
        <w:jc w:val="both"/>
        <w:rPr>
          <w:lang w:val="uk-UA"/>
        </w:rPr>
      </w:pPr>
      <w:r>
        <w:rPr>
          <w:color w:val="000000"/>
          <w:sz w:val="28"/>
          <w:szCs w:val="28"/>
          <w:lang w:val="uk-UA"/>
        </w:rPr>
        <w:t xml:space="preserve">. </w:t>
      </w:r>
      <w:r w:rsidRPr="00E450F4">
        <w:rPr>
          <w:color w:val="000000"/>
          <w:sz w:val="28"/>
          <w:szCs w:val="28"/>
          <w:lang w:val="uk-UA"/>
        </w:rPr>
        <w:t>Редін В.І. Туристична проблемність Харкова: сучасний етап та шляхи розвитку / В.І. Редін //Матеріали V міжнародної науково-практичної конференції «Теоретичні і прикладні напрямки розвитку туризму та рекреації в регіонах України», 4 – 5квітня 2019 р. – Кропивницький. – ЛА НАУ, 2019. – С. 265 - 272. (Сертифікат про участь).</w:t>
      </w:r>
      <w:r w:rsidRPr="00E450F4">
        <w:rPr>
          <w:lang w:val="uk-UA"/>
        </w:rPr>
        <w:t xml:space="preserve"> </w:t>
      </w: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p>
    <w:p w:rsidR="006564D0" w:rsidRDefault="006564D0" w:rsidP="006564D0">
      <w:pPr>
        <w:pStyle w:val="Default"/>
        <w:jc w:val="center"/>
        <w:rPr>
          <w:b/>
          <w:color w:val="auto"/>
          <w:sz w:val="28"/>
          <w:szCs w:val="28"/>
          <w:lang w:val="uk-UA"/>
        </w:rPr>
      </w:pPr>
      <w:r>
        <w:rPr>
          <w:b/>
          <w:color w:val="auto"/>
          <w:sz w:val="28"/>
          <w:szCs w:val="28"/>
          <w:lang w:val="uk-UA"/>
        </w:rPr>
        <w:lastRenderedPageBreak/>
        <w:t xml:space="preserve">Список публікацій </w:t>
      </w:r>
    </w:p>
    <w:p w:rsidR="006564D0" w:rsidRPr="00317B22" w:rsidRDefault="006564D0" w:rsidP="006564D0">
      <w:pPr>
        <w:pStyle w:val="Default"/>
        <w:jc w:val="center"/>
        <w:rPr>
          <w:b/>
          <w:color w:val="auto"/>
          <w:sz w:val="28"/>
          <w:szCs w:val="28"/>
          <w:lang w:val="uk-UA"/>
        </w:rPr>
      </w:pPr>
      <w:r>
        <w:rPr>
          <w:b/>
          <w:color w:val="auto"/>
          <w:sz w:val="28"/>
          <w:szCs w:val="28"/>
          <w:lang w:val="uk-UA"/>
        </w:rPr>
        <w:t xml:space="preserve">доцента кафедри соціально-економічної географії і регіонознавства </w:t>
      </w:r>
      <w:r>
        <w:rPr>
          <w:b/>
          <w:color w:val="auto"/>
          <w:sz w:val="28"/>
          <w:szCs w:val="28"/>
          <w:lang w:val="uk-UA"/>
        </w:rPr>
        <w:br/>
        <w:t xml:space="preserve">факультету геології, географії, рекреації і туризму </w:t>
      </w:r>
      <w:r>
        <w:rPr>
          <w:b/>
          <w:color w:val="auto"/>
          <w:sz w:val="28"/>
          <w:szCs w:val="28"/>
          <w:lang w:val="uk-UA"/>
        </w:rPr>
        <w:br/>
        <w:t>Харківського національного університету імені В. Н. Каразіна</w:t>
      </w:r>
    </w:p>
    <w:p w:rsidR="006564D0" w:rsidRDefault="006564D0" w:rsidP="006564D0">
      <w:pPr>
        <w:pStyle w:val="Default"/>
        <w:jc w:val="center"/>
        <w:rPr>
          <w:color w:val="auto"/>
          <w:sz w:val="28"/>
          <w:szCs w:val="28"/>
          <w:lang w:val="uk-UA"/>
        </w:rPr>
      </w:pPr>
      <w:r>
        <w:rPr>
          <w:b/>
          <w:color w:val="auto"/>
          <w:sz w:val="28"/>
          <w:szCs w:val="28"/>
          <w:u w:val="single"/>
          <w:lang w:val="uk-UA"/>
        </w:rPr>
        <w:t xml:space="preserve">Телебєнєвої Євгенії Юріїівни </w:t>
      </w:r>
      <w:r w:rsidRPr="003A20BC">
        <w:rPr>
          <w:color w:val="auto"/>
          <w:sz w:val="28"/>
          <w:szCs w:val="28"/>
          <w:lang w:val="uk-UA"/>
        </w:rPr>
        <w:t>за</w:t>
      </w:r>
      <w:r>
        <w:rPr>
          <w:b/>
          <w:color w:val="auto"/>
          <w:sz w:val="28"/>
          <w:szCs w:val="28"/>
          <w:lang w:val="uk-UA"/>
        </w:rPr>
        <w:t xml:space="preserve"> </w:t>
      </w:r>
      <w:r>
        <w:rPr>
          <w:color w:val="auto"/>
          <w:sz w:val="28"/>
          <w:szCs w:val="28"/>
          <w:lang w:val="uk-UA"/>
        </w:rPr>
        <w:t>2018-2019</w:t>
      </w:r>
      <w:r w:rsidRPr="003A20BC">
        <w:rPr>
          <w:color w:val="auto"/>
          <w:sz w:val="28"/>
          <w:szCs w:val="28"/>
          <w:lang w:val="uk-UA"/>
        </w:rPr>
        <w:t xml:space="preserve"> навчальний рік</w:t>
      </w:r>
    </w:p>
    <w:p w:rsidR="006564D0" w:rsidRDefault="006564D0" w:rsidP="006564D0">
      <w:pPr>
        <w:pStyle w:val="Default"/>
        <w:jc w:val="center"/>
        <w:rPr>
          <w:color w:val="auto"/>
          <w:sz w:val="28"/>
          <w:szCs w:val="28"/>
          <w:lang w:val="uk-UA"/>
        </w:rPr>
      </w:pPr>
    </w:p>
    <w:p w:rsidR="006564D0" w:rsidRPr="003A20BC" w:rsidRDefault="006564D0" w:rsidP="006564D0">
      <w:pPr>
        <w:pStyle w:val="Default"/>
        <w:jc w:val="center"/>
        <w:rPr>
          <w:color w:val="auto"/>
          <w:sz w:val="28"/>
          <w:szCs w:val="28"/>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196"/>
        <w:gridCol w:w="993"/>
        <w:gridCol w:w="3260"/>
        <w:gridCol w:w="1276"/>
        <w:gridCol w:w="1842"/>
      </w:tblGrid>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spacing w:before="150" w:after="150"/>
              <w:jc w:val="center"/>
              <w:rPr>
                <w:b/>
                <w:lang w:val="uk-UA" w:eastAsia="uk-UA"/>
              </w:rPr>
            </w:pPr>
            <w:r w:rsidRPr="000F44B9">
              <w:rPr>
                <w:b/>
                <w:lang w:val="uk-UA" w:eastAsia="uk-UA"/>
              </w:rPr>
              <w:t>Назва</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spacing w:before="150" w:after="150"/>
              <w:jc w:val="center"/>
              <w:rPr>
                <w:b/>
                <w:lang w:val="uk-UA" w:eastAsia="uk-UA"/>
              </w:rPr>
            </w:pPr>
            <w:r w:rsidRPr="000F44B9">
              <w:rPr>
                <w:b/>
                <w:lang w:val="uk-UA" w:eastAsia="uk-UA"/>
              </w:rPr>
              <w:t xml:space="preserve">Характер </w:t>
            </w:r>
          </w:p>
          <w:p w:rsidR="006564D0" w:rsidRPr="000F44B9" w:rsidRDefault="006564D0" w:rsidP="00354BD9">
            <w:pPr>
              <w:spacing w:before="150" w:after="150"/>
              <w:jc w:val="center"/>
              <w:rPr>
                <w:b/>
                <w:lang w:val="uk-UA" w:eastAsia="uk-UA"/>
              </w:rPr>
            </w:pPr>
            <w:r w:rsidRPr="000F44B9">
              <w:rPr>
                <w:b/>
                <w:lang w:val="uk-UA" w:eastAsia="uk-UA"/>
              </w:rPr>
              <w:t>роботи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spacing w:before="150" w:after="150"/>
              <w:jc w:val="center"/>
              <w:rPr>
                <w:b/>
                <w:lang w:val="uk-UA" w:eastAsia="uk-UA"/>
              </w:rPr>
            </w:pPr>
            <w:r w:rsidRPr="000F44B9">
              <w:rPr>
                <w:b/>
                <w:lang w:val="uk-UA" w:eastAsia="uk-UA"/>
              </w:rPr>
              <w:t>Вихідні дані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spacing w:before="150" w:after="150"/>
              <w:jc w:val="center"/>
              <w:rPr>
                <w:b/>
                <w:lang w:val="uk-UA" w:eastAsia="uk-UA"/>
              </w:rPr>
            </w:pPr>
            <w:r w:rsidRPr="000F44B9">
              <w:rPr>
                <w:b/>
                <w:lang w:val="uk-UA" w:eastAsia="uk-UA"/>
              </w:rPr>
              <w:t>Обсяг (стор.) / автор. дороб.</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spacing w:before="150" w:after="150"/>
              <w:jc w:val="center"/>
              <w:rPr>
                <w:b/>
                <w:lang w:val="uk-UA" w:eastAsia="uk-UA"/>
              </w:rPr>
            </w:pPr>
            <w:r w:rsidRPr="000F44B9">
              <w:rPr>
                <w:b/>
                <w:lang w:val="uk-UA" w:eastAsia="uk-UA"/>
              </w:rPr>
              <w:t>Співавтори</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r w:rsidRPr="000F44B9">
              <w:rPr>
                <w:b/>
                <w:lang w:val="uk-UA"/>
              </w:rPr>
              <w:t>1</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Характеристика бальнеологічних курортів Львівської області</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rPr>
                <w:lang w:val="uk-UA"/>
              </w:rPr>
            </w:pPr>
            <w:r w:rsidRPr="000F44B9">
              <w:rPr>
                <w:lang w:val="uk-UA"/>
              </w:rPr>
              <w:t>тези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 xml:space="preserve">Регіон – 2018: суспільно-географічні аспекти: матеріали міжнародної науково-практичної конференції студентів, аспірантів та молодих науковців (м. Харків, 3 – 4 квітня 2018 р.) / Гол. ред. колегії Л. М. Нємець. – Х.: ХНУ імені В. Н. Каразіна, 2018. – 200 с.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uk-UA"/>
              </w:rPr>
            </w:pPr>
            <w:r w:rsidRPr="000F44B9">
              <w:rPr>
                <w:lang w:val="uk-UA"/>
              </w:rPr>
              <w:t>3/1,5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Кузнецова А.Р.</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r w:rsidRPr="000F44B9">
              <w:rPr>
                <w:b/>
                <w:lang w:val="uk-UA"/>
              </w:rPr>
              <w:t>2</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С</w:t>
            </w:r>
            <w:r w:rsidRPr="000F44B9">
              <w:t xml:space="preserve">оціально-економічні особливості розвитку території </w:t>
            </w:r>
            <w:r w:rsidRPr="000F44B9">
              <w:rPr>
                <w:lang w:val="uk-UA"/>
              </w:rPr>
              <w:t>У</w:t>
            </w:r>
            <w:r w:rsidRPr="000F44B9">
              <w:t xml:space="preserve">країнського </w:t>
            </w:r>
            <w:r w:rsidRPr="000F44B9">
              <w:rPr>
                <w:lang w:val="uk-UA"/>
              </w:rPr>
              <w:t>П</w:t>
            </w:r>
            <w:r w:rsidRPr="000F44B9">
              <w:t>ричорномор‘я</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rPr>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«Регіон-2018: стратегія оптимального розвитку» : матеріали Міжнародної науково-практичної конференції (м. Харків, 8-10 листопада 2018 р.) / Гол. ред. Колегії Л. М. Нємець. – Харків : ХНУ імені В. Н. Каразіна, 2018. – С. 184-186.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uk-UA"/>
              </w:rPr>
            </w:pPr>
            <w:r w:rsidRPr="000F44B9">
              <w:rPr>
                <w:lang w:val="uk-UA"/>
              </w:rPr>
              <w:t>3/1,5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t>Нємєц О.Р.</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r w:rsidRPr="000F44B9">
              <w:rPr>
                <w:b/>
                <w:lang w:val="uk-UA"/>
              </w:rPr>
              <w:t>3</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С</w:t>
            </w:r>
            <w:r w:rsidRPr="000F44B9">
              <w:t xml:space="preserve">учасний стан туристсько-рекреаційних ресурсів </w:t>
            </w:r>
            <w:r w:rsidRPr="000F44B9">
              <w:rPr>
                <w:lang w:val="uk-UA"/>
              </w:rPr>
              <w:t>Л</w:t>
            </w:r>
            <w:r w:rsidRPr="000F44B9">
              <w:t>ьвівщини</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rPr>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«Регіон-2018: стратегія оптимального розвитку» : матеріали Міжнародної науково-практичної конференції (м. Харків, 8-10 листопада 2018 р.) / Гол. ред. Колегії Л. М. Нємець. – Харків : ХНУ імені В. Н. Каразіна, 2018. – С. 242-245.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uk-UA"/>
              </w:rPr>
            </w:pPr>
            <w:r w:rsidRPr="000F44B9">
              <w:rPr>
                <w:lang w:val="uk-UA"/>
              </w:rPr>
              <w:t>4/2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r w:rsidRPr="000F44B9">
              <w:t>Кузнецова А.Р.</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r w:rsidRPr="000F44B9">
              <w:rPr>
                <w:b/>
                <w:lang w:val="uk-UA"/>
              </w:rPr>
              <w:t>4</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r w:rsidRPr="000F44B9">
              <w:rPr>
                <w:lang w:val="uk-UA"/>
              </w:rPr>
              <w:t>С</w:t>
            </w:r>
            <w:r w:rsidRPr="000F44B9">
              <w:t xml:space="preserve">учасний стан та особливості використання туристсько-рекреаційних ресурсів </w:t>
            </w:r>
            <w:r w:rsidRPr="000F44B9">
              <w:rPr>
                <w:lang w:val="uk-UA"/>
              </w:rPr>
              <w:t>С</w:t>
            </w:r>
            <w:r w:rsidRPr="000F44B9">
              <w:t>умської області</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rPr>
                <w:lang w:val="uk-U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 xml:space="preserve">«Регіон-2018: стратегія оптимального розвитку» : матеріали Міжнародної науково-практичної конференції (м. Харків, 8-10 листопада 2018 р.) / Гол. ред. Колегії Л. М. Нємець. – Харків : ХНУ імені </w:t>
            </w:r>
            <w:r w:rsidRPr="000F44B9">
              <w:rPr>
                <w:lang w:val="uk-UA"/>
              </w:rPr>
              <w:lastRenderedPageBreak/>
              <w:t>В. Н. Каразіна, 2018. – С. 246-249.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uk-UA"/>
              </w:rPr>
            </w:pPr>
            <w:r w:rsidRPr="000F44B9">
              <w:rPr>
                <w:lang w:val="uk-UA"/>
              </w:rPr>
              <w:lastRenderedPageBreak/>
              <w:t>4/2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r w:rsidRPr="000F44B9">
              <w:t>Щукіна Ю.О.</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widowControl w:val="0"/>
              <w:autoSpaceDE w:val="0"/>
              <w:autoSpaceDN w:val="0"/>
              <w:adjustRightInd w:val="0"/>
              <w:jc w:val="center"/>
              <w:rPr>
                <w:b/>
                <w:color w:val="000000"/>
                <w:lang w:val="uk-UA"/>
              </w:rPr>
            </w:pPr>
            <w:r w:rsidRPr="000F44B9">
              <w:rPr>
                <w:b/>
                <w:color w:val="000000"/>
                <w:lang w:val="uk-UA"/>
              </w:rPr>
              <w:lastRenderedPageBreak/>
              <w:t>5</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widowControl w:val="0"/>
              <w:autoSpaceDE w:val="0"/>
              <w:autoSpaceDN w:val="0"/>
              <w:adjustRightInd w:val="0"/>
              <w:rPr>
                <w:color w:val="000000"/>
                <w:lang w:val="uk-UA"/>
              </w:rPr>
            </w:pPr>
            <w:r w:rsidRPr="000F44B9">
              <w:rPr>
                <w:color w:val="000000"/>
                <w:lang w:val="uk-UA"/>
              </w:rPr>
              <w:t>Сучасні можливості міжнародного співробітництва в галузі суспільної географії</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rPr>
                <w:color w:val="000000"/>
                <w:lang w:val="uk-UA"/>
              </w:rPr>
            </w:pPr>
            <w:r w:rsidRPr="000F44B9">
              <w:rPr>
                <w:color w:val="000000"/>
                <w:lang w:val="uk-UA"/>
              </w:rPr>
              <w:t>Тези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64D0" w:rsidRPr="000F44B9" w:rsidRDefault="006564D0" w:rsidP="00354BD9">
            <w:pPr>
              <w:ind w:right="69"/>
              <w:rPr>
                <w:lang w:val="uk-UA"/>
              </w:rPr>
            </w:pPr>
            <w:r w:rsidRPr="000F44B9">
              <w:rPr>
                <w:lang w:val="uk-UA"/>
              </w:rPr>
              <w:t xml:space="preserve">«Географія в Київському національному університеті імені Тараса Шевченка: 85 років - досягнення та перспективи» : матеріали Міжнародної науково- практичної конференції </w:t>
            </w:r>
            <w:r>
              <w:rPr>
                <w:lang w:val="uk-UA"/>
              </w:rPr>
              <w:t>6</w:t>
            </w:r>
            <w:r w:rsidRPr="000F44B9">
              <w:rPr>
                <w:lang w:val="uk-UA"/>
              </w:rPr>
              <w:t>(м. Київ, 30-31 березня 2018 р.) / Гол. ред. колегії Я. Б. Олійник. – К. : Прінт-Сервіс, 2018. – С. 29-32.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color w:val="000000"/>
                <w:lang w:val="uk-UA"/>
              </w:rPr>
            </w:pPr>
            <w:r w:rsidRPr="000F44B9">
              <w:rPr>
                <w:color w:val="000000"/>
                <w:lang w:val="uk-UA"/>
              </w:rPr>
              <w:t>4 /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ind w:left="-57" w:right="72" w:hanging="6"/>
              <w:rPr>
                <w:lang w:val="uk-UA"/>
              </w:rPr>
            </w:pPr>
            <w:r w:rsidRPr="000F44B9">
              <w:rPr>
                <w:lang w:val="uk-UA"/>
              </w:rPr>
              <w:t xml:space="preserve">Нємець Л. М., </w:t>
            </w:r>
          </w:p>
          <w:p w:rsidR="006564D0" w:rsidRPr="000F44B9" w:rsidRDefault="006564D0" w:rsidP="00354BD9">
            <w:pPr>
              <w:ind w:left="-57" w:right="72" w:hanging="6"/>
              <w:rPr>
                <w:lang w:val="uk-UA"/>
              </w:rPr>
            </w:pPr>
            <w:r w:rsidRPr="000F44B9">
              <w:rPr>
                <w:lang w:val="uk-UA"/>
              </w:rPr>
              <w:t xml:space="preserve">Сегіда К. Ю., </w:t>
            </w:r>
          </w:p>
          <w:p w:rsidR="006564D0" w:rsidRPr="000F44B9" w:rsidRDefault="006564D0" w:rsidP="00354BD9">
            <w:pPr>
              <w:ind w:left="-57" w:right="72" w:hanging="6"/>
              <w:rPr>
                <w:lang w:val="uk-UA"/>
              </w:rPr>
            </w:pPr>
            <w:r w:rsidRPr="000F44B9">
              <w:rPr>
                <w:lang w:val="uk-UA"/>
              </w:rPr>
              <w:t xml:space="preserve">Гусэва Н.В., </w:t>
            </w:r>
          </w:p>
          <w:p w:rsidR="006564D0" w:rsidRPr="000F44B9" w:rsidRDefault="006564D0" w:rsidP="00354BD9">
            <w:pPr>
              <w:ind w:left="-57" w:right="72" w:hanging="6"/>
              <w:rPr>
                <w:lang w:val="uk-UA"/>
              </w:rPr>
            </w:pPr>
            <w:r w:rsidRPr="000F44B9">
              <w:rPr>
                <w:lang w:val="uk-UA"/>
              </w:rPr>
              <w:t>Ключко Л. В.</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r w:rsidRPr="000F44B9">
              <w:rPr>
                <w:b/>
                <w:lang w:val="uk-UA"/>
              </w:rPr>
              <w:t>6</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Modeling of development trajectories in the multidimensional space: socio-geographic interpretation</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rPr>
                <w:lang w:val="uk-UA"/>
              </w:rPr>
            </w:pPr>
            <w:r w:rsidRPr="000F44B9">
              <w:rPr>
                <w:lang w:val="uk-UA"/>
              </w:rPr>
              <w:t>Стаття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b/>
                <w:lang w:val="uk-UA"/>
              </w:rPr>
            </w:pPr>
            <w:r w:rsidRPr="000F44B9">
              <w:rPr>
                <w:lang w:val="uk-UA"/>
              </w:rPr>
              <w:t>Часопис соціально-економічної географії: міжрегіон. зб. наук. праць. – Харків, ХНУ імені В.Н. Каразіна, 2018. – Вип. 25. – С. 41-52</w:t>
            </w:r>
            <w:r w:rsidRPr="000F44B9">
              <w:rPr>
                <w:b/>
                <w:lang w:val="uk-UA"/>
              </w:rPr>
              <w:t xml:space="preserve">.                  </w:t>
            </w:r>
          </w:p>
          <w:p w:rsidR="006564D0" w:rsidRPr="000F44B9" w:rsidRDefault="006564D0" w:rsidP="00354BD9">
            <w:pPr>
              <w:rPr>
                <w:b/>
                <w:lang w:val="uk-UA"/>
              </w:rPr>
            </w:pPr>
          </w:p>
          <w:p w:rsidR="006564D0" w:rsidRPr="000F44B9" w:rsidRDefault="006564D0" w:rsidP="00354BD9">
            <w:pPr>
              <w:rPr>
                <w:lang w:val="uk-UA"/>
              </w:rPr>
            </w:pPr>
            <w:r w:rsidRPr="000F44B9">
              <w:rPr>
                <w:b/>
                <w:lang w:val="uk-UA"/>
              </w:rPr>
              <w:t xml:space="preserve">                                 ФАХОВЕ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uk-UA"/>
              </w:rPr>
            </w:pPr>
            <w:r w:rsidRPr="000F44B9">
              <w:rPr>
                <w:lang w:val="uk-UA"/>
              </w:rPr>
              <w:t>12/2,4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Niemets K.</w:t>
            </w:r>
          </w:p>
          <w:p w:rsidR="006564D0" w:rsidRPr="000F44B9" w:rsidRDefault="006564D0" w:rsidP="00354BD9">
            <w:pPr>
              <w:rPr>
                <w:lang w:val="uk-UA"/>
              </w:rPr>
            </w:pPr>
            <w:r w:rsidRPr="000F44B9">
              <w:rPr>
                <w:lang w:val="uk-UA"/>
              </w:rPr>
              <w:t>Sehida K.</w:t>
            </w:r>
          </w:p>
          <w:p w:rsidR="006564D0" w:rsidRPr="000F44B9" w:rsidRDefault="006564D0" w:rsidP="00354BD9">
            <w:pPr>
              <w:rPr>
                <w:lang w:val="uk-UA"/>
              </w:rPr>
            </w:pPr>
            <w:r w:rsidRPr="000F44B9">
              <w:rPr>
                <w:lang w:val="uk-UA"/>
              </w:rPr>
              <w:t>Niemets L.</w:t>
            </w:r>
          </w:p>
          <w:p w:rsidR="006564D0" w:rsidRPr="000F44B9" w:rsidRDefault="006564D0" w:rsidP="00354BD9">
            <w:pPr>
              <w:rPr>
                <w:lang w:val="uk-UA"/>
              </w:rPr>
            </w:pPr>
            <w:r w:rsidRPr="000F44B9">
              <w:rPr>
                <w:lang w:val="uk-UA"/>
              </w:rPr>
              <w:t xml:space="preserve">Kravchenko K.  </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r w:rsidRPr="000F44B9">
              <w:rPr>
                <w:b/>
                <w:lang w:val="uk-UA"/>
              </w:rPr>
              <w:t>7</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Telebienieva I.</w:t>
            </w:r>
          </w:p>
          <w:p w:rsidR="006564D0" w:rsidRPr="000F44B9" w:rsidRDefault="006564D0" w:rsidP="00354BD9">
            <w:pPr>
              <w:rPr>
                <w:lang w:val="uk-UA"/>
              </w:rPr>
            </w:pPr>
            <w:r w:rsidRPr="000F44B9">
              <w:rPr>
                <w:lang w:val="uk-UA"/>
              </w:rPr>
              <w:t>Tourist Functions of Large Cities (Case Study: Kharkiv City, Ukraine)</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rPr>
                <w:lang w:val="uk-UA"/>
              </w:rPr>
            </w:pPr>
            <w:r w:rsidRPr="000F44B9">
              <w:rPr>
                <w:lang w:val="uk-UA"/>
              </w:rPr>
              <w:t>Стаття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 xml:space="preserve">The Journal of Social Sciences Research ISSN(e): 2411-9458, ISSN(p): 2413-6670 Special Issue. 1, pp: 165-170, 2018.  </w:t>
            </w:r>
          </w:p>
          <w:p w:rsidR="006564D0" w:rsidRPr="000F44B9" w:rsidRDefault="006564D0" w:rsidP="00354BD9">
            <w:pPr>
              <w:rPr>
                <w:b/>
                <w:lang w:val="uk-UA"/>
              </w:rPr>
            </w:pPr>
            <w:r w:rsidRPr="000F44B9">
              <w:rPr>
                <w:lang w:val="uk-UA"/>
              </w:rPr>
              <w:t xml:space="preserve">                                   </w:t>
            </w:r>
            <w:r w:rsidRPr="000F44B9">
              <w:rPr>
                <w:b/>
                <w:lang w:val="uk-UA"/>
              </w:rPr>
              <w:t>SCOPUS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uk-UA"/>
              </w:rPr>
            </w:pPr>
            <w:r w:rsidRPr="000F44B9">
              <w:rPr>
                <w:lang w:val="uk-UA"/>
              </w:rPr>
              <w:t>6/2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Egorov D.</w:t>
            </w:r>
          </w:p>
          <w:p w:rsidR="006564D0" w:rsidRPr="000F44B9" w:rsidRDefault="006564D0" w:rsidP="00354BD9">
            <w:pPr>
              <w:rPr>
                <w:lang w:val="uk-UA"/>
              </w:rPr>
            </w:pPr>
            <w:r w:rsidRPr="000F44B9">
              <w:rPr>
                <w:lang w:val="uk-UA"/>
              </w:rPr>
              <w:t xml:space="preserve">Zinchenko I. </w:t>
            </w:r>
          </w:p>
          <w:p w:rsidR="006564D0" w:rsidRPr="000F44B9" w:rsidRDefault="006564D0" w:rsidP="00354BD9">
            <w:pPr>
              <w:rPr>
                <w:lang w:val="uk-UA"/>
              </w:rPr>
            </w:pP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r w:rsidRPr="000F44B9">
              <w:rPr>
                <w:b/>
                <w:lang w:val="uk-UA"/>
              </w:rPr>
              <w:t>8</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Trends Forming Policentric Model of Spatial Development and Implementation of the European Experience for Ukraine.</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rPr>
                <w:lang w:val="uk-UA"/>
              </w:rPr>
            </w:pPr>
            <w:r w:rsidRPr="000F44B9">
              <w:rPr>
                <w:lang w:val="uk-UA"/>
              </w:rPr>
              <w:t>Стаття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 xml:space="preserve">Proceedings of the 32nd International Business Information Management Association Conference (IBIMA) (Seville, Spain, 15-16 November 2018) / Editor Khalid S. Soliman. – Seville: International Business Information Management Association (IBIMA), 2018. p. 362-374. </w:t>
            </w:r>
            <w:r w:rsidRPr="000F44B9">
              <w:rPr>
                <w:b/>
                <w:lang w:val="uk-UA"/>
              </w:rPr>
              <w:t>SCOPUS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uk-UA"/>
              </w:rPr>
            </w:pPr>
            <w:r w:rsidRPr="000F44B9">
              <w:rPr>
                <w:lang w:val="uk-UA"/>
              </w:rPr>
              <w:t>12/2,5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Niemets L.</w:t>
            </w:r>
          </w:p>
          <w:p w:rsidR="006564D0" w:rsidRPr="000F44B9" w:rsidRDefault="006564D0" w:rsidP="00354BD9">
            <w:pPr>
              <w:rPr>
                <w:lang w:val="uk-UA"/>
              </w:rPr>
            </w:pPr>
            <w:r w:rsidRPr="000F44B9">
              <w:rPr>
                <w:lang w:val="uk-UA"/>
              </w:rPr>
              <w:t>Sehida K.</w:t>
            </w:r>
          </w:p>
          <w:p w:rsidR="006564D0" w:rsidRPr="000F44B9" w:rsidRDefault="006564D0" w:rsidP="00354BD9">
            <w:pPr>
              <w:rPr>
                <w:lang w:val="uk-UA"/>
              </w:rPr>
            </w:pPr>
            <w:r w:rsidRPr="000F44B9">
              <w:rPr>
                <w:lang w:val="uk-UA"/>
              </w:rPr>
              <w:t>Kravchenkо K. </w:t>
            </w:r>
          </w:p>
          <w:p w:rsidR="006564D0" w:rsidRPr="000F44B9" w:rsidRDefault="006564D0" w:rsidP="00354BD9">
            <w:pPr>
              <w:rPr>
                <w:lang w:val="uk-UA"/>
              </w:rPr>
            </w:pPr>
            <w:r w:rsidRPr="000F44B9">
              <w:rPr>
                <w:lang w:val="uk-UA"/>
              </w:rPr>
              <w:t>Peresadko V. </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rPr>
            </w:pPr>
            <w:r w:rsidRPr="000F44B9">
              <w:rPr>
                <w:b/>
              </w:rPr>
              <w:t>9</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en-US"/>
              </w:rPr>
              <w:t>Some Issues of the Formation and Implementation of the Development Strategies of Ukraine’s Regions Taking into Account European Experience</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color w:val="000000"/>
                <w:lang w:val="en-US"/>
              </w:rPr>
            </w:pPr>
            <w:r w:rsidRPr="000F44B9">
              <w:rPr>
                <w:lang w:val="uk-UA"/>
              </w:rPr>
              <w:t>Стаття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ind w:left="-53"/>
              <w:rPr>
                <w:color w:val="000000"/>
                <w:lang w:val="en-US"/>
              </w:rPr>
            </w:pPr>
            <w:r w:rsidRPr="000F44B9">
              <w:rPr>
                <w:lang w:val="en-US"/>
              </w:rPr>
              <w:t>Proceedings of</w:t>
            </w:r>
            <w:r w:rsidRPr="000F44B9">
              <w:rPr>
                <w:lang w:val="uk-UA"/>
              </w:rPr>
              <w:t xml:space="preserve"> </w:t>
            </w:r>
            <w:r w:rsidRPr="000F44B9">
              <w:rPr>
                <w:lang w:val="en-US"/>
              </w:rPr>
              <w:t>the 32nd International Business Information Management Association Conference</w:t>
            </w:r>
            <w:r w:rsidRPr="000F44B9">
              <w:rPr>
                <w:lang w:val="uk-UA"/>
              </w:rPr>
              <w:t xml:space="preserve"> </w:t>
            </w:r>
            <w:r w:rsidRPr="000F44B9">
              <w:rPr>
                <w:lang w:val="en-US"/>
              </w:rPr>
              <w:t>(IBIMA)</w:t>
            </w:r>
            <w:r w:rsidRPr="000F44B9">
              <w:rPr>
                <w:lang w:val="uk-UA"/>
              </w:rPr>
              <w:t xml:space="preserve"> (</w:t>
            </w:r>
            <w:r w:rsidRPr="000F44B9">
              <w:rPr>
                <w:lang w:val="en-US"/>
              </w:rPr>
              <w:t>Seville</w:t>
            </w:r>
            <w:r w:rsidRPr="000F44B9">
              <w:rPr>
                <w:lang w:val="uk-UA"/>
              </w:rPr>
              <w:t>,</w:t>
            </w:r>
            <w:r w:rsidRPr="000F44B9">
              <w:rPr>
                <w:lang w:val="en-US"/>
              </w:rPr>
              <w:t xml:space="preserve"> Spain</w:t>
            </w:r>
            <w:r w:rsidRPr="000F44B9">
              <w:rPr>
                <w:lang w:val="uk-UA"/>
              </w:rPr>
              <w:t xml:space="preserve">, </w:t>
            </w:r>
            <w:r w:rsidRPr="000F44B9">
              <w:rPr>
                <w:lang w:val="en-US"/>
              </w:rPr>
              <w:t>15-16 November 2018</w:t>
            </w:r>
            <w:r w:rsidRPr="000F44B9">
              <w:rPr>
                <w:lang w:val="uk-UA"/>
              </w:rPr>
              <w:t>)</w:t>
            </w:r>
            <w:r w:rsidRPr="000F44B9">
              <w:rPr>
                <w:lang w:val="en-US"/>
              </w:rPr>
              <w:t xml:space="preserve"> </w:t>
            </w:r>
            <w:r w:rsidRPr="000F44B9">
              <w:rPr>
                <w:lang w:val="uk-UA"/>
              </w:rPr>
              <w:t xml:space="preserve">/ </w:t>
            </w:r>
            <w:r w:rsidRPr="000F44B9">
              <w:rPr>
                <w:lang w:val="en-US"/>
              </w:rPr>
              <w:t xml:space="preserve">Editor Khalid S. Soliman. – Seville: </w:t>
            </w:r>
            <w:r w:rsidRPr="000F44B9">
              <w:rPr>
                <w:lang w:val="uk-UA"/>
              </w:rPr>
              <w:t xml:space="preserve">International Business Information Management Association (IBIMA), 2018. – </w:t>
            </w:r>
            <w:r w:rsidRPr="000F44B9">
              <w:rPr>
                <w:lang w:val="en-US"/>
              </w:rPr>
              <w:t>p.314-327</w:t>
            </w:r>
            <w:r w:rsidRPr="000F44B9">
              <w:rPr>
                <w:lang w:val="uk-UA"/>
              </w:rPr>
              <w:t xml:space="preserve">. </w:t>
            </w:r>
            <w:r w:rsidRPr="000F44B9">
              <w:rPr>
                <w:b/>
                <w:lang w:val="uk-UA"/>
              </w:rPr>
              <w:t>SCOPUS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uk-UA"/>
              </w:rPr>
            </w:pPr>
            <w:r w:rsidRPr="000F44B9">
              <w:rPr>
                <w:lang w:val="uk-UA"/>
              </w:rPr>
              <w:t>13/2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en-US"/>
              </w:rPr>
            </w:pPr>
            <w:r w:rsidRPr="000F44B9">
              <w:rPr>
                <w:lang w:val="en-US"/>
              </w:rPr>
              <w:t>Niemets K.</w:t>
            </w:r>
          </w:p>
          <w:p w:rsidR="006564D0" w:rsidRPr="000F44B9" w:rsidRDefault="006564D0" w:rsidP="00354BD9">
            <w:pPr>
              <w:rPr>
                <w:lang w:val="uk-UA"/>
              </w:rPr>
            </w:pPr>
            <w:r w:rsidRPr="000F44B9">
              <w:rPr>
                <w:lang w:val="en-US"/>
              </w:rPr>
              <w:t>Sehida</w:t>
            </w:r>
            <w:r w:rsidRPr="000F44B9">
              <w:rPr>
                <w:lang w:val="uk-UA"/>
              </w:rPr>
              <w:t xml:space="preserve"> </w:t>
            </w:r>
            <w:r w:rsidRPr="000F44B9">
              <w:rPr>
                <w:lang w:val="en-US"/>
              </w:rPr>
              <w:t>K</w:t>
            </w:r>
            <w:r w:rsidRPr="000F44B9">
              <w:rPr>
                <w:lang w:val="uk-UA"/>
              </w:rPr>
              <w:t>.</w:t>
            </w:r>
          </w:p>
          <w:p w:rsidR="006564D0" w:rsidRPr="000F44B9" w:rsidRDefault="006564D0" w:rsidP="00354BD9">
            <w:pPr>
              <w:rPr>
                <w:lang w:val="uk-UA"/>
              </w:rPr>
            </w:pPr>
            <w:r w:rsidRPr="000F44B9">
              <w:rPr>
                <w:lang w:val="en-US"/>
              </w:rPr>
              <w:t>Niemets</w:t>
            </w:r>
            <w:r w:rsidRPr="000F44B9">
              <w:rPr>
                <w:lang w:val="uk-UA"/>
              </w:rPr>
              <w:t xml:space="preserve"> </w:t>
            </w:r>
            <w:r w:rsidRPr="000F44B9">
              <w:rPr>
                <w:lang w:val="en-US"/>
              </w:rPr>
              <w:t>L</w:t>
            </w:r>
            <w:r w:rsidRPr="000F44B9">
              <w:rPr>
                <w:lang w:val="uk-UA"/>
              </w:rPr>
              <w:t>.</w:t>
            </w:r>
            <w:r w:rsidRPr="000F44B9">
              <w:rPr>
                <w:lang w:val="en-US"/>
              </w:rPr>
              <w:t> </w:t>
            </w:r>
          </w:p>
          <w:p w:rsidR="006564D0" w:rsidRPr="000F44B9" w:rsidRDefault="006564D0" w:rsidP="00354BD9">
            <w:pPr>
              <w:pStyle w:val="Default"/>
              <w:rPr>
                <w:iCs/>
                <w:lang w:val="uk-UA"/>
              </w:rPr>
            </w:pPr>
            <w:r w:rsidRPr="000F44B9">
              <w:rPr>
                <w:iCs/>
                <w:lang w:val="uk-UA"/>
              </w:rPr>
              <w:t>та інші</w:t>
            </w:r>
          </w:p>
          <w:p w:rsidR="006564D0" w:rsidRPr="000F44B9" w:rsidRDefault="006564D0" w:rsidP="00354BD9">
            <w:pPr>
              <w:rPr>
                <w:color w:val="000000"/>
                <w:lang w:val="uk-UA"/>
              </w:rPr>
            </w:pPr>
            <w:r w:rsidRPr="000F44B9">
              <w:rPr>
                <w:iCs/>
                <w:lang w:val="uk-UA"/>
              </w:rPr>
              <w:t>всього-6 осіб</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rPr>
            </w:pPr>
            <w:r w:rsidRPr="000F44B9">
              <w:rPr>
                <w:b/>
              </w:rPr>
              <w:t>10</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color w:val="000000"/>
                <w:lang w:val="uk-UA"/>
              </w:rPr>
            </w:pPr>
            <w:r w:rsidRPr="000F44B9">
              <w:rPr>
                <w:lang w:val="en-US"/>
              </w:rPr>
              <w:t>Innovation</w:t>
            </w:r>
            <w:r w:rsidRPr="000F44B9">
              <w:rPr>
                <w:lang w:val="uk-UA"/>
              </w:rPr>
              <w:t xml:space="preserve"> </w:t>
            </w:r>
            <w:r w:rsidRPr="000F44B9">
              <w:rPr>
                <w:lang w:val="en-US"/>
              </w:rPr>
              <w:t>and</w:t>
            </w:r>
            <w:r w:rsidRPr="000F44B9">
              <w:rPr>
                <w:lang w:val="uk-UA"/>
              </w:rPr>
              <w:t xml:space="preserve"> </w:t>
            </w:r>
            <w:r w:rsidRPr="000F44B9">
              <w:rPr>
                <w:lang w:val="en-US"/>
              </w:rPr>
              <w:t>investment</w:t>
            </w:r>
            <w:r w:rsidRPr="000F44B9">
              <w:rPr>
                <w:lang w:val="uk-UA"/>
              </w:rPr>
              <w:t xml:space="preserve"> </w:t>
            </w:r>
            <w:r w:rsidRPr="000F44B9">
              <w:rPr>
                <w:lang w:val="en-US"/>
              </w:rPr>
              <w:t>potential</w:t>
            </w:r>
            <w:r w:rsidRPr="000F44B9">
              <w:rPr>
                <w:lang w:val="uk-UA"/>
              </w:rPr>
              <w:t xml:space="preserve"> </w:t>
            </w:r>
            <w:r w:rsidRPr="000F44B9">
              <w:rPr>
                <w:lang w:val="en-US"/>
              </w:rPr>
              <w:t>of</w:t>
            </w:r>
            <w:r w:rsidRPr="000F44B9">
              <w:rPr>
                <w:lang w:val="uk-UA"/>
              </w:rPr>
              <w:t xml:space="preserve"> </w:t>
            </w:r>
            <w:r w:rsidRPr="000F44B9">
              <w:rPr>
                <w:lang w:val="en-US"/>
              </w:rPr>
              <w:t>region</w:t>
            </w:r>
            <w:r w:rsidRPr="000F44B9">
              <w:rPr>
                <w:lang w:val="uk-UA"/>
              </w:rPr>
              <w:t xml:space="preserve"> </w:t>
            </w:r>
            <w:r w:rsidRPr="000F44B9">
              <w:rPr>
                <w:lang w:val="en-US"/>
              </w:rPr>
              <w:t>as</w:t>
            </w:r>
            <w:r w:rsidRPr="000F44B9">
              <w:rPr>
                <w:lang w:val="uk-UA"/>
              </w:rPr>
              <w:t xml:space="preserve"> </w:t>
            </w:r>
            <w:r w:rsidRPr="000F44B9">
              <w:rPr>
                <w:lang w:val="en-US"/>
              </w:rPr>
              <w:t>a</w:t>
            </w:r>
            <w:r w:rsidRPr="000F44B9">
              <w:rPr>
                <w:lang w:val="uk-UA"/>
              </w:rPr>
              <w:t xml:space="preserve"> </w:t>
            </w:r>
            <w:r w:rsidRPr="000F44B9">
              <w:rPr>
                <w:lang w:val="en-US"/>
              </w:rPr>
              <w:t>factor</w:t>
            </w:r>
            <w:r w:rsidRPr="000F44B9">
              <w:rPr>
                <w:lang w:val="uk-UA"/>
              </w:rPr>
              <w:t xml:space="preserve"> </w:t>
            </w:r>
            <w:r w:rsidRPr="000F44B9">
              <w:rPr>
                <w:lang w:val="en-US"/>
              </w:rPr>
              <w:lastRenderedPageBreak/>
              <w:t>of</w:t>
            </w:r>
            <w:r w:rsidRPr="000F44B9">
              <w:rPr>
                <w:lang w:val="uk-UA"/>
              </w:rPr>
              <w:t xml:space="preserve"> </w:t>
            </w:r>
            <w:r w:rsidRPr="000F44B9">
              <w:rPr>
                <w:lang w:val="en-US"/>
              </w:rPr>
              <w:t>its</w:t>
            </w:r>
            <w:r w:rsidRPr="000F44B9">
              <w:rPr>
                <w:lang w:val="uk-UA"/>
              </w:rPr>
              <w:t xml:space="preserve"> «</w:t>
            </w:r>
            <w:r w:rsidRPr="000F44B9">
              <w:rPr>
                <w:lang w:val="en-US"/>
              </w:rPr>
              <w:t>smart</w:t>
            </w:r>
            <w:r w:rsidRPr="000F44B9">
              <w:rPr>
                <w:lang w:val="uk-UA"/>
              </w:rPr>
              <w:t xml:space="preserve"> </w:t>
            </w:r>
            <w:r w:rsidRPr="000F44B9">
              <w:rPr>
                <w:lang w:val="en-US"/>
              </w:rPr>
              <w:t>transformation</w:t>
            </w:r>
            <w:r w:rsidRPr="000F44B9">
              <w:rPr>
                <w:lang w:val="uk-UA"/>
              </w:rPr>
              <w:t xml:space="preserve">»: </w:t>
            </w:r>
            <w:r w:rsidRPr="000F44B9">
              <w:rPr>
                <w:lang w:val="en-US"/>
              </w:rPr>
              <w:t>a case study of Kharkiv</w:t>
            </w:r>
            <w:r w:rsidRPr="000F44B9">
              <w:rPr>
                <w:lang w:val="uk-UA"/>
              </w:rPr>
              <w:t xml:space="preserve"> </w:t>
            </w:r>
            <w:r w:rsidRPr="000F44B9">
              <w:rPr>
                <w:lang w:val="en-US"/>
              </w:rPr>
              <w:t>region (Ukraine)</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rPr>
                <w:color w:val="000000"/>
                <w:lang w:val="uk-UA"/>
              </w:rPr>
            </w:pPr>
            <w:r w:rsidRPr="000F44B9">
              <w:rPr>
                <w:color w:val="000000"/>
                <w:lang w:val="uk-UA"/>
              </w:rPr>
              <w:lastRenderedPageBreak/>
              <w:t>Стаття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«Вісник Харківського національного університету імені В.</w:t>
            </w:r>
            <w:r w:rsidRPr="000F44B9">
              <w:rPr>
                <w:lang w:val="en-US"/>
              </w:rPr>
              <w:t> </w:t>
            </w:r>
            <w:r w:rsidRPr="000F44B9">
              <w:rPr>
                <w:lang w:val="uk-UA"/>
              </w:rPr>
              <w:t xml:space="preserve">Н. Каразіна» : </w:t>
            </w:r>
            <w:r w:rsidRPr="000F44B9">
              <w:rPr>
                <w:lang w:val="uk-UA"/>
              </w:rPr>
              <w:lastRenderedPageBreak/>
              <w:t>Геологія-Географія-Екологія: збірник наукових праць / Гол. ред. колегії К. А. Нємець. – Харків : ХНУ імені В. Н. Каразіна, 2018. – Вип. 49. – С. 137-159.</w:t>
            </w:r>
          </w:p>
          <w:p w:rsidR="006564D0" w:rsidRPr="000F44B9" w:rsidRDefault="006564D0" w:rsidP="00354BD9">
            <w:pPr>
              <w:rPr>
                <w:i/>
                <w:lang w:val="uk-UA"/>
              </w:rPr>
            </w:pPr>
            <w:r w:rsidRPr="000F44B9">
              <w:rPr>
                <w:b/>
                <w:lang w:val="uk-UA"/>
              </w:rPr>
              <w:t xml:space="preserve">               </w:t>
            </w:r>
            <w:r w:rsidRPr="000F44B9">
              <w:rPr>
                <w:b/>
                <w:lang w:val="en-US"/>
              </w:rPr>
              <w:t>WEB ON SCIENCE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en-US"/>
              </w:rPr>
            </w:pPr>
            <w:r w:rsidRPr="000F44B9">
              <w:rPr>
                <w:lang w:val="en-US"/>
              </w:rPr>
              <w:lastRenderedPageBreak/>
              <w:t>23 / 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ind w:left="-57"/>
              <w:rPr>
                <w:lang w:val="uk-UA"/>
              </w:rPr>
            </w:pPr>
            <w:r w:rsidRPr="000F44B9">
              <w:rPr>
                <w:lang w:val="uk-UA"/>
              </w:rPr>
              <w:t>Niemets L. М.,</w:t>
            </w:r>
          </w:p>
          <w:p w:rsidR="006564D0" w:rsidRPr="000F44B9" w:rsidRDefault="006564D0" w:rsidP="00354BD9">
            <w:pPr>
              <w:ind w:left="-57"/>
              <w:rPr>
                <w:lang w:val="uk-UA"/>
              </w:rPr>
            </w:pPr>
            <w:r w:rsidRPr="000F44B9">
              <w:rPr>
                <w:lang w:val="uk-UA"/>
              </w:rPr>
              <w:t>Mezentsev K.</w:t>
            </w:r>
            <w:r w:rsidRPr="000F44B9">
              <w:rPr>
                <w:lang w:val="en-US"/>
              </w:rPr>
              <w:t>V.</w:t>
            </w:r>
            <w:r w:rsidRPr="000F44B9">
              <w:rPr>
                <w:lang w:val="uk-UA"/>
              </w:rPr>
              <w:t>,</w:t>
            </w:r>
          </w:p>
          <w:p w:rsidR="006564D0" w:rsidRPr="000F44B9" w:rsidRDefault="006564D0" w:rsidP="00354BD9">
            <w:pPr>
              <w:ind w:left="-57"/>
              <w:rPr>
                <w:lang w:val="uk-UA"/>
              </w:rPr>
            </w:pPr>
            <w:r w:rsidRPr="000F44B9">
              <w:rPr>
                <w:lang w:val="uk-UA"/>
              </w:rPr>
              <w:t>Sehida K.</w:t>
            </w:r>
            <w:r w:rsidRPr="000F44B9">
              <w:rPr>
                <w:lang w:val="en-US"/>
              </w:rPr>
              <w:t>Yu</w:t>
            </w:r>
            <w:r w:rsidRPr="000F44B9">
              <w:rPr>
                <w:lang w:val="uk-UA"/>
              </w:rPr>
              <w:t>.,</w:t>
            </w:r>
          </w:p>
          <w:p w:rsidR="006564D0" w:rsidRPr="000F44B9" w:rsidRDefault="006564D0" w:rsidP="00354BD9">
            <w:pPr>
              <w:ind w:left="-57"/>
              <w:rPr>
                <w:lang w:val="en-US"/>
              </w:rPr>
            </w:pPr>
            <w:r w:rsidRPr="000F44B9">
              <w:rPr>
                <w:lang w:val="uk-UA"/>
              </w:rPr>
              <w:lastRenderedPageBreak/>
              <w:t>Morar C.</w:t>
            </w:r>
            <w:r w:rsidRPr="000F44B9">
              <w:rPr>
                <w:lang w:val="en-US"/>
              </w:rPr>
              <w:t>,</w:t>
            </w:r>
          </w:p>
          <w:p w:rsidR="006564D0" w:rsidRPr="000F44B9" w:rsidRDefault="006564D0" w:rsidP="00354BD9">
            <w:pPr>
              <w:ind w:left="-57"/>
              <w:rPr>
                <w:lang w:val="uk-UA"/>
              </w:rPr>
            </w:pPr>
            <w:r w:rsidRPr="000F44B9">
              <w:rPr>
                <w:lang w:val="uk-UA"/>
              </w:rPr>
              <w:t>Peresadko V.</w:t>
            </w:r>
            <w:r w:rsidRPr="000F44B9">
              <w:rPr>
                <w:lang w:val="en-US"/>
              </w:rPr>
              <w:t> A.</w:t>
            </w:r>
          </w:p>
          <w:p w:rsidR="006564D0" w:rsidRPr="000F44B9" w:rsidRDefault="006564D0" w:rsidP="00354BD9">
            <w:pPr>
              <w:ind w:left="-57"/>
            </w:pP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r w:rsidRPr="000F44B9">
              <w:rPr>
                <w:b/>
                <w:lang w:val="uk-UA"/>
              </w:rPr>
              <w:lastRenderedPageBreak/>
              <w:t>11</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Сучасна суспільна географія: реалії, виклики, досвід змін у науці та освіті</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lang w:val="uk-UA"/>
              </w:rPr>
            </w:pPr>
            <w:r w:rsidRPr="000F44B9">
              <w:rPr>
                <w:lang w:val="uk-UA"/>
              </w:rPr>
              <w:t>Тези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highlight w:val="yellow"/>
                <w:lang w:val="uk-UA"/>
              </w:rPr>
            </w:pPr>
            <w:r w:rsidRPr="000F44B9">
              <w:rPr>
                <w:lang w:val="uk-UA"/>
              </w:rPr>
              <w:t>Суспільна географія: наукові традиції та сучасні виклики: матеріали Всеукраїнського наукового семінару, присвяченого 110-літтю від народження доктора географічних наук, професора О. Т. Ващенка (м. Львів, 13 грудня 2018 р.) / [відп. ред. проф. О. Шаблій]. – Львів : ЛНУ імені Івана Франка, 2018. – С. 65- 69.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highlight w:val="yellow"/>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Нємець Л.,</w:t>
            </w:r>
          </w:p>
          <w:p w:rsidR="006564D0" w:rsidRPr="000F44B9" w:rsidRDefault="006564D0" w:rsidP="00354BD9">
            <w:pPr>
              <w:rPr>
                <w:lang w:val="uk-UA"/>
              </w:rPr>
            </w:pPr>
            <w:r w:rsidRPr="000F44B9">
              <w:rPr>
                <w:lang w:val="uk-UA"/>
              </w:rPr>
              <w:t xml:space="preserve">Сегіда К., </w:t>
            </w:r>
          </w:p>
          <w:p w:rsidR="006564D0" w:rsidRPr="000F44B9" w:rsidRDefault="006564D0" w:rsidP="00354BD9">
            <w:pPr>
              <w:rPr>
                <w:highlight w:val="yellow"/>
                <w:lang w:val="uk-UA"/>
              </w:rPr>
            </w:pPr>
            <w:r w:rsidRPr="000F44B9">
              <w:rPr>
                <w:lang w:val="uk-UA"/>
              </w:rPr>
              <w:t>Ключко Л.</w:t>
            </w:r>
          </w:p>
        </w:tc>
      </w:tr>
      <w:tr w:rsidR="006564D0" w:rsidRPr="000F44B9" w:rsidTr="00354BD9">
        <w:trPr>
          <w:trHeight w:val="144"/>
        </w:trPr>
        <w:tc>
          <w:tcPr>
            <w:tcW w:w="781"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b/>
                <w:lang w:val="uk-UA"/>
              </w:rPr>
            </w:pPr>
            <w:r w:rsidRPr="000F44B9">
              <w:rPr>
                <w:b/>
                <w:lang w:val="uk-UA"/>
              </w:rPr>
              <w:t>12</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rPr>
                <w:lang w:val="uk-UA"/>
              </w:rPr>
            </w:pPr>
            <w:r w:rsidRPr="000F44B9">
              <w:rPr>
                <w:lang w:val="uk-UA"/>
              </w:rPr>
              <w:t>Особливості розвитку туристичної галузі</w:t>
            </w:r>
          </w:p>
          <w:p w:rsidR="006564D0" w:rsidRPr="000F44B9" w:rsidRDefault="006564D0" w:rsidP="00354BD9">
            <w:pPr>
              <w:rPr>
                <w:lang w:val="uk-UA"/>
              </w:rPr>
            </w:pPr>
            <w:r w:rsidRPr="000F44B9">
              <w:rPr>
                <w:lang w:val="uk-UA"/>
              </w:rPr>
              <w:t>в країнах Західної Європи</w:t>
            </w:r>
          </w:p>
        </w:tc>
        <w:tc>
          <w:tcPr>
            <w:tcW w:w="993" w:type="dxa"/>
            <w:tcBorders>
              <w:top w:val="single" w:sz="4" w:space="0" w:color="auto"/>
              <w:left w:val="single" w:sz="4" w:space="0" w:color="auto"/>
              <w:bottom w:val="single" w:sz="4" w:space="0" w:color="auto"/>
              <w:right w:val="single" w:sz="4" w:space="0" w:color="auto"/>
            </w:tcBorders>
          </w:tcPr>
          <w:p w:rsidR="006564D0" w:rsidRPr="000F44B9" w:rsidRDefault="006564D0" w:rsidP="00354BD9">
            <w:pPr>
              <w:jc w:val="center"/>
              <w:rPr>
                <w:color w:val="000000"/>
                <w:lang w:val="uk-UA"/>
              </w:rPr>
            </w:pPr>
            <w:r w:rsidRPr="000F44B9">
              <w:rPr>
                <w:color w:val="000000"/>
                <w:lang w:val="uk-UA"/>
              </w:rPr>
              <w:t>тези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64D0" w:rsidRPr="00255CFE" w:rsidRDefault="006564D0" w:rsidP="00354BD9">
            <w:pPr>
              <w:rPr>
                <w:lang w:val="uk-UA"/>
              </w:rPr>
            </w:pPr>
            <w:r w:rsidRPr="000F44B9">
              <w:rPr>
                <w:lang w:val="uk-UA"/>
              </w:rPr>
              <w:t>Регіон – 2019: суспільно-</w:t>
            </w:r>
            <w:r w:rsidRPr="00255CFE">
              <w:rPr>
                <w:lang w:val="uk-UA"/>
              </w:rPr>
              <w:t>географічні аспекти: матеріали міжнародної науково-практичної конференції студентів, аспірантів та молодих науковців (м. Харків, 11-12 квітня 2019 р.) / Гол. ред. колегії Л. М. Нємець. – Х.: ХНУ імені В. Н. Каразіна, 2019. – С.</w:t>
            </w:r>
            <w:r w:rsidRPr="00255CFE">
              <w:t> </w:t>
            </w:r>
            <w:r w:rsidRPr="00255CFE">
              <w:rPr>
                <w:lang w:val="uk-UA"/>
              </w:rPr>
              <w:t>132-135.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jc w:val="center"/>
              <w:rPr>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64D0" w:rsidRPr="000F44B9" w:rsidRDefault="006564D0" w:rsidP="00354BD9">
            <w:pPr>
              <w:ind w:left="-57"/>
              <w:rPr>
                <w:lang w:val="uk-UA"/>
              </w:rPr>
            </w:pPr>
            <w:r w:rsidRPr="000F44B9">
              <w:rPr>
                <w:lang w:val="uk-UA"/>
              </w:rPr>
              <w:t>Бичкова А.С.</w:t>
            </w:r>
          </w:p>
        </w:tc>
      </w:tr>
    </w:tbl>
    <w:p w:rsidR="006564D0" w:rsidRDefault="006564D0" w:rsidP="006564D0">
      <w:pPr>
        <w:rPr>
          <w:lang w:val="uk-UA"/>
        </w:rPr>
      </w:pPr>
    </w:p>
    <w:p w:rsidR="006564D0" w:rsidRDefault="006564D0" w:rsidP="006564D0">
      <w:pPr>
        <w:rPr>
          <w:lang w:val="uk-UA"/>
        </w:rPr>
      </w:pPr>
    </w:p>
    <w:p w:rsidR="006564D0" w:rsidRDefault="006564D0" w:rsidP="006564D0">
      <w:pPr>
        <w:rPr>
          <w:lang w:val="uk-UA"/>
        </w:rPr>
      </w:pPr>
    </w:p>
    <w:p w:rsidR="006564D0" w:rsidRDefault="006564D0" w:rsidP="006564D0">
      <w:pPr>
        <w:rPr>
          <w:lang w:val="uk-UA"/>
        </w:rPr>
      </w:pPr>
    </w:p>
    <w:p w:rsidR="006564D0" w:rsidRDefault="006564D0" w:rsidP="006564D0">
      <w:pPr>
        <w:rPr>
          <w:lang w:val="uk-UA"/>
        </w:rPr>
      </w:pPr>
    </w:p>
    <w:p w:rsidR="006564D0" w:rsidRPr="00317B22" w:rsidRDefault="006564D0" w:rsidP="006564D0">
      <w:pPr>
        <w:rPr>
          <w:lang w:val="uk-UA"/>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6564D0">
      <w:pPr>
        <w:jc w:val="center"/>
        <w:rPr>
          <w:b/>
          <w:i/>
          <w:sz w:val="28"/>
          <w:szCs w:val="28"/>
          <w:lang w:val="uk-UA"/>
        </w:rPr>
      </w:pPr>
      <w:r>
        <w:rPr>
          <w:b/>
          <w:i/>
          <w:sz w:val="28"/>
          <w:szCs w:val="28"/>
          <w:lang w:val="uk-UA"/>
        </w:rPr>
        <w:lastRenderedPageBreak/>
        <w:t>Список наукових та методичних праць Скриль Ірини Анатоліївни</w:t>
      </w:r>
    </w:p>
    <w:p w:rsidR="006564D0" w:rsidRDefault="006564D0" w:rsidP="006564D0">
      <w:pPr>
        <w:jc w:val="center"/>
        <w:rPr>
          <w:i/>
          <w:sz w:val="28"/>
          <w:szCs w:val="28"/>
          <w:lang w:val="uk-UA"/>
        </w:rPr>
      </w:pPr>
      <w:r>
        <w:rPr>
          <w:i/>
          <w:sz w:val="28"/>
          <w:szCs w:val="28"/>
          <w:lang w:val="uk-UA"/>
        </w:rPr>
        <w:t xml:space="preserve">2018-2019 н. р. </w:t>
      </w:r>
    </w:p>
    <w:tbl>
      <w:tblPr>
        <w:tblW w:w="100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058"/>
        <w:gridCol w:w="3778"/>
        <w:gridCol w:w="720"/>
        <w:gridCol w:w="1745"/>
      </w:tblGrid>
      <w:tr w:rsidR="006564D0" w:rsidTr="00354BD9">
        <w:trPr>
          <w:trHeight w:val="144"/>
        </w:trPr>
        <w:tc>
          <w:tcPr>
            <w:tcW w:w="720" w:type="dxa"/>
            <w:tcBorders>
              <w:top w:val="single" w:sz="4" w:space="0" w:color="auto"/>
              <w:left w:val="single" w:sz="4" w:space="0" w:color="auto"/>
              <w:bottom w:val="single" w:sz="4" w:space="0" w:color="auto"/>
              <w:right w:val="single" w:sz="4" w:space="0" w:color="auto"/>
            </w:tcBorders>
            <w:vAlign w:val="center"/>
            <w:hideMark/>
          </w:tcPr>
          <w:p w:rsidR="006564D0" w:rsidRDefault="006564D0" w:rsidP="00354BD9">
            <w:pPr>
              <w:jc w:val="center"/>
            </w:pPr>
            <w:r>
              <w:t>№</w:t>
            </w:r>
          </w:p>
          <w:p w:rsidR="006564D0" w:rsidRDefault="006564D0" w:rsidP="00354BD9">
            <w:pPr>
              <w:jc w:val="center"/>
            </w:pPr>
            <w:r>
              <w:t>з/п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6564D0" w:rsidRDefault="006564D0" w:rsidP="00354BD9">
            <w:pPr>
              <w:jc w:val="center"/>
            </w:pPr>
            <w:r>
              <w:t>Назва</w:t>
            </w:r>
          </w:p>
        </w:tc>
        <w:tc>
          <w:tcPr>
            <w:tcW w:w="3780" w:type="dxa"/>
            <w:tcBorders>
              <w:top w:val="single" w:sz="4" w:space="0" w:color="auto"/>
              <w:left w:val="single" w:sz="4" w:space="0" w:color="auto"/>
              <w:bottom w:val="single" w:sz="4" w:space="0" w:color="auto"/>
              <w:right w:val="single" w:sz="4" w:space="0" w:color="auto"/>
            </w:tcBorders>
            <w:vAlign w:val="center"/>
            <w:hideMark/>
          </w:tcPr>
          <w:p w:rsidR="006564D0" w:rsidRDefault="006564D0" w:rsidP="00354BD9">
            <w:pPr>
              <w:jc w:val="center"/>
            </w:pPr>
            <w:r>
              <w:t>Вихідні дані</w:t>
            </w:r>
          </w:p>
        </w:tc>
        <w:tc>
          <w:tcPr>
            <w:tcW w:w="720" w:type="dxa"/>
            <w:tcBorders>
              <w:top w:val="single" w:sz="4" w:space="0" w:color="auto"/>
              <w:left w:val="single" w:sz="4" w:space="0" w:color="auto"/>
              <w:bottom w:val="single" w:sz="4" w:space="0" w:color="auto"/>
              <w:right w:val="single" w:sz="4" w:space="0" w:color="auto"/>
            </w:tcBorders>
            <w:vAlign w:val="center"/>
            <w:hideMark/>
          </w:tcPr>
          <w:p w:rsidR="006564D0" w:rsidRDefault="006564D0" w:rsidP="00354BD9">
            <w:pPr>
              <w:ind w:right="-108"/>
              <w:jc w:val="center"/>
            </w:pPr>
            <w:r>
              <w:t>Д.а</w:t>
            </w:r>
          </w:p>
        </w:tc>
        <w:tc>
          <w:tcPr>
            <w:tcW w:w="1746" w:type="dxa"/>
            <w:tcBorders>
              <w:top w:val="single" w:sz="4" w:space="0" w:color="auto"/>
              <w:left w:val="single" w:sz="4" w:space="0" w:color="auto"/>
              <w:bottom w:val="single" w:sz="4" w:space="0" w:color="auto"/>
              <w:right w:val="single" w:sz="4" w:space="0" w:color="auto"/>
            </w:tcBorders>
            <w:vAlign w:val="center"/>
            <w:hideMark/>
          </w:tcPr>
          <w:p w:rsidR="006564D0" w:rsidRDefault="006564D0" w:rsidP="00354BD9">
            <w:pPr>
              <w:jc w:val="center"/>
            </w:pPr>
            <w:r>
              <w:t>Співавтори</w:t>
            </w:r>
          </w:p>
        </w:tc>
      </w:tr>
      <w:tr w:rsidR="006564D0" w:rsidRPr="006A3472" w:rsidTr="00354BD9">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564D0" w:rsidRDefault="006564D0" w:rsidP="00354BD9">
            <w:pPr>
              <w:rPr>
                <w:lang w:val="uk-UA"/>
              </w:rPr>
            </w:pPr>
          </w:p>
        </w:tc>
        <w:tc>
          <w:tcPr>
            <w:tcW w:w="930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564D0" w:rsidRDefault="006564D0" w:rsidP="00354BD9">
            <w:pPr>
              <w:jc w:val="center"/>
              <w:rPr>
                <w:i/>
                <w:lang w:val="uk-UA"/>
              </w:rPr>
            </w:pPr>
            <w:r>
              <w:rPr>
                <w:i/>
                <w:lang w:val="uk-UA"/>
              </w:rPr>
              <w:t>Матеріали наукових конференцій і семінарів,</w:t>
            </w:r>
          </w:p>
          <w:p w:rsidR="006564D0" w:rsidRDefault="006564D0" w:rsidP="00354BD9">
            <w:pPr>
              <w:jc w:val="center"/>
              <w:rPr>
                <w:lang w:val="uk-UA"/>
              </w:rPr>
            </w:pPr>
            <w:r>
              <w:rPr>
                <w:i/>
                <w:lang w:val="uk-UA"/>
              </w:rPr>
              <w:t>збірки наукових праць і тези доповідей</w:t>
            </w:r>
          </w:p>
        </w:tc>
      </w:tr>
      <w:tr w:rsidR="006564D0" w:rsidTr="00354BD9">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6564D0" w:rsidRDefault="006564D0" w:rsidP="00354BD9">
            <w:pPr>
              <w:rPr>
                <w:lang w:val="uk-UA"/>
              </w:rPr>
            </w:pPr>
            <w:r>
              <w:rPr>
                <w:lang w:val="uk-UA"/>
              </w:rPr>
              <w:t>1.</w:t>
            </w: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r>
              <w:rPr>
                <w:lang w:val="uk-UA"/>
              </w:rPr>
              <w:t>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564D0" w:rsidRDefault="006564D0" w:rsidP="00354BD9">
            <w:pPr>
              <w:pStyle w:val="a3"/>
              <w:widowControl w:val="0"/>
              <w:spacing w:after="0" w:line="240" w:lineRule="auto"/>
              <w:ind w:left="0"/>
              <w:jc w:val="both"/>
              <w:rPr>
                <w:rFonts w:ascii="Times New Roman" w:hAnsi="Times New Roman"/>
                <w:bCs/>
                <w:lang w:val="uk-UA"/>
              </w:rPr>
            </w:pPr>
            <w:r>
              <w:rPr>
                <w:rFonts w:ascii="Times New Roman" w:hAnsi="Times New Roman"/>
                <w:lang w:val="uk-UA"/>
              </w:rPr>
              <w:t>Скриль І. А. Розвиток позашкільної освіти у Харківському регіоні</w:t>
            </w:r>
          </w:p>
          <w:p w:rsidR="006564D0" w:rsidRDefault="006564D0" w:rsidP="00354BD9">
            <w:pPr>
              <w:pStyle w:val="a3"/>
              <w:spacing w:after="0" w:line="240" w:lineRule="auto"/>
              <w:ind w:left="927"/>
              <w:jc w:val="both"/>
              <w:rPr>
                <w:rFonts w:ascii="Times New Roman" w:hAnsi="Times New Roman"/>
                <w:bCs/>
                <w:iCs/>
                <w:sz w:val="28"/>
                <w:szCs w:val="28"/>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r>
              <w:rPr>
                <w:lang w:val="uk-UA"/>
              </w:rPr>
              <w:t>Сучасні тенденції розвитку туризму в Україні</w:t>
            </w:r>
          </w:p>
          <w:p w:rsidR="006564D0" w:rsidRDefault="006564D0" w:rsidP="00354BD9">
            <w:pPr>
              <w:rPr>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6564D0" w:rsidRDefault="006564D0" w:rsidP="00354BD9">
            <w:pPr>
              <w:pStyle w:val="a3"/>
              <w:widowControl w:val="0"/>
              <w:spacing w:after="0" w:line="240" w:lineRule="auto"/>
              <w:ind w:left="0"/>
              <w:jc w:val="both"/>
              <w:rPr>
                <w:rFonts w:ascii="Times New Roman" w:hAnsi="Times New Roman"/>
                <w:bCs/>
                <w:lang w:val="uk-UA"/>
              </w:rPr>
            </w:pPr>
            <w:r>
              <w:rPr>
                <w:rFonts w:ascii="Times New Roman" w:hAnsi="Times New Roman"/>
                <w:lang w:val="uk-UA"/>
              </w:rPr>
              <w:t>Матеріали міжнародної науково-практичної конференції «Регіон – 2018: стратегія оптимального розвитку»(м.Харків, 8-9 листопада 2018р.). – Х: ХНУ імені В.Н. Каразіна, 2018.- с.365-368.</w:t>
            </w:r>
          </w:p>
          <w:p w:rsidR="006564D0" w:rsidRDefault="006564D0" w:rsidP="00354BD9">
            <w:pPr>
              <w:pStyle w:val="a3"/>
              <w:widowControl w:val="0"/>
              <w:spacing w:after="0" w:line="240" w:lineRule="auto"/>
              <w:ind w:left="0"/>
              <w:jc w:val="both"/>
              <w:rPr>
                <w:rFonts w:ascii="Times New Roman" w:hAnsi="Times New Roman"/>
                <w:lang w:val="uk-UA"/>
              </w:rPr>
            </w:pPr>
          </w:p>
          <w:p w:rsidR="006564D0" w:rsidRDefault="006564D0" w:rsidP="00354BD9">
            <w:pPr>
              <w:pStyle w:val="a3"/>
              <w:widowControl w:val="0"/>
              <w:spacing w:after="0" w:line="240" w:lineRule="auto"/>
              <w:ind w:left="0"/>
              <w:jc w:val="both"/>
              <w:rPr>
                <w:rFonts w:ascii="Times New Roman" w:hAnsi="Times New Roman"/>
                <w:lang w:val="uk-UA"/>
              </w:rPr>
            </w:pPr>
          </w:p>
          <w:p w:rsidR="006564D0" w:rsidRPr="00B659D7" w:rsidRDefault="006564D0" w:rsidP="00354BD9">
            <w:pPr>
              <w:pStyle w:val="a3"/>
              <w:widowControl w:val="0"/>
              <w:spacing w:after="0" w:line="240" w:lineRule="auto"/>
              <w:ind w:left="0"/>
              <w:jc w:val="both"/>
              <w:rPr>
                <w:rFonts w:ascii="Times New Roman" w:hAnsi="Times New Roman"/>
                <w:bCs/>
                <w:lang w:val="uk-UA"/>
              </w:rPr>
            </w:pPr>
            <w:r w:rsidRPr="00B659D7">
              <w:rPr>
                <w:rFonts w:ascii="Times New Roman" w:hAnsi="Times New Roman"/>
                <w:lang w:val="uk-UA"/>
              </w:rPr>
              <w:t>Матеріали міжнародної науково-практичної конференції «Теоретичні і прикладні напрямки розвитку туризму та рекреації в регіонах України» //Збірник наукових праць. – Кропивницький. – ЛА НАУ, 2019.- с.137-142.</w:t>
            </w:r>
          </w:p>
          <w:p w:rsidR="006564D0" w:rsidRDefault="006564D0" w:rsidP="00354BD9">
            <w:pPr>
              <w:jc w:val="both"/>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6564D0" w:rsidRDefault="006564D0" w:rsidP="00354BD9">
            <w:pPr>
              <w:rPr>
                <w:lang w:val="uk-UA"/>
              </w:rPr>
            </w:pP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6564D0" w:rsidRDefault="006564D0" w:rsidP="00354BD9">
            <w:pPr>
              <w:rPr>
                <w:lang w:val="uk-UA"/>
              </w:rPr>
            </w:pPr>
            <w:r>
              <w:rPr>
                <w:lang w:val="uk-UA"/>
              </w:rPr>
              <w:t>І. Скриль</w:t>
            </w: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r>
              <w:rPr>
                <w:lang w:val="uk-UA"/>
              </w:rPr>
              <w:t>І. Скриль</w:t>
            </w: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p w:rsidR="006564D0" w:rsidRDefault="006564D0" w:rsidP="00354BD9">
            <w:pPr>
              <w:rPr>
                <w:lang w:val="uk-UA"/>
              </w:rPr>
            </w:pPr>
          </w:p>
        </w:tc>
      </w:tr>
      <w:tr w:rsidR="006564D0" w:rsidTr="00354BD9">
        <w:trPr>
          <w:trHeight w:val="144"/>
        </w:trPr>
        <w:tc>
          <w:tcPr>
            <w:tcW w:w="1002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564D0" w:rsidRDefault="006564D0" w:rsidP="00354BD9">
            <w:pPr>
              <w:jc w:val="center"/>
              <w:rPr>
                <w:i/>
                <w:lang w:val="uk-UA"/>
              </w:rPr>
            </w:pPr>
            <w:r>
              <w:rPr>
                <w:i/>
                <w:lang w:val="uk-UA"/>
              </w:rPr>
              <w:t>Методичні рекомендації</w:t>
            </w:r>
          </w:p>
        </w:tc>
      </w:tr>
      <w:tr w:rsidR="006564D0" w:rsidTr="00354BD9">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6564D0" w:rsidRDefault="006564D0" w:rsidP="00354BD9">
            <w:pPr>
              <w:rPr>
                <w:b/>
                <w:lang w:val="uk-UA"/>
              </w:rPr>
            </w:pPr>
            <w:r>
              <w:rPr>
                <w:b/>
                <w:lang w:val="uk-UA"/>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6564D0" w:rsidRPr="00B659D7" w:rsidRDefault="006564D0" w:rsidP="00354BD9">
            <w:pPr>
              <w:rPr>
                <w:lang w:val="uk-UA"/>
              </w:rPr>
            </w:pPr>
            <w:r>
              <w:rPr>
                <w:lang w:val="uk-UA"/>
              </w:rPr>
              <w:t>Географія сфери послуг. Методичні вказівки для самостійної роботи студентів</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6564D0" w:rsidRPr="00B659D7" w:rsidRDefault="006564D0" w:rsidP="00354BD9">
            <w:pPr>
              <w:rPr>
                <w:lang w:val="uk-UA"/>
              </w:rPr>
            </w:pPr>
            <w:r>
              <w:rPr>
                <w:lang w:val="uk-UA"/>
              </w:rPr>
              <w:t>Електронний варіант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6564D0" w:rsidRDefault="006564D0" w:rsidP="00354BD9">
            <w:pPr>
              <w:rPr>
                <w:lang w:val="uk-UA"/>
              </w:rPr>
            </w:pP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6564D0" w:rsidRDefault="006564D0" w:rsidP="00354BD9">
            <w:pPr>
              <w:rPr>
                <w:lang w:val="uk-UA"/>
              </w:rPr>
            </w:pPr>
            <w:r>
              <w:rPr>
                <w:lang w:val="uk-UA"/>
              </w:rPr>
              <w:t>Ю. Кандиба,  І. Скриль</w:t>
            </w:r>
          </w:p>
          <w:p w:rsidR="006564D0" w:rsidRDefault="006564D0" w:rsidP="00354BD9">
            <w:pPr>
              <w:rPr>
                <w:lang w:val="uk-UA"/>
              </w:rPr>
            </w:pPr>
          </w:p>
        </w:tc>
      </w:tr>
    </w:tbl>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6564D0" w:rsidRDefault="006564D0" w:rsidP="00310F62">
      <w:pPr>
        <w:ind w:firstLine="709"/>
        <w:jc w:val="center"/>
        <w:rPr>
          <w:b/>
          <w:sz w:val="26"/>
          <w:szCs w:val="26"/>
        </w:rPr>
      </w:pPr>
    </w:p>
    <w:p w:rsidR="00310F62" w:rsidRDefault="00310F62" w:rsidP="00310F62">
      <w:pPr>
        <w:ind w:firstLine="709"/>
        <w:jc w:val="center"/>
        <w:rPr>
          <w:b/>
          <w:sz w:val="26"/>
          <w:szCs w:val="26"/>
        </w:rPr>
      </w:pPr>
      <w:bookmarkStart w:id="1" w:name="_GoBack"/>
      <w:bookmarkEnd w:id="1"/>
      <w:r>
        <w:rPr>
          <w:b/>
          <w:sz w:val="26"/>
          <w:szCs w:val="26"/>
        </w:rPr>
        <w:lastRenderedPageBreak/>
        <w:t>Список публікацій К. О. Кравченко, 2017-2018 навчальний рік</w:t>
      </w:r>
    </w:p>
    <w:p w:rsidR="00310F62" w:rsidRDefault="00310F62" w:rsidP="00310F62">
      <w:pPr>
        <w:ind w:firstLine="709"/>
        <w:jc w:val="both"/>
        <w:rPr>
          <w:sz w:val="28"/>
          <w:szCs w:val="2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1"/>
        <w:gridCol w:w="3782"/>
        <w:gridCol w:w="1617"/>
      </w:tblGrid>
      <w:tr w:rsidR="00310F62" w:rsidTr="00310F62">
        <w:trPr>
          <w:trHeight w:val="144"/>
        </w:trPr>
        <w:tc>
          <w:tcPr>
            <w:tcW w:w="91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jc w:val="center"/>
              <w:rPr>
                <w:lang w:eastAsia="en-US"/>
              </w:rPr>
            </w:pPr>
            <w:r>
              <w:rPr>
                <w:i/>
                <w:lang w:eastAsia="en-US"/>
              </w:rPr>
              <w:t>Статті у наукових фахових виданнях</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310F62" w:rsidRPr="00310F62" w:rsidRDefault="00310F62" w:rsidP="00310F62">
            <w:pPr>
              <w:spacing w:line="276" w:lineRule="auto"/>
              <w:rPr>
                <w:lang w:val="en-US" w:eastAsia="en-US"/>
              </w:rPr>
            </w:pPr>
            <w:r w:rsidRPr="00310F62">
              <w:rPr>
                <w:lang w:val="en-US" w:eastAsia="en-US"/>
              </w:rPr>
              <w:t>Modeling of trajector</w:t>
            </w:r>
            <w:r>
              <w:rPr>
                <w:lang w:val="en-US" w:eastAsia="en-US"/>
              </w:rPr>
              <w:t>ie</w:t>
            </w:r>
            <w:r w:rsidRPr="00310F62">
              <w:rPr>
                <w:lang w:val="en-US" w:eastAsia="en-US"/>
              </w:rPr>
              <w:t>s in magnetic space: socio-geographic interpretation</w:t>
            </w:r>
          </w:p>
          <w:p w:rsidR="00310F62" w:rsidRPr="00310F62" w:rsidRDefault="00310F62" w:rsidP="00310F62">
            <w:pPr>
              <w:spacing w:line="276" w:lineRule="auto"/>
              <w:rPr>
                <w:lang w:val="en-US" w:eastAsia="en-US"/>
              </w:rPr>
            </w:pP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Cs/>
                <w:i/>
                <w:lang w:val="en-US" w:eastAsia="en-US"/>
              </w:rPr>
            </w:pPr>
            <w:r>
              <w:rPr>
                <w:bCs/>
                <w:lang w:eastAsia="en-US"/>
              </w:rPr>
              <w:t>Часопис</w:t>
            </w:r>
            <w:r w:rsidRPr="00310F62">
              <w:rPr>
                <w:bCs/>
                <w:lang w:val="en-US" w:eastAsia="en-US"/>
              </w:rPr>
              <w:t xml:space="preserve"> </w:t>
            </w:r>
            <w:r>
              <w:rPr>
                <w:bCs/>
                <w:lang w:eastAsia="en-US"/>
              </w:rPr>
              <w:t>соціально</w:t>
            </w:r>
            <w:r w:rsidRPr="00310F62">
              <w:rPr>
                <w:bCs/>
                <w:lang w:val="en-US" w:eastAsia="en-US"/>
              </w:rPr>
              <w:t>-</w:t>
            </w:r>
            <w:r>
              <w:rPr>
                <w:bCs/>
                <w:lang w:eastAsia="en-US"/>
              </w:rPr>
              <w:t>економічної</w:t>
            </w:r>
            <w:r w:rsidRPr="00310F62">
              <w:rPr>
                <w:bCs/>
                <w:lang w:val="en-US" w:eastAsia="en-US"/>
              </w:rPr>
              <w:t xml:space="preserve"> </w:t>
            </w:r>
            <w:r>
              <w:rPr>
                <w:bCs/>
                <w:lang w:eastAsia="en-US"/>
              </w:rPr>
              <w:t>географії</w:t>
            </w:r>
            <w:r w:rsidRPr="00310F62">
              <w:rPr>
                <w:bCs/>
                <w:lang w:val="en-US" w:eastAsia="en-US"/>
              </w:rPr>
              <w:t xml:space="preserve">: </w:t>
            </w:r>
            <w:r>
              <w:rPr>
                <w:bCs/>
                <w:lang w:eastAsia="en-US"/>
              </w:rPr>
              <w:t>міжрегіон</w:t>
            </w:r>
            <w:r w:rsidRPr="00310F62">
              <w:rPr>
                <w:bCs/>
                <w:lang w:val="en-US" w:eastAsia="en-US"/>
              </w:rPr>
              <w:t xml:space="preserve">. </w:t>
            </w:r>
            <w:r>
              <w:rPr>
                <w:bCs/>
                <w:lang w:eastAsia="en-US"/>
              </w:rPr>
              <w:t>зб</w:t>
            </w:r>
            <w:r w:rsidRPr="00310F62">
              <w:rPr>
                <w:bCs/>
                <w:lang w:val="en-US" w:eastAsia="en-US"/>
              </w:rPr>
              <w:t xml:space="preserve">. </w:t>
            </w:r>
            <w:r>
              <w:rPr>
                <w:bCs/>
                <w:lang w:eastAsia="en-US"/>
              </w:rPr>
              <w:t>наук</w:t>
            </w:r>
            <w:r w:rsidRPr="00310F62">
              <w:rPr>
                <w:bCs/>
                <w:lang w:val="en-US" w:eastAsia="en-US"/>
              </w:rPr>
              <w:t xml:space="preserve">. </w:t>
            </w:r>
            <w:r>
              <w:rPr>
                <w:bCs/>
                <w:lang w:eastAsia="en-US"/>
              </w:rPr>
              <w:t>праць</w:t>
            </w:r>
            <w:r w:rsidRPr="00310F62">
              <w:rPr>
                <w:bCs/>
                <w:lang w:val="en-US" w:eastAsia="en-US"/>
              </w:rPr>
              <w:t xml:space="preserve">. – </w:t>
            </w:r>
            <w:proofErr w:type="gramStart"/>
            <w:r>
              <w:rPr>
                <w:bCs/>
                <w:lang w:eastAsia="en-US"/>
              </w:rPr>
              <w:t>Харків</w:t>
            </w:r>
            <w:r w:rsidRPr="00310F62">
              <w:rPr>
                <w:bCs/>
                <w:lang w:val="en-US" w:eastAsia="en-US"/>
              </w:rPr>
              <w:t xml:space="preserve"> :</w:t>
            </w:r>
            <w:proofErr w:type="gramEnd"/>
            <w:r w:rsidRPr="00310F62">
              <w:rPr>
                <w:bCs/>
                <w:lang w:val="en-US" w:eastAsia="en-US"/>
              </w:rPr>
              <w:t xml:space="preserve"> </w:t>
            </w:r>
            <w:r>
              <w:rPr>
                <w:bCs/>
                <w:lang w:eastAsia="en-US"/>
              </w:rPr>
              <w:t>ХНУ</w:t>
            </w:r>
            <w:r w:rsidRPr="00310F62">
              <w:rPr>
                <w:bCs/>
                <w:lang w:val="en-US" w:eastAsia="en-US"/>
              </w:rPr>
              <w:t xml:space="preserve"> </w:t>
            </w:r>
            <w:r>
              <w:rPr>
                <w:bCs/>
                <w:lang w:eastAsia="en-US"/>
              </w:rPr>
              <w:t>імені</w:t>
            </w:r>
            <w:r w:rsidRPr="00310F62">
              <w:rPr>
                <w:bCs/>
                <w:lang w:val="en-US" w:eastAsia="en-US"/>
              </w:rPr>
              <w:t xml:space="preserve"> </w:t>
            </w:r>
            <w:r>
              <w:rPr>
                <w:bCs/>
                <w:lang w:eastAsia="en-US"/>
              </w:rPr>
              <w:t>В</w:t>
            </w:r>
            <w:r w:rsidRPr="00310F62">
              <w:rPr>
                <w:bCs/>
                <w:lang w:val="en-US" w:eastAsia="en-US"/>
              </w:rPr>
              <w:t xml:space="preserve">. </w:t>
            </w:r>
            <w:r>
              <w:rPr>
                <w:bCs/>
                <w:lang w:eastAsia="en-US"/>
              </w:rPr>
              <w:t>Н</w:t>
            </w:r>
            <w:r w:rsidRPr="00310F62">
              <w:rPr>
                <w:bCs/>
                <w:lang w:val="en-US" w:eastAsia="en-US"/>
              </w:rPr>
              <w:t xml:space="preserve">. </w:t>
            </w:r>
            <w:r>
              <w:rPr>
                <w:bCs/>
                <w:lang w:eastAsia="en-US"/>
              </w:rPr>
              <w:t>Каразіна</w:t>
            </w:r>
            <w:r w:rsidRPr="00310F62">
              <w:rPr>
                <w:bCs/>
                <w:lang w:val="en-US" w:eastAsia="en-US"/>
              </w:rPr>
              <w:t xml:space="preserve">, 2016. – № 25 (1). </w:t>
            </w:r>
            <w:r>
              <w:rPr>
                <w:bCs/>
                <w:lang w:eastAsia="en-US"/>
              </w:rPr>
              <w:t>(</w:t>
            </w:r>
            <w:r>
              <w:rPr>
                <w:bCs/>
                <w:lang w:val="en-US" w:eastAsia="en-US"/>
              </w:rPr>
              <w:t>в друці)</w:t>
            </w:r>
          </w:p>
        </w:tc>
        <w:tc>
          <w:tcPr>
            <w:tcW w:w="1616" w:type="dxa"/>
            <w:tcBorders>
              <w:top w:val="single" w:sz="4" w:space="0" w:color="auto"/>
              <w:left w:val="single" w:sz="4" w:space="0" w:color="auto"/>
              <w:bottom w:val="single" w:sz="4" w:space="0" w:color="auto"/>
              <w:right w:val="single" w:sz="4" w:space="0" w:color="auto"/>
            </w:tcBorders>
            <w:shd w:val="clear" w:color="auto" w:fill="FFFFFF"/>
            <w:hideMark/>
          </w:tcPr>
          <w:p w:rsidR="00310F62" w:rsidRPr="00310F62" w:rsidRDefault="00310F62" w:rsidP="00310F62">
            <w:pPr>
              <w:spacing w:line="276" w:lineRule="auto"/>
              <w:rPr>
                <w:lang w:val="en-US" w:eastAsia="en-US"/>
              </w:rPr>
            </w:pPr>
            <w:r>
              <w:rPr>
                <w:lang w:eastAsia="en-US"/>
              </w:rPr>
              <w:t>Нємець</w:t>
            </w:r>
            <w:r w:rsidRPr="00310F62">
              <w:rPr>
                <w:lang w:val="en-US" w:eastAsia="en-US"/>
              </w:rPr>
              <w:t xml:space="preserve"> </w:t>
            </w:r>
            <w:r>
              <w:rPr>
                <w:lang w:eastAsia="en-US"/>
              </w:rPr>
              <w:t>К</w:t>
            </w:r>
            <w:r w:rsidRPr="00310F62">
              <w:rPr>
                <w:lang w:val="en-US" w:eastAsia="en-US"/>
              </w:rPr>
              <w:t xml:space="preserve">. </w:t>
            </w:r>
            <w:r>
              <w:rPr>
                <w:lang w:eastAsia="en-US"/>
              </w:rPr>
              <w:t>А</w:t>
            </w:r>
            <w:r w:rsidRPr="00310F62">
              <w:rPr>
                <w:lang w:val="en-US" w:eastAsia="en-US"/>
              </w:rPr>
              <w:t xml:space="preserve">. </w:t>
            </w:r>
          </w:p>
          <w:p w:rsidR="00310F62" w:rsidRPr="00310F62" w:rsidRDefault="00310F62" w:rsidP="00310F62">
            <w:pPr>
              <w:spacing w:line="276" w:lineRule="auto"/>
              <w:rPr>
                <w:lang w:val="en-US" w:eastAsia="en-US"/>
              </w:rPr>
            </w:pPr>
            <w:r>
              <w:rPr>
                <w:lang w:eastAsia="en-US"/>
              </w:rPr>
              <w:t>Нємець</w:t>
            </w:r>
            <w:r w:rsidRPr="00310F62">
              <w:rPr>
                <w:lang w:val="en-US" w:eastAsia="en-US"/>
              </w:rPr>
              <w:t xml:space="preserve"> </w:t>
            </w:r>
            <w:r>
              <w:rPr>
                <w:lang w:eastAsia="en-US"/>
              </w:rPr>
              <w:t>Л</w:t>
            </w:r>
            <w:r w:rsidRPr="00310F62">
              <w:rPr>
                <w:lang w:val="en-US" w:eastAsia="en-US"/>
              </w:rPr>
              <w:t xml:space="preserve">. </w:t>
            </w:r>
            <w:r>
              <w:rPr>
                <w:lang w:eastAsia="en-US"/>
              </w:rPr>
              <w:t>М</w:t>
            </w:r>
            <w:r w:rsidRPr="00310F62">
              <w:rPr>
                <w:lang w:val="en-US" w:eastAsia="en-US"/>
              </w:rPr>
              <w:t>.</w:t>
            </w:r>
          </w:p>
          <w:p w:rsidR="00310F62" w:rsidRDefault="00310F62" w:rsidP="00310F62">
            <w:pPr>
              <w:spacing w:line="276" w:lineRule="auto"/>
              <w:rPr>
                <w:lang w:eastAsia="en-US"/>
              </w:rPr>
            </w:pPr>
            <w:r>
              <w:rPr>
                <w:lang w:eastAsia="en-US"/>
              </w:rPr>
              <w:t>Сегіда К. Ю.</w:t>
            </w:r>
          </w:p>
          <w:p w:rsidR="00310F62" w:rsidRDefault="00310F62" w:rsidP="00310F62">
            <w:pPr>
              <w:spacing w:line="276" w:lineRule="auto"/>
              <w:rPr>
                <w:lang w:eastAsia="en-US"/>
              </w:rPr>
            </w:pPr>
            <w:r>
              <w:rPr>
                <w:lang w:eastAsia="en-US"/>
              </w:rPr>
              <w:t>КравченкоК.О.</w:t>
            </w:r>
          </w:p>
          <w:p w:rsidR="00310F62" w:rsidRDefault="00310F62" w:rsidP="00310F62">
            <w:pPr>
              <w:spacing w:line="276" w:lineRule="auto"/>
              <w:rPr>
                <w:lang w:eastAsia="en-US"/>
              </w:rPr>
            </w:pPr>
            <w:r>
              <w:rPr>
                <w:lang w:eastAsia="en-US"/>
              </w:rPr>
              <w:t>Телебєнєва Є. Ю.</w:t>
            </w:r>
          </w:p>
        </w:tc>
      </w:tr>
      <w:tr w:rsidR="00310F62" w:rsidTr="00310F62">
        <w:trPr>
          <w:trHeight w:val="144"/>
        </w:trPr>
        <w:tc>
          <w:tcPr>
            <w:tcW w:w="91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jc w:val="center"/>
              <w:rPr>
                <w:lang w:eastAsia="en-US"/>
              </w:rPr>
            </w:pPr>
            <w:r>
              <w:rPr>
                <w:i/>
                <w:lang w:eastAsia="en-US"/>
              </w:rPr>
              <w:t>Матеріали наукових конференцій і семінарів, збірки наукових праць і тези доповідей</w:t>
            </w:r>
          </w:p>
        </w:tc>
      </w:tr>
      <w:tr w:rsidR="00310F62" w:rsidRP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t>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310F62" w:rsidRPr="00310F62" w:rsidRDefault="00310F62" w:rsidP="00310F62">
            <w:pPr>
              <w:spacing w:line="276" w:lineRule="auto"/>
              <w:rPr>
                <w:lang w:val="en-US" w:eastAsia="en-US"/>
              </w:rPr>
            </w:pPr>
            <w:r w:rsidRPr="00310F62">
              <w:rPr>
                <w:color w:val="323232"/>
                <w:shd w:val="clear" w:color="auto" w:fill="FFFFFF"/>
                <w:lang w:val="en-US" w:eastAsia="en-US"/>
              </w:rPr>
              <w:t>Trends forming policentric model of spatial development and implementation of the European experience for Ukraine </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jc w:val="both"/>
              <w:rPr>
                <w:color w:val="323232"/>
                <w:lang w:val="en-US" w:eastAsia="en-US"/>
              </w:rPr>
            </w:pPr>
            <w:r w:rsidRPr="00310F62">
              <w:rPr>
                <w:color w:val="323232"/>
                <w:lang w:val="en-US" w:eastAsia="en-US"/>
              </w:rPr>
              <w:t>Proceedings of the 32nd International Business Information Management Association Conference, IBIMA 2018 - Vision 2020: Sustainable Economic Development and Application of Innovation Management from Regional expansion to Global Growth </w:t>
            </w:r>
            <w:r>
              <w:rPr>
                <w:b/>
                <w:color w:val="323232"/>
                <w:lang w:val="en-US" w:eastAsia="en-US"/>
              </w:rPr>
              <w:t>(Scopus)</w:t>
            </w:r>
          </w:p>
        </w:tc>
        <w:tc>
          <w:tcPr>
            <w:tcW w:w="1616"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rFonts w:ascii="Arial" w:hAnsi="Arial" w:cs="Arial"/>
                <w:color w:val="C0C0C0"/>
                <w:shd w:val="clear" w:color="auto" w:fill="FFFFFF"/>
                <w:lang w:val="en-US" w:eastAsia="en-US"/>
              </w:rPr>
            </w:pPr>
            <w:r w:rsidRPr="00310F62">
              <w:rPr>
                <w:rStyle w:val="previewtxt"/>
                <w:color w:val="323232"/>
                <w:shd w:val="clear" w:color="auto" w:fill="FFFFFF"/>
                <w:lang w:val="en-US" w:eastAsia="en-US"/>
              </w:rPr>
              <w:t>Niemets,</w:t>
            </w:r>
            <w:r>
              <w:rPr>
                <w:rStyle w:val="previewtxt"/>
                <w:color w:val="323232"/>
                <w:shd w:val="clear" w:color="auto" w:fill="FFFFFF"/>
                <w:lang w:val="en-US" w:eastAsia="en-US"/>
              </w:rPr>
              <w:t> </w:t>
            </w:r>
            <w:r w:rsidRPr="00310F62">
              <w:rPr>
                <w:rStyle w:val="previewtxt"/>
                <w:color w:val="323232"/>
                <w:shd w:val="clear" w:color="auto" w:fill="FFFFFF"/>
                <w:lang w:val="en-US" w:eastAsia="en-US"/>
              </w:rPr>
              <w:t>L.</w:t>
            </w:r>
            <w:r w:rsidRPr="00310F62">
              <w:rPr>
                <w:rFonts w:ascii="Arial" w:hAnsi="Arial" w:cs="Arial"/>
                <w:color w:val="C0C0C0"/>
                <w:shd w:val="clear" w:color="auto" w:fill="FFFFFF"/>
                <w:lang w:val="en-US" w:eastAsia="en-US"/>
              </w:rPr>
              <w:t>,</w:t>
            </w:r>
          </w:p>
          <w:p w:rsidR="00310F62" w:rsidRDefault="00310F62" w:rsidP="00310F62">
            <w:pPr>
              <w:spacing w:line="276" w:lineRule="auto"/>
              <w:rPr>
                <w:rFonts w:ascii="Arial" w:hAnsi="Arial" w:cs="Arial"/>
                <w:color w:val="C0C0C0"/>
                <w:shd w:val="clear" w:color="auto" w:fill="FFFFFF"/>
                <w:lang w:val="en-US" w:eastAsia="en-US"/>
              </w:rPr>
            </w:pPr>
            <w:r w:rsidRPr="00310F62">
              <w:rPr>
                <w:rStyle w:val="previewtxt"/>
                <w:color w:val="323232"/>
                <w:shd w:val="clear" w:color="auto" w:fill="FFFFFF"/>
                <w:lang w:val="en-US" w:eastAsia="en-US"/>
              </w:rPr>
              <w:t>Sehida,</w:t>
            </w:r>
            <w:r>
              <w:rPr>
                <w:rStyle w:val="previewtxt"/>
                <w:color w:val="323232"/>
                <w:shd w:val="clear" w:color="auto" w:fill="FFFFFF"/>
                <w:lang w:val="en-US" w:eastAsia="en-US"/>
              </w:rPr>
              <w:t> </w:t>
            </w:r>
            <w:r w:rsidRPr="00310F62">
              <w:rPr>
                <w:rStyle w:val="previewtxt"/>
                <w:color w:val="323232"/>
                <w:shd w:val="clear" w:color="auto" w:fill="FFFFFF"/>
                <w:lang w:val="en-US" w:eastAsia="en-US"/>
              </w:rPr>
              <w:t>K.</w:t>
            </w:r>
            <w:r w:rsidRPr="00310F62">
              <w:rPr>
                <w:rFonts w:ascii="Arial" w:hAnsi="Arial" w:cs="Arial"/>
                <w:color w:val="C0C0C0"/>
                <w:shd w:val="clear" w:color="auto" w:fill="FFFFFF"/>
                <w:lang w:val="en-US" w:eastAsia="en-US"/>
              </w:rPr>
              <w:t>,</w:t>
            </w:r>
          </w:p>
          <w:p w:rsidR="00310F62" w:rsidRPr="00310F62" w:rsidRDefault="00310F62" w:rsidP="00310F62">
            <w:pPr>
              <w:spacing w:line="276" w:lineRule="auto"/>
              <w:rPr>
                <w:lang w:val="en-US" w:eastAsia="en-US"/>
              </w:rPr>
            </w:pPr>
            <w:r w:rsidRPr="00310F62">
              <w:rPr>
                <w:rStyle w:val="previewtxt"/>
                <w:color w:val="323232"/>
                <w:shd w:val="clear" w:color="auto" w:fill="FFFFFF"/>
                <w:lang w:val="en-US" w:eastAsia="en-US"/>
              </w:rPr>
              <w:t>Kravchenko,</w:t>
            </w:r>
            <w:r>
              <w:rPr>
                <w:rStyle w:val="previewtxt"/>
                <w:color w:val="323232"/>
                <w:shd w:val="clear" w:color="auto" w:fill="FFFFFF"/>
                <w:lang w:val="en-US" w:eastAsia="en-US"/>
              </w:rPr>
              <w:t> </w:t>
            </w:r>
            <w:r w:rsidRPr="00310F62">
              <w:rPr>
                <w:rStyle w:val="previewtxt"/>
                <w:color w:val="323232"/>
                <w:shd w:val="clear" w:color="auto" w:fill="FFFFFF"/>
                <w:lang w:val="en-US" w:eastAsia="en-US"/>
              </w:rPr>
              <w:t>K.</w:t>
            </w:r>
            <w:r w:rsidRPr="00310F62">
              <w:rPr>
                <w:rFonts w:ascii="Arial" w:hAnsi="Arial" w:cs="Arial"/>
                <w:color w:val="C0C0C0"/>
                <w:shd w:val="clear" w:color="auto" w:fill="FFFFFF"/>
                <w:lang w:val="en-US" w:eastAsia="en-US"/>
              </w:rPr>
              <w:t>,</w:t>
            </w:r>
            <w:r w:rsidRPr="00310F62">
              <w:rPr>
                <w:rStyle w:val="previewtxt"/>
                <w:color w:val="323232"/>
                <w:shd w:val="clear" w:color="auto" w:fill="FFFFFF"/>
                <w:lang w:val="en-US" w:eastAsia="en-US"/>
              </w:rPr>
              <w:t>Telebienieva,</w:t>
            </w:r>
            <w:r>
              <w:rPr>
                <w:rStyle w:val="previewtxt"/>
                <w:color w:val="323232"/>
                <w:shd w:val="clear" w:color="auto" w:fill="FFFFFF"/>
                <w:lang w:val="en-US" w:eastAsia="en-US"/>
              </w:rPr>
              <w:t> </w:t>
            </w:r>
            <w:r w:rsidRPr="00310F62">
              <w:rPr>
                <w:rStyle w:val="previewtxt"/>
                <w:color w:val="323232"/>
                <w:shd w:val="clear" w:color="auto" w:fill="FFFFFF"/>
                <w:lang w:val="en-US" w:eastAsia="en-US"/>
              </w:rPr>
              <w:t>I.</w:t>
            </w:r>
            <w:r w:rsidRPr="00310F62">
              <w:rPr>
                <w:rFonts w:ascii="Arial" w:hAnsi="Arial" w:cs="Arial"/>
                <w:color w:val="C0C0C0"/>
                <w:shd w:val="clear" w:color="auto" w:fill="FFFFFF"/>
                <w:lang w:val="en-US" w:eastAsia="en-US"/>
              </w:rPr>
              <w:t>, </w:t>
            </w:r>
            <w:r w:rsidRPr="00310F62">
              <w:rPr>
                <w:rStyle w:val="previewtxt"/>
                <w:color w:val="323232"/>
                <w:shd w:val="clear" w:color="auto" w:fill="FFFFFF"/>
                <w:lang w:val="en-US" w:eastAsia="en-US"/>
              </w:rPr>
              <w:t>Peresadko, V.</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t>3</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310F62" w:rsidRPr="00310F62" w:rsidRDefault="00310F62" w:rsidP="00310F62">
            <w:pPr>
              <w:spacing w:line="276" w:lineRule="auto"/>
              <w:rPr>
                <w:color w:val="323232"/>
                <w:shd w:val="clear" w:color="auto" w:fill="FFFFFF"/>
                <w:lang w:val="en-US" w:eastAsia="en-US"/>
              </w:rPr>
            </w:pPr>
            <w:r w:rsidRPr="00310F62">
              <w:rPr>
                <w:color w:val="323232"/>
                <w:shd w:val="clear" w:color="auto" w:fill="FFFFFF"/>
                <w:lang w:val="en-US" w:eastAsia="en-US"/>
              </w:rPr>
              <w:t>Research of brownfields and greyfields of the city: Theory and practice  </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Pr="00310F62" w:rsidRDefault="00310F62" w:rsidP="00310F62">
            <w:pPr>
              <w:spacing w:line="276" w:lineRule="auto"/>
              <w:jc w:val="both"/>
              <w:rPr>
                <w:color w:val="323232"/>
                <w:lang w:val="en-US" w:eastAsia="en-US"/>
              </w:rPr>
            </w:pPr>
            <w:r w:rsidRPr="00310F62">
              <w:rPr>
                <w:color w:val="323232"/>
                <w:lang w:val="en-US" w:eastAsia="en-US"/>
              </w:rPr>
              <w:t>Proceedings of the 32nd International Business Information Management Association Conference, IBIMA 2018 - Vision 2020: Sustainable Economic Development and Application of Innovation Management from Regional expansion to Global Growth </w:t>
            </w:r>
            <w:r>
              <w:rPr>
                <w:b/>
                <w:color w:val="323232"/>
                <w:lang w:val="en-US" w:eastAsia="en-US"/>
              </w:rPr>
              <w:t>(Scopus)</w:t>
            </w:r>
          </w:p>
        </w:tc>
        <w:tc>
          <w:tcPr>
            <w:tcW w:w="1616"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rFonts w:ascii="Arial" w:hAnsi="Arial" w:cs="Arial"/>
                <w:color w:val="C0C0C0"/>
                <w:shd w:val="clear" w:color="auto" w:fill="FFFFFF"/>
                <w:lang w:val="en-US" w:eastAsia="en-US"/>
              </w:rPr>
            </w:pPr>
            <w:r w:rsidRPr="00310F62">
              <w:rPr>
                <w:rStyle w:val="previewtxt"/>
                <w:color w:val="323232"/>
                <w:shd w:val="clear" w:color="auto" w:fill="FFFFFF"/>
                <w:lang w:val="en-US" w:eastAsia="en-US"/>
              </w:rPr>
              <w:t>Niemets,</w:t>
            </w:r>
            <w:r>
              <w:rPr>
                <w:rStyle w:val="previewtxt"/>
                <w:color w:val="323232"/>
                <w:shd w:val="clear" w:color="auto" w:fill="FFFFFF"/>
                <w:lang w:val="en-US" w:eastAsia="en-US"/>
              </w:rPr>
              <w:t> </w:t>
            </w:r>
            <w:r w:rsidRPr="00310F62">
              <w:rPr>
                <w:rStyle w:val="previewtxt"/>
                <w:color w:val="323232"/>
                <w:shd w:val="clear" w:color="auto" w:fill="FFFFFF"/>
                <w:lang w:val="en-US" w:eastAsia="en-US"/>
              </w:rPr>
              <w:t>L.</w:t>
            </w:r>
            <w:r w:rsidRPr="00310F62">
              <w:rPr>
                <w:rFonts w:ascii="Arial" w:hAnsi="Arial" w:cs="Arial"/>
                <w:color w:val="C0C0C0"/>
                <w:shd w:val="clear" w:color="auto" w:fill="FFFFFF"/>
                <w:lang w:val="en-US" w:eastAsia="en-US"/>
              </w:rPr>
              <w:t>, </w:t>
            </w:r>
          </w:p>
          <w:p w:rsidR="00310F62" w:rsidRDefault="00310F62" w:rsidP="00310F62">
            <w:pPr>
              <w:spacing w:line="276" w:lineRule="auto"/>
              <w:rPr>
                <w:rFonts w:ascii="Arial" w:hAnsi="Arial" w:cs="Arial"/>
                <w:color w:val="C0C0C0"/>
                <w:shd w:val="clear" w:color="auto" w:fill="FFFFFF"/>
                <w:lang w:val="en-US" w:eastAsia="en-US"/>
              </w:rPr>
            </w:pPr>
            <w:r w:rsidRPr="00310F62">
              <w:rPr>
                <w:rStyle w:val="previewtxt"/>
                <w:color w:val="323232"/>
                <w:shd w:val="clear" w:color="auto" w:fill="FFFFFF"/>
                <w:lang w:val="en-US" w:eastAsia="en-US"/>
              </w:rPr>
              <w:t>Husieva,</w:t>
            </w:r>
            <w:r>
              <w:rPr>
                <w:rStyle w:val="previewtxt"/>
                <w:color w:val="323232"/>
                <w:shd w:val="clear" w:color="auto" w:fill="FFFFFF"/>
                <w:lang w:val="en-US" w:eastAsia="en-US"/>
              </w:rPr>
              <w:t> </w:t>
            </w:r>
            <w:r w:rsidRPr="00310F62">
              <w:rPr>
                <w:rStyle w:val="previewtxt"/>
                <w:color w:val="323232"/>
                <w:shd w:val="clear" w:color="auto" w:fill="FFFFFF"/>
                <w:lang w:val="en-US" w:eastAsia="en-US"/>
              </w:rPr>
              <w:t>N.</w:t>
            </w:r>
            <w:r w:rsidRPr="00310F62">
              <w:rPr>
                <w:rFonts w:ascii="Arial" w:hAnsi="Arial" w:cs="Arial"/>
                <w:color w:val="C0C0C0"/>
                <w:shd w:val="clear" w:color="auto" w:fill="FFFFFF"/>
                <w:lang w:val="en-US" w:eastAsia="en-US"/>
              </w:rPr>
              <w:t>, </w:t>
            </w:r>
          </w:p>
          <w:p w:rsidR="00310F62" w:rsidRDefault="00310F62" w:rsidP="00310F62">
            <w:pPr>
              <w:spacing w:line="276" w:lineRule="auto"/>
              <w:rPr>
                <w:rFonts w:ascii="Arial" w:hAnsi="Arial" w:cs="Arial"/>
                <w:color w:val="C0C0C0"/>
                <w:shd w:val="clear" w:color="auto" w:fill="FFFFFF"/>
                <w:lang w:val="en-US" w:eastAsia="en-US"/>
              </w:rPr>
            </w:pPr>
            <w:r w:rsidRPr="00310F62">
              <w:rPr>
                <w:rStyle w:val="previewtxt"/>
                <w:color w:val="323232"/>
                <w:shd w:val="clear" w:color="auto" w:fill="FFFFFF"/>
                <w:lang w:val="en-US" w:eastAsia="en-US"/>
              </w:rPr>
              <w:t>Suptelo,</w:t>
            </w:r>
            <w:r>
              <w:rPr>
                <w:rStyle w:val="previewtxt"/>
                <w:color w:val="323232"/>
                <w:shd w:val="clear" w:color="auto" w:fill="FFFFFF"/>
                <w:lang w:val="en-US" w:eastAsia="en-US"/>
              </w:rPr>
              <w:t> </w:t>
            </w:r>
            <w:r w:rsidRPr="00310F62">
              <w:rPr>
                <w:rStyle w:val="previewtxt"/>
                <w:color w:val="323232"/>
                <w:shd w:val="clear" w:color="auto" w:fill="FFFFFF"/>
                <w:lang w:val="en-US" w:eastAsia="en-US"/>
              </w:rPr>
              <w:t>O.</w:t>
            </w:r>
            <w:r w:rsidRPr="00310F62">
              <w:rPr>
                <w:rFonts w:ascii="Arial" w:hAnsi="Arial" w:cs="Arial"/>
                <w:color w:val="C0C0C0"/>
                <w:shd w:val="clear" w:color="auto" w:fill="FFFFFF"/>
                <w:lang w:val="en-US" w:eastAsia="en-US"/>
              </w:rPr>
              <w:t>, </w:t>
            </w:r>
          </w:p>
          <w:p w:rsidR="00310F62" w:rsidRDefault="00310F62" w:rsidP="00310F62">
            <w:pPr>
              <w:spacing w:line="276" w:lineRule="auto"/>
              <w:rPr>
                <w:rFonts w:ascii="Arial" w:hAnsi="Arial" w:cs="Arial"/>
                <w:color w:val="C0C0C0"/>
                <w:shd w:val="clear" w:color="auto" w:fill="FFFFFF"/>
                <w:lang w:val="en-US" w:eastAsia="en-US"/>
              </w:rPr>
            </w:pPr>
            <w:r>
              <w:rPr>
                <w:rStyle w:val="previewtxt"/>
                <w:color w:val="323232"/>
                <w:shd w:val="clear" w:color="auto" w:fill="FFFFFF"/>
                <w:lang w:eastAsia="en-US"/>
              </w:rPr>
              <w:t>Sehida,</w:t>
            </w:r>
            <w:r>
              <w:rPr>
                <w:rStyle w:val="previewtxt"/>
                <w:color w:val="323232"/>
                <w:shd w:val="clear" w:color="auto" w:fill="FFFFFF"/>
                <w:lang w:val="en-US" w:eastAsia="en-US"/>
              </w:rPr>
              <w:t> </w:t>
            </w:r>
            <w:r>
              <w:rPr>
                <w:rStyle w:val="previewtxt"/>
                <w:color w:val="323232"/>
                <w:shd w:val="clear" w:color="auto" w:fill="FFFFFF"/>
                <w:lang w:eastAsia="en-US"/>
              </w:rPr>
              <w:t>K.</w:t>
            </w:r>
            <w:r>
              <w:rPr>
                <w:rFonts w:ascii="Arial" w:hAnsi="Arial" w:cs="Arial"/>
                <w:color w:val="C0C0C0"/>
                <w:shd w:val="clear" w:color="auto" w:fill="FFFFFF"/>
                <w:lang w:eastAsia="en-US"/>
              </w:rPr>
              <w:t>, </w:t>
            </w:r>
          </w:p>
          <w:p w:rsidR="00310F62" w:rsidRDefault="00310F62" w:rsidP="00310F62">
            <w:pPr>
              <w:spacing w:line="276" w:lineRule="auto"/>
              <w:rPr>
                <w:rStyle w:val="previewtxt"/>
                <w:color w:val="323232"/>
              </w:rPr>
            </w:pPr>
            <w:r>
              <w:rPr>
                <w:rStyle w:val="previewtxt"/>
                <w:color w:val="323232"/>
                <w:shd w:val="clear" w:color="auto" w:fill="FFFFFF"/>
                <w:lang w:eastAsia="en-US"/>
              </w:rPr>
              <w:t>Kravchenko, K.</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t>4</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310F62" w:rsidRPr="00310F62" w:rsidRDefault="00310F62" w:rsidP="00310F62">
            <w:pPr>
              <w:spacing w:line="276" w:lineRule="auto"/>
              <w:rPr>
                <w:lang w:val="en-US" w:eastAsia="en-US"/>
              </w:rPr>
            </w:pPr>
            <w:r w:rsidRPr="00310F62">
              <w:rPr>
                <w:lang w:val="en-US" w:eastAsia="en-US"/>
              </w:rPr>
              <w:t>Features of transition</w:t>
            </w:r>
          </w:p>
          <w:p w:rsidR="00310F62" w:rsidRPr="00310F62" w:rsidRDefault="00310F62" w:rsidP="00310F62">
            <w:pPr>
              <w:spacing w:line="276" w:lineRule="auto"/>
              <w:rPr>
                <w:lang w:val="en-US" w:eastAsia="en-US"/>
              </w:rPr>
            </w:pPr>
            <w:r>
              <w:rPr>
                <w:lang w:val="en-US" w:eastAsia="en-US"/>
              </w:rPr>
              <w:t>t</w:t>
            </w:r>
            <w:r w:rsidRPr="00310F62">
              <w:rPr>
                <w:lang w:val="en-US" w:eastAsia="en-US"/>
              </w:rPr>
              <w:t>o policentric development of the region: research methods and practices</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Pr="00310F62" w:rsidRDefault="00310F62" w:rsidP="00310F62">
            <w:pPr>
              <w:spacing w:line="276" w:lineRule="auto"/>
              <w:jc w:val="both"/>
              <w:rPr>
                <w:lang w:val="en-US" w:eastAsia="en-US"/>
              </w:rPr>
            </w:pPr>
            <w:r w:rsidRPr="00310F62">
              <w:rPr>
                <w:color w:val="323232"/>
                <w:lang w:val="en-US" w:eastAsia="en-US"/>
              </w:rPr>
              <w:t>Proceedings of the 3</w:t>
            </w:r>
            <w:r>
              <w:rPr>
                <w:color w:val="323232"/>
                <w:lang w:val="en-US" w:eastAsia="en-US"/>
              </w:rPr>
              <w:t>3</w:t>
            </w:r>
            <w:r w:rsidRPr="00310F62">
              <w:rPr>
                <w:color w:val="323232"/>
                <w:lang w:val="en-US" w:eastAsia="en-US"/>
              </w:rPr>
              <w:t>nd International Business Information Management Association Conference, IBIMA 201</w:t>
            </w:r>
            <w:r>
              <w:rPr>
                <w:color w:val="323232"/>
                <w:lang w:val="en-US" w:eastAsia="en-US"/>
              </w:rPr>
              <w:t>9</w:t>
            </w:r>
            <w:r w:rsidRPr="00310F62">
              <w:rPr>
                <w:color w:val="323232"/>
                <w:lang w:val="en-US" w:eastAsia="en-US"/>
              </w:rPr>
              <w:t xml:space="preserve"> - Vision 2020: Sustainable Economic Development and Application of Innovation Management from Regional expansion to Global Growth </w:t>
            </w:r>
            <w:r>
              <w:rPr>
                <w:b/>
                <w:color w:val="323232"/>
                <w:lang w:val="en-US" w:eastAsia="en-US"/>
              </w:rPr>
              <w:t>(filed on index to copus)</w:t>
            </w:r>
          </w:p>
        </w:tc>
        <w:tc>
          <w:tcPr>
            <w:tcW w:w="1616"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rFonts w:ascii="Arial" w:hAnsi="Arial" w:cs="Arial"/>
                <w:color w:val="C0C0C0"/>
                <w:shd w:val="clear" w:color="auto" w:fill="FFFFFF"/>
                <w:lang w:val="en-US" w:eastAsia="en-US"/>
              </w:rPr>
            </w:pPr>
            <w:r w:rsidRPr="00310F62">
              <w:rPr>
                <w:rStyle w:val="previewtxt"/>
                <w:color w:val="323232"/>
                <w:shd w:val="clear" w:color="auto" w:fill="FFFFFF"/>
                <w:lang w:val="en-US" w:eastAsia="en-US"/>
              </w:rPr>
              <w:t>Niemets,</w:t>
            </w:r>
            <w:r>
              <w:rPr>
                <w:rStyle w:val="previewtxt"/>
                <w:color w:val="323232"/>
                <w:shd w:val="clear" w:color="auto" w:fill="FFFFFF"/>
                <w:lang w:val="en-US" w:eastAsia="en-US"/>
              </w:rPr>
              <w:t> </w:t>
            </w:r>
            <w:r w:rsidRPr="00310F62">
              <w:rPr>
                <w:rStyle w:val="previewtxt"/>
                <w:color w:val="323232"/>
                <w:shd w:val="clear" w:color="auto" w:fill="FFFFFF"/>
                <w:lang w:val="en-US" w:eastAsia="en-US"/>
              </w:rPr>
              <w:t>L.</w:t>
            </w:r>
            <w:r w:rsidRPr="00310F62">
              <w:rPr>
                <w:rFonts w:ascii="Arial" w:hAnsi="Arial" w:cs="Arial"/>
                <w:color w:val="C0C0C0"/>
                <w:shd w:val="clear" w:color="auto" w:fill="FFFFFF"/>
                <w:lang w:val="en-US" w:eastAsia="en-US"/>
              </w:rPr>
              <w:t>,</w:t>
            </w:r>
          </w:p>
          <w:p w:rsidR="00310F62" w:rsidRPr="00310F62" w:rsidRDefault="00310F62" w:rsidP="00310F62">
            <w:pPr>
              <w:spacing w:line="276" w:lineRule="auto"/>
              <w:rPr>
                <w:rStyle w:val="previewtxt"/>
                <w:lang w:val="en-US"/>
              </w:rPr>
            </w:pPr>
            <w:proofErr w:type="gramStart"/>
            <w:r w:rsidRPr="00310F62">
              <w:rPr>
                <w:rStyle w:val="previewtxt"/>
                <w:color w:val="323232"/>
                <w:shd w:val="clear" w:color="auto" w:fill="FFFFFF"/>
                <w:lang w:val="en-US" w:eastAsia="en-US"/>
              </w:rPr>
              <w:t>Niemets,</w:t>
            </w:r>
            <w:r>
              <w:rPr>
                <w:rStyle w:val="previewtxt"/>
                <w:color w:val="323232"/>
                <w:shd w:val="clear" w:color="auto" w:fill="FFFFFF"/>
                <w:lang w:val="en-US" w:eastAsia="en-US"/>
              </w:rPr>
              <w:t>K</w:t>
            </w:r>
            <w:r w:rsidRPr="00310F62">
              <w:rPr>
                <w:rStyle w:val="previewtxt"/>
                <w:color w:val="323232"/>
                <w:shd w:val="clear" w:color="auto" w:fill="FFFFFF"/>
                <w:lang w:val="en-US" w:eastAsia="en-US"/>
              </w:rPr>
              <w:t>.</w:t>
            </w:r>
            <w:proofErr w:type="gramEnd"/>
            <w:r w:rsidRPr="00310F62">
              <w:rPr>
                <w:rFonts w:ascii="Arial" w:hAnsi="Arial" w:cs="Arial"/>
                <w:color w:val="C0C0C0"/>
                <w:shd w:val="clear" w:color="auto" w:fill="FFFFFF"/>
                <w:lang w:val="en-US" w:eastAsia="en-US"/>
              </w:rPr>
              <w:t>,</w:t>
            </w:r>
          </w:p>
          <w:p w:rsidR="00310F62" w:rsidRDefault="00310F62" w:rsidP="00310F62">
            <w:pPr>
              <w:spacing w:line="276" w:lineRule="auto"/>
              <w:rPr>
                <w:rStyle w:val="previewtxt"/>
                <w:color w:val="323232"/>
                <w:shd w:val="clear" w:color="auto" w:fill="FFFFFF"/>
                <w:lang w:val="en-US" w:eastAsia="en-US"/>
              </w:rPr>
            </w:pPr>
            <w:r w:rsidRPr="00310F62">
              <w:rPr>
                <w:rStyle w:val="previewtxt"/>
                <w:color w:val="323232"/>
                <w:shd w:val="clear" w:color="auto" w:fill="FFFFFF"/>
                <w:lang w:val="en-US" w:eastAsia="en-US"/>
              </w:rPr>
              <w:t>Kravchenko,</w:t>
            </w:r>
            <w:r>
              <w:rPr>
                <w:rStyle w:val="previewtxt"/>
                <w:color w:val="323232"/>
                <w:shd w:val="clear" w:color="auto" w:fill="FFFFFF"/>
                <w:lang w:val="en-US" w:eastAsia="en-US"/>
              </w:rPr>
              <w:t> </w:t>
            </w:r>
            <w:r w:rsidRPr="00310F62">
              <w:rPr>
                <w:rStyle w:val="previewtxt"/>
                <w:color w:val="323232"/>
                <w:shd w:val="clear" w:color="auto" w:fill="FFFFFF"/>
                <w:lang w:val="en-US" w:eastAsia="en-US"/>
              </w:rPr>
              <w:t>K</w:t>
            </w:r>
            <w:r>
              <w:rPr>
                <w:rStyle w:val="previewtxt"/>
                <w:color w:val="323232"/>
                <w:shd w:val="clear" w:color="auto" w:fill="FFFFFF"/>
                <w:lang w:val="en-US" w:eastAsia="en-US"/>
              </w:rPr>
              <w:t>/</w:t>
            </w:r>
          </w:p>
          <w:p w:rsidR="00310F62" w:rsidRDefault="00310F62" w:rsidP="00310F62">
            <w:pPr>
              <w:spacing w:line="276" w:lineRule="auto"/>
              <w:rPr>
                <w:rStyle w:val="previewtxt"/>
                <w:rFonts w:ascii="Arial" w:hAnsi="Arial" w:cs="Arial"/>
                <w:color w:val="C0C0C0"/>
                <w:shd w:val="clear" w:color="auto" w:fill="FFFFFF"/>
                <w:lang w:val="en-US" w:eastAsia="en-US"/>
              </w:rPr>
            </w:pPr>
            <w:r>
              <w:rPr>
                <w:rStyle w:val="previewtxt"/>
                <w:color w:val="323232"/>
                <w:shd w:val="clear" w:color="auto" w:fill="FFFFFF"/>
                <w:lang w:eastAsia="en-US"/>
              </w:rPr>
              <w:t>Sehida,</w:t>
            </w:r>
            <w:r>
              <w:rPr>
                <w:rStyle w:val="previewtxt"/>
                <w:color w:val="323232"/>
                <w:shd w:val="clear" w:color="auto" w:fill="FFFFFF"/>
                <w:lang w:val="en-US" w:eastAsia="en-US"/>
              </w:rPr>
              <w:t> </w:t>
            </w:r>
            <w:r>
              <w:rPr>
                <w:rStyle w:val="previewtxt"/>
                <w:color w:val="323232"/>
                <w:shd w:val="clear" w:color="auto" w:fill="FFFFFF"/>
                <w:lang w:eastAsia="en-US"/>
              </w:rPr>
              <w:t>K.</w:t>
            </w:r>
            <w:r>
              <w:rPr>
                <w:rFonts w:ascii="Arial" w:hAnsi="Arial" w:cs="Arial"/>
                <w:color w:val="C0C0C0"/>
                <w:shd w:val="clear" w:color="auto" w:fill="FFFFFF"/>
                <w:lang w:eastAsia="en-US"/>
              </w:rPr>
              <w:t>,</w:t>
            </w:r>
          </w:p>
          <w:p w:rsidR="00310F62" w:rsidRDefault="00310F62" w:rsidP="00310F62">
            <w:pPr>
              <w:spacing w:line="276" w:lineRule="auto"/>
            </w:pPr>
            <w:r>
              <w:rPr>
                <w:rStyle w:val="previewtxt"/>
                <w:color w:val="323232"/>
                <w:shd w:val="clear" w:color="auto" w:fill="FFFFFF"/>
                <w:lang w:eastAsia="en-US"/>
              </w:rPr>
              <w:t>Telebienieva,</w:t>
            </w:r>
            <w:r>
              <w:rPr>
                <w:rStyle w:val="previewtxt"/>
                <w:color w:val="323232"/>
                <w:shd w:val="clear" w:color="auto" w:fill="FFFFFF"/>
                <w:lang w:val="en-US" w:eastAsia="en-US"/>
              </w:rPr>
              <w:t> </w:t>
            </w:r>
            <w:r>
              <w:rPr>
                <w:rStyle w:val="previewtxt"/>
                <w:color w:val="323232"/>
                <w:shd w:val="clear" w:color="auto" w:fill="FFFFFF"/>
                <w:lang w:eastAsia="en-US"/>
              </w:rPr>
              <w:t>I.</w:t>
            </w:r>
            <w:r>
              <w:rPr>
                <w:rFonts w:ascii="Arial" w:hAnsi="Arial" w:cs="Arial"/>
                <w:color w:val="C0C0C0"/>
                <w:shd w:val="clear" w:color="auto" w:fill="FFFFFF"/>
                <w:lang w:eastAsia="en-US"/>
              </w:rPr>
              <w:t>, </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t>5</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310F62" w:rsidRDefault="00310F62" w:rsidP="00310F62">
            <w:pPr>
              <w:pStyle w:val="Default"/>
              <w:spacing w:line="276" w:lineRule="auto"/>
            </w:pPr>
            <w:r>
              <w:t xml:space="preserve">Особливості розвитку подієвого туризму в харківській області </w:t>
            </w:r>
          </w:p>
          <w:p w:rsidR="00310F62" w:rsidRDefault="00310F62" w:rsidP="00310F62">
            <w:pPr>
              <w:spacing w:line="276" w:lineRule="auto"/>
              <w:rPr>
                <w:lang w:eastAsia="en-US"/>
              </w:rPr>
            </w:pP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jc w:val="both"/>
              <w:rPr>
                <w:lang w:eastAsia="en-US"/>
              </w:rPr>
            </w:pPr>
            <w:r>
              <w:rPr>
                <w:lang w:eastAsia="en-US"/>
              </w:rPr>
              <w:t>Регіон – 2018: стратегія оптимального розвитку: матеріали міжнародної науково-практичної конференції (м. Харків, 8 – 9 листопада 2018 р.). – Х.: ХНУ імені В. Н. Каразіна, 2018. – 374 с. – С. 226-230.</w:t>
            </w:r>
          </w:p>
        </w:tc>
        <w:tc>
          <w:tcPr>
            <w:tcW w:w="1616"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pStyle w:val="Default"/>
              <w:spacing w:line="276" w:lineRule="auto"/>
            </w:pPr>
            <w:r>
              <w:rPr>
                <w:bCs/>
                <w:iCs/>
              </w:rPr>
              <w:t xml:space="preserve">Кравченко К.О., Ушкварок Д.О. </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lastRenderedPageBreak/>
              <w:t>6</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pStyle w:val="Default"/>
              <w:spacing w:line="276" w:lineRule="auto"/>
            </w:pPr>
            <w:r>
              <w:t xml:space="preserve">Використання оціночно-прогностичної моделі міграційних процесів для прогнозування розвитку регіональної системи розселення (на прикладі </w:t>
            </w:r>
            <w:r>
              <w:rPr>
                <w:lang w:val="uk-UA"/>
              </w:rPr>
              <w:t>Х</w:t>
            </w:r>
            <w:r>
              <w:t xml:space="preserve">арківської області) </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pStyle w:val="Default"/>
              <w:spacing w:line="276" w:lineRule="auto"/>
              <w:jc w:val="both"/>
              <w:rPr>
                <w:lang w:val="uk-UA"/>
              </w:rPr>
            </w:pPr>
            <w:r>
              <w:t xml:space="preserve">Регіон – 2018: стратегія оптимального розвитку: матеріали міжнародної науково-практичної конференції (м. Харків, 8 – 9 листопада 2018 р.). – Х.: ХНУ імені В. Н. Каразіна, 2018. – 374 с. – С. </w:t>
            </w:r>
            <w:r>
              <w:rPr>
                <w:lang w:val="uk-UA"/>
              </w:rPr>
              <w:t>304</w:t>
            </w:r>
            <w:r>
              <w:t>-</w:t>
            </w:r>
            <w:r>
              <w:rPr>
                <w:lang w:val="uk-UA"/>
              </w:rPr>
              <w:t>308.</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310F62" w:rsidRDefault="00310F62" w:rsidP="00310F62">
            <w:pPr>
              <w:pStyle w:val="Default"/>
              <w:spacing w:line="276" w:lineRule="auto"/>
            </w:pPr>
            <w:r>
              <w:rPr>
                <w:bCs/>
                <w:iCs/>
              </w:rPr>
              <w:t xml:space="preserve">Кравченко К.О. </w:t>
            </w:r>
          </w:p>
          <w:p w:rsidR="00310F62" w:rsidRDefault="00310F62" w:rsidP="00310F62">
            <w:pPr>
              <w:pStyle w:val="Default"/>
              <w:spacing w:line="276" w:lineRule="auto"/>
              <w:rPr>
                <w:bCs/>
                <w:iCs/>
              </w:rPr>
            </w:pP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highlight w:val="yellow"/>
                <w:lang w:val="en-US" w:eastAsia="en-US"/>
              </w:rPr>
            </w:pPr>
            <w:r>
              <w:rPr>
                <w:b/>
                <w:lang w:val="en-US" w:eastAsia="en-US"/>
              </w:rPr>
              <w:t>7</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tbl>
            <w:tblPr>
              <w:tblW w:w="8415" w:type="dxa"/>
              <w:tblLayout w:type="fixed"/>
              <w:tblLook w:val="04A0" w:firstRow="1" w:lastRow="0" w:firstColumn="1" w:lastColumn="0" w:noHBand="0" w:noVBand="1"/>
            </w:tblPr>
            <w:tblGrid>
              <w:gridCol w:w="8415"/>
            </w:tblGrid>
            <w:tr w:rsidR="00310F62" w:rsidTr="00310F62">
              <w:trPr>
                <w:trHeight w:val="109"/>
              </w:trPr>
              <w:tc>
                <w:tcPr>
                  <w:tcW w:w="8411" w:type="dxa"/>
                  <w:tcBorders>
                    <w:top w:val="nil"/>
                    <w:left w:val="nil"/>
                    <w:bottom w:val="nil"/>
                    <w:right w:val="nil"/>
                  </w:tcBorders>
                  <w:hideMark/>
                </w:tcPr>
                <w:p w:rsidR="00310F62" w:rsidRDefault="00310F62" w:rsidP="00310F62">
                  <w:pPr>
                    <w:pStyle w:val="Default"/>
                    <w:spacing w:line="276" w:lineRule="auto"/>
                    <w:ind w:left="-123"/>
                    <w:rPr>
                      <w:lang w:val="uk-UA"/>
                    </w:rPr>
                  </w:pPr>
                  <w:r>
                    <w:t xml:space="preserve">Етнічний туризм </w:t>
                  </w:r>
                  <w:r>
                    <w:rPr>
                      <w:lang w:val="uk-UA"/>
                    </w:rPr>
                    <w:t>в У</w:t>
                  </w:r>
                  <w:r>
                    <w:t xml:space="preserve">країні: </w:t>
                  </w:r>
                </w:p>
                <w:p w:rsidR="00310F62" w:rsidRDefault="00310F62" w:rsidP="00310F62">
                  <w:pPr>
                    <w:pStyle w:val="Default"/>
                    <w:spacing w:line="276" w:lineRule="auto"/>
                    <w:ind w:left="-123"/>
                    <w:rPr>
                      <w:lang w:val="uk-UA"/>
                    </w:rPr>
                  </w:pPr>
                  <w:r>
                    <w:t xml:space="preserve">проблеми </w:t>
                  </w:r>
                </w:p>
                <w:p w:rsidR="00310F62" w:rsidRDefault="00310F62" w:rsidP="00310F62">
                  <w:pPr>
                    <w:pStyle w:val="Default"/>
                    <w:spacing w:line="276" w:lineRule="auto"/>
                    <w:ind w:left="-123"/>
                    <w:rPr>
                      <w:lang w:val="uk-UA"/>
                    </w:rPr>
                  </w:pPr>
                  <w:r>
                    <w:rPr>
                      <w:lang w:val="uk-UA"/>
                    </w:rPr>
                    <w:t>т</w:t>
                  </w:r>
                  <w:r>
                    <w:t xml:space="preserve">а перспективи </w:t>
                  </w:r>
                </w:p>
                <w:p w:rsidR="00310F62" w:rsidRDefault="00310F62" w:rsidP="00310F62">
                  <w:pPr>
                    <w:pStyle w:val="Default"/>
                    <w:spacing w:line="276" w:lineRule="auto"/>
                    <w:ind w:left="-123"/>
                  </w:pPr>
                  <w:r>
                    <w:rPr>
                      <w:lang w:val="uk-UA"/>
                    </w:rPr>
                    <w:t>р</w:t>
                  </w:r>
                  <w:r>
                    <w:t xml:space="preserve">озвитку </w:t>
                  </w:r>
                </w:p>
              </w:tc>
            </w:tr>
          </w:tbl>
          <w:p w:rsidR="00310F62" w:rsidRDefault="00310F62" w:rsidP="00310F62">
            <w:pPr>
              <w:spacing w:line="276" w:lineRule="auto"/>
              <w:jc w:val="both"/>
              <w:rPr>
                <w:lang w:eastAsia="en-US"/>
              </w:rPr>
            </w:pP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jc w:val="both"/>
              <w:rPr>
                <w:lang w:eastAsia="en-US"/>
              </w:rPr>
            </w:pPr>
            <w:r>
              <w:rPr>
                <w:lang w:eastAsia="en-US"/>
              </w:rPr>
              <w:t>Матеріали Міжнародної науково-практичної інтернет-конференції «Тенденції та перспективи розвитку науки і освіти в умовах глобалізації»: Зб. наук. праць. ‒ Переяслав-Хмельницький, 2018. ‒ Вип. 42. ‒ 637 с. С. 26-30.</w:t>
            </w:r>
          </w:p>
        </w:tc>
        <w:tc>
          <w:tcPr>
            <w:tcW w:w="1616" w:type="dxa"/>
            <w:tcBorders>
              <w:top w:val="single" w:sz="4" w:space="0" w:color="auto"/>
              <w:left w:val="single" w:sz="4" w:space="0" w:color="auto"/>
              <w:bottom w:val="single" w:sz="4" w:space="0" w:color="auto"/>
              <w:right w:val="single" w:sz="4" w:space="0" w:color="auto"/>
            </w:tcBorders>
            <w:shd w:val="clear" w:color="auto" w:fill="FFFFFF"/>
            <w:hideMark/>
          </w:tcPr>
          <w:tbl>
            <w:tblPr>
              <w:tblW w:w="4320" w:type="dxa"/>
              <w:tblLayout w:type="fixed"/>
              <w:tblLook w:val="04A0" w:firstRow="1" w:lastRow="0" w:firstColumn="1" w:lastColumn="0" w:noHBand="0" w:noVBand="1"/>
            </w:tblPr>
            <w:tblGrid>
              <w:gridCol w:w="4320"/>
            </w:tblGrid>
            <w:tr w:rsidR="00310F62" w:rsidTr="00310F62">
              <w:trPr>
                <w:trHeight w:val="107"/>
              </w:trPr>
              <w:tc>
                <w:tcPr>
                  <w:tcW w:w="4315" w:type="dxa"/>
                  <w:tcBorders>
                    <w:top w:val="nil"/>
                    <w:left w:val="nil"/>
                    <w:bottom w:val="nil"/>
                    <w:right w:val="nil"/>
                  </w:tcBorders>
                  <w:hideMark/>
                </w:tcPr>
                <w:p w:rsidR="00310F62" w:rsidRDefault="00310F62" w:rsidP="00310F62">
                  <w:pPr>
                    <w:pStyle w:val="Default"/>
                    <w:spacing w:line="276" w:lineRule="auto"/>
                    <w:ind w:left="-18"/>
                    <w:rPr>
                      <w:bCs/>
                      <w:iCs/>
                      <w:lang w:val="uk-UA"/>
                    </w:rPr>
                  </w:pPr>
                  <w:r>
                    <w:rPr>
                      <w:bCs/>
                      <w:iCs/>
                    </w:rPr>
                    <w:t>О</w:t>
                  </w:r>
                  <w:r>
                    <w:rPr>
                      <w:bCs/>
                      <w:iCs/>
                      <w:lang w:val="uk-UA"/>
                    </w:rPr>
                    <w:t>.</w:t>
                  </w:r>
                  <w:r>
                    <w:rPr>
                      <w:bCs/>
                      <w:iCs/>
                    </w:rPr>
                    <w:t xml:space="preserve">Палій, </w:t>
                  </w:r>
                </w:p>
                <w:p w:rsidR="00310F62" w:rsidRDefault="00310F62" w:rsidP="00310F62">
                  <w:pPr>
                    <w:pStyle w:val="Default"/>
                    <w:spacing w:line="276" w:lineRule="auto"/>
                    <w:ind w:left="-18"/>
                  </w:pPr>
                  <w:r>
                    <w:rPr>
                      <w:bCs/>
                      <w:iCs/>
                    </w:rPr>
                    <w:t>К</w:t>
                  </w:r>
                  <w:r>
                    <w:rPr>
                      <w:bCs/>
                      <w:iCs/>
                      <w:lang w:val="uk-UA"/>
                    </w:rPr>
                    <w:t>.</w:t>
                  </w:r>
                  <w:r>
                    <w:rPr>
                      <w:bCs/>
                      <w:iCs/>
                    </w:rPr>
                    <w:t xml:space="preserve"> Кравченко </w:t>
                  </w:r>
                </w:p>
              </w:tc>
            </w:tr>
          </w:tbl>
          <w:p w:rsidR="00310F62" w:rsidRDefault="00310F62" w:rsidP="00310F62">
            <w:pPr>
              <w:spacing w:line="276" w:lineRule="auto"/>
              <w:rPr>
                <w:lang w:eastAsia="en-US"/>
              </w:rPr>
            </w:pP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t>8</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tbl>
            <w:tblPr>
              <w:tblW w:w="5355" w:type="dxa"/>
              <w:tblLayout w:type="fixed"/>
              <w:tblLook w:val="04A0" w:firstRow="1" w:lastRow="0" w:firstColumn="1" w:lastColumn="0" w:noHBand="0" w:noVBand="1"/>
            </w:tblPr>
            <w:tblGrid>
              <w:gridCol w:w="5355"/>
            </w:tblGrid>
            <w:tr w:rsidR="00310F62" w:rsidTr="00310F62">
              <w:trPr>
                <w:trHeight w:val="109"/>
              </w:trPr>
              <w:tc>
                <w:tcPr>
                  <w:tcW w:w="5360" w:type="dxa"/>
                  <w:tcBorders>
                    <w:top w:val="nil"/>
                    <w:left w:val="nil"/>
                    <w:bottom w:val="nil"/>
                    <w:right w:val="nil"/>
                  </w:tcBorders>
                  <w:hideMark/>
                </w:tcPr>
                <w:p w:rsidR="00310F62" w:rsidRDefault="00310F62" w:rsidP="00310F62">
                  <w:pPr>
                    <w:pStyle w:val="Default"/>
                    <w:spacing w:line="276" w:lineRule="auto"/>
                    <w:ind w:left="-123"/>
                    <w:rPr>
                      <w:lang w:val="uk-UA"/>
                    </w:rPr>
                  </w:pPr>
                  <w:r>
                    <w:t xml:space="preserve">Зелений туризм </w:t>
                  </w:r>
                </w:p>
                <w:p w:rsidR="00310F62" w:rsidRDefault="00310F62" w:rsidP="00310F62">
                  <w:pPr>
                    <w:pStyle w:val="Default"/>
                    <w:spacing w:line="276" w:lineRule="auto"/>
                    <w:ind w:left="-123"/>
                    <w:rPr>
                      <w:lang w:val="uk-UA"/>
                    </w:rPr>
                  </w:pPr>
                  <w:r>
                    <w:rPr>
                      <w:lang w:val="uk-UA"/>
                    </w:rPr>
                    <w:t>у К</w:t>
                  </w:r>
                  <w:r>
                    <w:t xml:space="preserve">арпатському </w:t>
                  </w:r>
                </w:p>
                <w:p w:rsidR="00310F62" w:rsidRDefault="00310F62" w:rsidP="00310F62">
                  <w:pPr>
                    <w:pStyle w:val="Default"/>
                    <w:spacing w:line="276" w:lineRule="auto"/>
                    <w:ind w:left="-123"/>
                    <w:rPr>
                      <w:sz w:val="23"/>
                      <w:szCs w:val="23"/>
                    </w:rPr>
                  </w:pPr>
                  <w:r>
                    <w:rPr>
                      <w:lang w:val="uk-UA"/>
                    </w:rPr>
                    <w:t>р</w:t>
                  </w:r>
                  <w:r>
                    <w:t>егіоні</w:t>
                  </w:r>
                  <w:r>
                    <w:rPr>
                      <w:sz w:val="23"/>
                      <w:szCs w:val="23"/>
                    </w:rPr>
                    <w:t xml:space="preserve"> </w:t>
                  </w:r>
                </w:p>
              </w:tc>
            </w:tr>
          </w:tbl>
          <w:p w:rsidR="00310F62" w:rsidRDefault="00310F62" w:rsidP="00310F62">
            <w:pPr>
              <w:spacing w:line="276" w:lineRule="auto"/>
              <w:jc w:val="both"/>
              <w:rPr>
                <w:lang w:eastAsia="en-US"/>
              </w:rPr>
            </w:pP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jc w:val="both"/>
              <w:rPr>
                <w:lang w:eastAsia="en-US"/>
              </w:rPr>
            </w:pPr>
            <w:r>
              <w:rPr>
                <w:lang w:eastAsia="en-US"/>
              </w:rPr>
              <w:t>Матеріали Міжнародної науково-практичної інтернет-конференції «Тенденції та перспективи розвитку науки і освіти в умовах глобалізації»: Зб. наук. праць. ‒ Переяслав-Хмельницький, 2018. ‒ Вип. 42. ‒ 637 с. С. 30-34.</w:t>
            </w:r>
          </w:p>
        </w:tc>
        <w:tc>
          <w:tcPr>
            <w:tcW w:w="1616"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lang w:eastAsia="en-US"/>
              </w:rPr>
              <w:t>Г. Стукалова,</w:t>
            </w:r>
          </w:p>
          <w:p w:rsidR="00310F62" w:rsidRDefault="00310F62" w:rsidP="00310F62">
            <w:pPr>
              <w:spacing w:line="276" w:lineRule="auto"/>
              <w:rPr>
                <w:lang w:eastAsia="en-US"/>
              </w:rPr>
            </w:pPr>
            <w:r>
              <w:rPr>
                <w:lang w:eastAsia="en-US"/>
              </w:rPr>
              <w:t>К. Кравченко</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t>9</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bCs/>
                <w:lang w:eastAsia="en-US"/>
              </w:rPr>
              <w:t>Міграційні процеси в Україні: реалії та перспективи</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lang w:eastAsia="en-US"/>
              </w:rPr>
            </w:pPr>
            <w:r>
              <w:rPr>
                <w:sz w:val="23"/>
                <w:szCs w:val="23"/>
                <w:lang w:eastAsia="en-US"/>
              </w:rPr>
              <w:t xml:space="preserve">Регіон – 2019: суспільно-географічні аспекти: матеріали міжнародної науково-практичної конференції студентів, аспірантів та молодих науковців (м. Харків, 11 – 12 квітня 2019 р.) / Гол. ред. колегії Л.М. Нємець. – Х.: ХНУ імені В.Н. Каразіна, 2019. – 165 с. </w:t>
            </w:r>
            <w:r>
              <w:rPr>
                <w:lang w:eastAsia="en-US"/>
              </w:rPr>
              <w:t>С. 112-115.</w:t>
            </w:r>
          </w:p>
        </w:tc>
        <w:tc>
          <w:tcPr>
            <w:tcW w:w="1616"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Cs/>
                <w:iCs/>
                <w:lang w:eastAsia="en-US"/>
              </w:rPr>
            </w:pPr>
            <w:r>
              <w:rPr>
                <w:bCs/>
                <w:iCs/>
                <w:lang w:eastAsia="en-US"/>
              </w:rPr>
              <w:t>Ушкварок Д.О.</w:t>
            </w:r>
          </w:p>
          <w:p w:rsidR="00310F62" w:rsidRDefault="00310F62" w:rsidP="00310F62">
            <w:pPr>
              <w:spacing w:line="276" w:lineRule="auto"/>
              <w:rPr>
                <w:lang w:eastAsia="en-US"/>
              </w:rPr>
            </w:pPr>
            <w:r>
              <w:rPr>
                <w:bCs/>
                <w:iCs/>
                <w:lang w:eastAsia="en-US"/>
              </w:rPr>
              <w:t xml:space="preserve">Кравченко К.О., </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t>10</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310F62" w:rsidRDefault="00310F62" w:rsidP="00310F62">
            <w:pPr>
              <w:pStyle w:val="Default"/>
              <w:spacing w:line="276" w:lineRule="auto"/>
            </w:pPr>
            <w:r>
              <w:t xml:space="preserve">Туристичний імідж регіону як факутор туристичної привабливості (на прикладі </w:t>
            </w:r>
            <w:r>
              <w:rPr>
                <w:lang w:val="uk-UA"/>
              </w:rPr>
              <w:t>Х</w:t>
            </w:r>
            <w:r>
              <w:t xml:space="preserve">арківської області) </w:t>
            </w:r>
          </w:p>
          <w:p w:rsidR="00310F62" w:rsidRDefault="00310F62" w:rsidP="00310F62">
            <w:pPr>
              <w:spacing w:line="276" w:lineRule="auto"/>
              <w:rPr>
                <w:lang w:eastAsia="en-US"/>
              </w:rPr>
            </w:pP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sz w:val="23"/>
                <w:szCs w:val="23"/>
                <w:lang w:eastAsia="en-US"/>
              </w:rPr>
            </w:pPr>
            <w:r>
              <w:rPr>
                <w:sz w:val="23"/>
                <w:szCs w:val="23"/>
                <w:lang w:eastAsia="en-US"/>
              </w:rPr>
              <w:t xml:space="preserve">Регіон – 2019: суспільно-географічні аспекти: матеріали міжнародної науково-практичної конференції студентів, аспірантів та молодих науковців (м. Харків, 11 – 12 квітня 2019 р.) / Гол. ред. колегії Л.М. Нємець. – Х.: ХНУ імені В.Н. Каразіна, 2019. – 165 с. </w:t>
            </w:r>
            <w:r>
              <w:rPr>
                <w:lang w:eastAsia="en-US"/>
              </w:rPr>
              <w:t>С. 138-141.</w:t>
            </w:r>
          </w:p>
        </w:tc>
        <w:tc>
          <w:tcPr>
            <w:tcW w:w="1616"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pStyle w:val="Default"/>
              <w:spacing w:line="276" w:lineRule="auto"/>
              <w:ind w:left="-18"/>
              <w:rPr>
                <w:bCs/>
                <w:iCs/>
                <w:lang w:val="uk-UA"/>
              </w:rPr>
            </w:pPr>
            <w:r>
              <w:rPr>
                <w:bCs/>
                <w:iCs/>
              </w:rPr>
              <w:t>О</w:t>
            </w:r>
            <w:r>
              <w:rPr>
                <w:bCs/>
                <w:iCs/>
                <w:lang w:val="uk-UA"/>
              </w:rPr>
              <w:t>.Р.</w:t>
            </w:r>
            <w:r>
              <w:rPr>
                <w:bCs/>
                <w:iCs/>
              </w:rPr>
              <w:t xml:space="preserve">Палій, </w:t>
            </w:r>
          </w:p>
          <w:p w:rsidR="00310F62" w:rsidRDefault="00310F62" w:rsidP="00310F62">
            <w:pPr>
              <w:spacing w:line="276" w:lineRule="auto"/>
              <w:rPr>
                <w:lang w:eastAsia="en-US"/>
              </w:rPr>
            </w:pPr>
            <w:r>
              <w:rPr>
                <w:bCs/>
                <w:iCs/>
                <w:lang w:eastAsia="en-US"/>
              </w:rPr>
              <w:t>К. О. Кравченко</w:t>
            </w:r>
          </w:p>
        </w:tc>
      </w:tr>
      <w:tr w:rsidR="00310F62" w:rsidTr="00310F62">
        <w:trPr>
          <w:trHeight w:val="144"/>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spacing w:line="276" w:lineRule="auto"/>
              <w:rPr>
                <w:b/>
                <w:lang w:val="en-US" w:eastAsia="en-US"/>
              </w:rPr>
            </w:pPr>
            <w:r>
              <w:rPr>
                <w:b/>
                <w:lang w:val="en-US" w:eastAsia="en-US"/>
              </w:rPr>
              <w:t>11</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310F62" w:rsidRDefault="00310F62" w:rsidP="00310F62">
            <w:pPr>
              <w:pStyle w:val="Default"/>
              <w:spacing w:line="276" w:lineRule="auto"/>
              <w:rPr>
                <w:bCs/>
              </w:rPr>
            </w:pPr>
            <w:r>
              <w:rPr>
                <w:bCs/>
              </w:rPr>
              <w:t xml:space="preserve">Трансформационные процессы в региональных </w:t>
            </w:r>
          </w:p>
          <w:p w:rsidR="00310F62" w:rsidRDefault="00310F62" w:rsidP="00310F62">
            <w:pPr>
              <w:pStyle w:val="Default"/>
              <w:spacing w:line="276" w:lineRule="auto"/>
              <w:rPr>
                <w:bCs/>
              </w:rPr>
            </w:pPr>
            <w:r>
              <w:rPr>
                <w:bCs/>
                <w:lang w:val="uk-UA"/>
              </w:rPr>
              <w:t>с</w:t>
            </w:r>
            <w:r>
              <w:rPr>
                <w:bCs/>
              </w:rPr>
              <w:t xml:space="preserve">истемах расселения (на примере </w:t>
            </w:r>
            <w:r>
              <w:rPr>
                <w:bCs/>
                <w:lang w:val="uk-UA"/>
              </w:rPr>
              <w:t>Х</w:t>
            </w:r>
            <w:r>
              <w:rPr>
                <w:bCs/>
              </w:rPr>
              <w:t>арьковской области)</w:t>
            </w:r>
          </w:p>
          <w:p w:rsidR="00310F62" w:rsidRDefault="00310F62" w:rsidP="00310F62">
            <w:pPr>
              <w:autoSpaceDE w:val="0"/>
              <w:autoSpaceDN w:val="0"/>
              <w:adjustRightInd w:val="0"/>
              <w:spacing w:line="276" w:lineRule="auto"/>
              <w:rPr>
                <w:lang w:eastAsia="en-US"/>
              </w:rPr>
            </w:pP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310F62" w:rsidRDefault="00310F62" w:rsidP="00310F62">
            <w:pPr>
              <w:pStyle w:val="Default"/>
              <w:spacing w:line="276" w:lineRule="auto"/>
            </w:pPr>
            <w:r>
              <w:t xml:space="preserve"> </w:t>
            </w:r>
            <w:r>
              <w:rPr>
                <w:lang w:val="uk-UA"/>
              </w:rPr>
              <w:t>Материал</w:t>
            </w:r>
            <w:r>
              <w:t xml:space="preserve">ы </w:t>
            </w:r>
            <w:r>
              <w:rPr>
                <w:bCs/>
              </w:rPr>
              <w:t>VI Межвузовской студенческой</w:t>
            </w:r>
            <w:r>
              <w:t xml:space="preserve"> </w:t>
            </w:r>
            <w:r>
              <w:rPr>
                <w:bCs/>
              </w:rPr>
              <w:t xml:space="preserve">конференции с международным участием «Демографические риски XXI века», посвященная Международному дню народонаселения </w:t>
            </w:r>
            <w:r>
              <w:rPr>
                <w:b/>
                <w:bCs/>
              </w:rPr>
              <w:t>(</w:t>
            </w:r>
            <w:r>
              <w:rPr>
                <w:b/>
                <w:bCs/>
                <w:lang w:val="uk-UA"/>
              </w:rPr>
              <w:t>у друці</w:t>
            </w:r>
            <w:r>
              <w:rPr>
                <w:b/>
                <w:bCs/>
              </w:rPr>
              <w:t>)</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310F62" w:rsidRDefault="00310F62" w:rsidP="00310F62">
            <w:pPr>
              <w:pStyle w:val="Default"/>
              <w:spacing w:line="276" w:lineRule="auto"/>
              <w:rPr>
                <w:bCs/>
                <w:lang w:val="uk-UA"/>
              </w:rPr>
            </w:pPr>
            <w:r>
              <w:rPr>
                <w:bCs/>
              </w:rPr>
              <w:t>Палий</w:t>
            </w:r>
            <w:r>
              <w:rPr>
                <w:bCs/>
                <w:lang w:val="en-US"/>
              </w:rPr>
              <w:t> </w:t>
            </w:r>
            <w:r>
              <w:rPr>
                <w:bCs/>
              </w:rPr>
              <w:t>О.</w:t>
            </w:r>
            <w:r>
              <w:rPr>
                <w:bCs/>
                <w:lang w:val="en-US"/>
              </w:rPr>
              <w:t> </w:t>
            </w:r>
            <w:r>
              <w:rPr>
                <w:bCs/>
              </w:rPr>
              <w:t>Р.</w:t>
            </w:r>
          </w:p>
          <w:p w:rsidR="00310F62" w:rsidRDefault="00310F62" w:rsidP="00310F62">
            <w:pPr>
              <w:pStyle w:val="Default"/>
              <w:spacing w:line="276" w:lineRule="auto"/>
              <w:rPr>
                <w:bCs/>
              </w:rPr>
            </w:pPr>
            <w:r>
              <w:rPr>
                <w:bCs/>
              </w:rPr>
              <w:t>Кравченко Е.</w:t>
            </w:r>
            <w:r>
              <w:rPr>
                <w:bCs/>
                <w:lang w:val="uk-UA"/>
              </w:rPr>
              <w:t> </w:t>
            </w:r>
            <w:r>
              <w:rPr>
                <w:bCs/>
              </w:rPr>
              <w:t>А.</w:t>
            </w:r>
          </w:p>
          <w:p w:rsidR="00310F62" w:rsidRDefault="00310F62" w:rsidP="00310F62">
            <w:pPr>
              <w:spacing w:line="276" w:lineRule="auto"/>
              <w:rPr>
                <w:lang w:eastAsia="en-US"/>
              </w:rPr>
            </w:pPr>
          </w:p>
        </w:tc>
      </w:tr>
    </w:tbl>
    <w:p w:rsidR="00310F62" w:rsidRPr="00051808" w:rsidRDefault="00310F62" w:rsidP="00310F62">
      <w:pPr>
        <w:ind w:left="708" w:firstLine="708"/>
      </w:pPr>
    </w:p>
    <w:p w:rsidR="00310F62" w:rsidRDefault="00310F62" w:rsidP="0044606E"/>
    <w:p w:rsidR="00310F62" w:rsidRPr="00310F62" w:rsidRDefault="00310F62" w:rsidP="00310F62">
      <w:pPr>
        <w:widowControl w:val="0"/>
        <w:shd w:val="clear" w:color="auto" w:fill="FFFFFF"/>
        <w:autoSpaceDE w:val="0"/>
        <w:autoSpaceDN w:val="0"/>
        <w:adjustRightInd w:val="0"/>
        <w:jc w:val="center"/>
        <w:rPr>
          <w:b/>
          <w:bCs/>
          <w:color w:val="000000"/>
          <w:sz w:val="28"/>
          <w:szCs w:val="28"/>
          <w:lang w:val="uk-UA"/>
        </w:rPr>
      </w:pPr>
      <w:r w:rsidRPr="00310F62">
        <w:rPr>
          <w:b/>
          <w:bCs/>
          <w:color w:val="000000"/>
          <w:sz w:val="28"/>
          <w:szCs w:val="28"/>
          <w:lang w:val="uk-UA"/>
        </w:rPr>
        <w:lastRenderedPageBreak/>
        <w:t xml:space="preserve">Список наукових та навчально-методичних праць </w:t>
      </w:r>
    </w:p>
    <w:p w:rsidR="00310F62" w:rsidRPr="00310F62" w:rsidRDefault="00310F62" w:rsidP="00310F62">
      <w:pPr>
        <w:widowControl w:val="0"/>
        <w:shd w:val="clear" w:color="auto" w:fill="FFFFFF"/>
        <w:autoSpaceDE w:val="0"/>
        <w:autoSpaceDN w:val="0"/>
        <w:adjustRightInd w:val="0"/>
        <w:jc w:val="center"/>
        <w:rPr>
          <w:b/>
          <w:bCs/>
          <w:color w:val="000000"/>
          <w:sz w:val="28"/>
          <w:szCs w:val="28"/>
          <w:lang w:val="uk-UA"/>
        </w:rPr>
      </w:pPr>
      <w:r w:rsidRPr="00310F62">
        <w:rPr>
          <w:b/>
          <w:bCs/>
          <w:color w:val="000000"/>
          <w:sz w:val="28"/>
          <w:szCs w:val="28"/>
          <w:lang w:val="uk-UA"/>
        </w:rPr>
        <w:t xml:space="preserve">доцента кафедри соціально-економічної географії і регіонознавства </w:t>
      </w:r>
    </w:p>
    <w:p w:rsidR="00310F62" w:rsidRPr="00310F62" w:rsidRDefault="00310F62" w:rsidP="00310F62">
      <w:pPr>
        <w:widowControl w:val="0"/>
        <w:shd w:val="clear" w:color="auto" w:fill="FFFFFF"/>
        <w:autoSpaceDE w:val="0"/>
        <w:autoSpaceDN w:val="0"/>
        <w:adjustRightInd w:val="0"/>
        <w:jc w:val="center"/>
        <w:rPr>
          <w:b/>
          <w:bCs/>
          <w:color w:val="000000"/>
          <w:sz w:val="28"/>
          <w:szCs w:val="28"/>
          <w:lang w:val="uk-UA"/>
        </w:rPr>
      </w:pPr>
      <w:r w:rsidRPr="00310F62">
        <w:rPr>
          <w:b/>
          <w:bCs/>
          <w:color w:val="000000"/>
          <w:sz w:val="28"/>
          <w:szCs w:val="28"/>
          <w:lang w:val="uk-UA"/>
        </w:rPr>
        <w:t>Кобиліна Павла Олексійовича за 2018 р.</w:t>
      </w:r>
    </w:p>
    <w:p w:rsidR="00310F62" w:rsidRPr="00310F62" w:rsidRDefault="00310F62" w:rsidP="00310F62">
      <w:pPr>
        <w:widowControl w:val="0"/>
        <w:tabs>
          <w:tab w:val="left" w:pos="426"/>
        </w:tabs>
        <w:autoSpaceDE w:val="0"/>
        <w:autoSpaceDN w:val="0"/>
        <w:adjustRightInd w:val="0"/>
        <w:jc w:val="both"/>
        <w:rPr>
          <w:b/>
          <w:color w:val="000000"/>
          <w:sz w:val="28"/>
          <w:szCs w:val="28"/>
          <w:lang w:val="uk-UA"/>
        </w:rPr>
      </w:pPr>
    </w:p>
    <w:p w:rsidR="00310F62" w:rsidRPr="00310F62" w:rsidRDefault="00310F62" w:rsidP="00310F62">
      <w:pPr>
        <w:widowControl w:val="0"/>
        <w:tabs>
          <w:tab w:val="left" w:pos="426"/>
        </w:tabs>
        <w:autoSpaceDE w:val="0"/>
        <w:autoSpaceDN w:val="0"/>
        <w:adjustRightInd w:val="0"/>
        <w:jc w:val="center"/>
        <w:rPr>
          <w:b/>
          <w:i/>
          <w:color w:val="000000"/>
          <w:sz w:val="28"/>
          <w:szCs w:val="28"/>
          <w:lang w:val="uk-UA"/>
        </w:rPr>
      </w:pPr>
      <w:r w:rsidRPr="00310F62">
        <w:rPr>
          <w:b/>
          <w:i/>
          <w:color w:val="000000"/>
          <w:sz w:val="28"/>
          <w:szCs w:val="28"/>
          <w:lang w:val="uk-UA"/>
        </w:rPr>
        <w:t>Статті у наукових фахових виданнях України</w:t>
      </w:r>
    </w:p>
    <w:p w:rsidR="00310F62" w:rsidRPr="00310F62" w:rsidRDefault="00310F62" w:rsidP="00310F62">
      <w:pPr>
        <w:widowControl w:val="0"/>
        <w:shd w:val="clear" w:color="auto" w:fill="FFFFFF"/>
        <w:tabs>
          <w:tab w:val="left" w:pos="426"/>
        </w:tabs>
        <w:autoSpaceDE w:val="0"/>
        <w:autoSpaceDN w:val="0"/>
        <w:adjustRightInd w:val="0"/>
        <w:jc w:val="both"/>
        <w:rPr>
          <w:color w:val="000000"/>
          <w:sz w:val="28"/>
          <w:szCs w:val="28"/>
          <w:lang w:val="uk-UA"/>
        </w:rPr>
      </w:pPr>
    </w:p>
    <w:p w:rsidR="00310F62" w:rsidRPr="00310F62" w:rsidRDefault="00310F62" w:rsidP="00310F62">
      <w:pPr>
        <w:widowControl w:val="0"/>
        <w:numPr>
          <w:ilvl w:val="0"/>
          <w:numId w:val="2"/>
        </w:numPr>
        <w:shd w:val="clear" w:color="auto" w:fill="FFFFFF"/>
        <w:tabs>
          <w:tab w:val="left" w:pos="426"/>
        </w:tabs>
        <w:autoSpaceDE w:val="0"/>
        <w:autoSpaceDN w:val="0"/>
        <w:adjustRightInd w:val="0"/>
        <w:ind w:left="0" w:firstLine="0"/>
        <w:jc w:val="both"/>
        <w:rPr>
          <w:color w:val="000000"/>
          <w:sz w:val="28"/>
          <w:szCs w:val="28"/>
          <w:lang w:val="uk-UA"/>
        </w:rPr>
      </w:pPr>
      <w:r w:rsidRPr="00310F62">
        <w:rPr>
          <w:color w:val="000000"/>
          <w:sz w:val="28"/>
          <w:szCs w:val="28"/>
          <w:lang w:val="uk-UA"/>
        </w:rPr>
        <w:t>Кобилін П. О. Фактори формування і розвитку сфери торгівлі в Україні / П. О. Кобилін // Науковий вісник Херсонського державного університету. Серія «Географічні науки». – 2018. – вип. 8. – с. 71-77</w:t>
      </w:r>
    </w:p>
    <w:p w:rsidR="00310F62" w:rsidRPr="00310F62" w:rsidRDefault="00310F62" w:rsidP="00310F62">
      <w:pPr>
        <w:widowControl w:val="0"/>
        <w:shd w:val="clear" w:color="auto" w:fill="FFFFFF"/>
        <w:tabs>
          <w:tab w:val="left" w:pos="426"/>
        </w:tabs>
        <w:autoSpaceDE w:val="0"/>
        <w:autoSpaceDN w:val="0"/>
        <w:adjustRightInd w:val="0"/>
        <w:jc w:val="both"/>
        <w:rPr>
          <w:color w:val="000000"/>
          <w:sz w:val="28"/>
          <w:szCs w:val="28"/>
          <w:lang w:val="uk-UA"/>
        </w:rPr>
      </w:pPr>
    </w:p>
    <w:p w:rsidR="00310F62" w:rsidRPr="00310F62" w:rsidRDefault="00310F62" w:rsidP="00310F62">
      <w:pPr>
        <w:widowControl w:val="0"/>
        <w:shd w:val="clear" w:color="auto" w:fill="FFFFFF"/>
        <w:tabs>
          <w:tab w:val="left" w:pos="426"/>
        </w:tabs>
        <w:autoSpaceDE w:val="0"/>
        <w:autoSpaceDN w:val="0"/>
        <w:adjustRightInd w:val="0"/>
        <w:jc w:val="center"/>
        <w:rPr>
          <w:b/>
          <w:i/>
          <w:color w:val="000000"/>
          <w:sz w:val="28"/>
          <w:szCs w:val="28"/>
          <w:lang w:val="uk-UA"/>
        </w:rPr>
      </w:pPr>
      <w:r w:rsidRPr="00310F62">
        <w:rPr>
          <w:b/>
          <w:i/>
          <w:color w:val="000000"/>
          <w:sz w:val="28"/>
          <w:szCs w:val="28"/>
          <w:lang w:val="uk-UA"/>
        </w:rPr>
        <w:t>Публікації в іноземних виданнях та виданнях міжнародних наукометричних баз:</w:t>
      </w:r>
    </w:p>
    <w:p w:rsidR="00310F62" w:rsidRPr="00310F62" w:rsidRDefault="00310F62" w:rsidP="00310F62">
      <w:pPr>
        <w:widowControl w:val="0"/>
        <w:shd w:val="clear" w:color="auto" w:fill="FFFFFF"/>
        <w:tabs>
          <w:tab w:val="left" w:pos="426"/>
        </w:tabs>
        <w:autoSpaceDE w:val="0"/>
        <w:autoSpaceDN w:val="0"/>
        <w:adjustRightInd w:val="0"/>
        <w:jc w:val="both"/>
        <w:rPr>
          <w:color w:val="000000"/>
          <w:sz w:val="28"/>
          <w:szCs w:val="28"/>
        </w:rPr>
      </w:pPr>
    </w:p>
    <w:p w:rsidR="00310F62" w:rsidRPr="00310F62" w:rsidRDefault="00310F62" w:rsidP="00310F62">
      <w:pPr>
        <w:widowControl w:val="0"/>
        <w:numPr>
          <w:ilvl w:val="0"/>
          <w:numId w:val="2"/>
        </w:numPr>
        <w:tabs>
          <w:tab w:val="left" w:pos="142"/>
          <w:tab w:val="left" w:pos="426"/>
        </w:tabs>
        <w:autoSpaceDE w:val="0"/>
        <w:autoSpaceDN w:val="0"/>
        <w:adjustRightInd w:val="0"/>
        <w:ind w:left="0" w:firstLine="0"/>
        <w:jc w:val="both"/>
        <w:rPr>
          <w:sz w:val="28"/>
          <w:szCs w:val="28"/>
          <w:u w:val="single"/>
          <w:lang w:val="en-US"/>
        </w:rPr>
      </w:pPr>
      <w:r w:rsidRPr="00310F62">
        <w:rPr>
          <w:sz w:val="28"/>
          <w:szCs w:val="28"/>
          <w:lang w:val="en-US"/>
        </w:rPr>
        <w:t>Niemets K. Some Issues of the Formation and Implementation of the Development Strategies of Ukraine’s Regions Taking into Account European Experience / K. Niemets, K. Sehida, L. Niemets, O. Krainyukov, I. Telebienieva, P. Kobylin // Proceedings of</w:t>
      </w:r>
      <w:r w:rsidRPr="00310F62">
        <w:rPr>
          <w:sz w:val="28"/>
          <w:szCs w:val="28"/>
          <w:lang w:val="uk-UA"/>
        </w:rPr>
        <w:t xml:space="preserve"> </w:t>
      </w:r>
      <w:r w:rsidRPr="00310F62">
        <w:rPr>
          <w:sz w:val="28"/>
          <w:szCs w:val="28"/>
          <w:lang w:val="en-US"/>
        </w:rPr>
        <w:t>the 32nd International Business Information Management Association Conference</w:t>
      </w:r>
      <w:r w:rsidRPr="00310F62">
        <w:rPr>
          <w:sz w:val="28"/>
          <w:szCs w:val="28"/>
          <w:lang w:val="uk-UA"/>
        </w:rPr>
        <w:t xml:space="preserve"> </w:t>
      </w:r>
      <w:r w:rsidRPr="00310F62">
        <w:rPr>
          <w:sz w:val="28"/>
          <w:szCs w:val="28"/>
          <w:lang w:val="en-US"/>
        </w:rPr>
        <w:t>(IBIMA)</w:t>
      </w:r>
      <w:r w:rsidRPr="00310F62">
        <w:rPr>
          <w:sz w:val="28"/>
          <w:szCs w:val="28"/>
          <w:lang w:val="uk-UA"/>
        </w:rPr>
        <w:t xml:space="preserve"> (</w:t>
      </w:r>
      <w:r w:rsidRPr="00310F62">
        <w:rPr>
          <w:sz w:val="28"/>
          <w:szCs w:val="28"/>
          <w:lang w:val="en-US"/>
        </w:rPr>
        <w:t>Seville</w:t>
      </w:r>
      <w:r w:rsidRPr="00310F62">
        <w:rPr>
          <w:sz w:val="28"/>
          <w:szCs w:val="28"/>
          <w:lang w:val="uk-UA"/>
        </w:rPr>
        <w:t>,</w:t>
      </w:r>
      <w:r w:rsidRPr="00310F62">
        <w:rPr>
          <w:sz w:val="28"/>
          <w:szCs w:val="28"/>
          <w:lang w:val="en-US"/>
        </w:rPr>
        <w:t xml:space="preserve"> Spain</w:t>
      </w:r>
      <w:r w:rsidRPr="00310F62">
        <w:rPr>
          <w:sz w:val="28"/>
          <w:szCs w:val="28"/>
          <w:lang w:val="uk-UA"/>
        </w:rPr>
        <w:t xml:space="preserve">, </w:t>
      </w:r>
      <w:r w:rsidRPr="00310F62">
        <w:rPr>
          <w:sz w:val="28"/>
          <w:szCs w:val="28"/>
          <w:lang w:val="en-US"/>
        </w:rPr>
        <w:t>15-16 November 2018</w:t>
      </w:r>
      <w:r w:rsidRPr="00310F62">
        <w:rPr>
          <w:sz w:val="28"/>
          <w:szCs w:val="28"/>
          <w:lang w:val="uk-UA"/>
        </w:rPr>
        <w:t>)</w:t>
      </w:r>
      <w:r w:rsidRPr="00310F62">
        <w:rPr>
          <w:sz w:val="28"/>
          <w:szCs w:val="28"/>
          <w:lang w:val="en-US"/>
        </w:rPr>
        <w:t xml:space="preserve"> </w:t>
      </w:r>
      <w:r w:rsidRPr="00310F62">
        <w:rPr>
          <w:sz w:val="28"/>
          <w:szCs w:val="28"/>
          <w:lang w:val="uk-UA"/>
        </w:rPr>
        <w:t xml:space="preserve">/ </w:t>
      </w:r>
      <w:r w:rsidRPr="00310F62">
        <w:rPr>
          <w:sz w:val="28"/>
          <w:szCs w:val="28"/>
          <w:lang w:val="en-US"/>
        </w:rPr>
        <w:t xml:space="preserve">Editor Khalid S. Soliman. – Seville: </w:t>
      </w:r>
      <w:r w:rsidRPr="00310F62">
        <w:rPr>
          <w:sz w:val="28"/>
          <w:szCs w:val="28"/>
          <w:lang w:val="uk-UA"/>
        </w:rPr>
        <w:t xml:space="preserve">International Business Information Management Association (IBIMA), 2018. – </w:t>
      </w:r>
      <w:r w:rsidRPr="00310F62">
        <w:rPr>
          <w:sz w:val="28"/>
          <w:szCs w:val="28"/>
          <w:lang w:val="en-US"/>
        </w:rPr>
        <w:t>p.314-327</w:t>
      </w:r>
      <w:r w:rsidRPr="00310F62">
        <w:rPr>
          <w:sz w:val="28"/>
          <w:szCs w:val="28"/>
          <w:lang w:val="uk-UA"/>
        </w:rPr>
        <w:t xml:space="preserve"> </w:t>
      </w:r>
      <w:r w:rsidRPr="00310F62">
        <w:rPr>
          <w:sz w:val="28"/>
          <w:szCs w:val="28"/>
          <w:lang w:val="en-US"/>
        </w:rPr>
        <w:t>(</w:t>
      </w:r>
      <w:r w:rsidRPr="00310F62">
        <w:rPr>
          <w:sz w:val="28"/>
          <w:szCs w:val="28"/>
          <w:u w:val="single"/>
          <w:lang w:val="uk-UA"/>
        </w:rPr>
        <w:t>Scopus</w:t>
      </w:r>
      <w:r w:rsidRPr="00310F62">
        <w:rPr>
          <w:sz w:val="28"/>
          <w:szCs w:val="28"/>
          <w:u w:val="single"/>
          <w:lang w:val="en-US"/>
        </w:rPr>
        <w:t>, Web of Science</w:t>
      </w:r>
      <w:r w:rsidRPr="00310F62">
        <w:rPr>
          <w:sz w:val="28"/>
          <w:szCs w:val="28"/>
          <w:u w:val="single"/>
          <w:lang w:val="uk-UA"/>
        </w:rPr>
        <w:t>)</w:t>
      </w:r>
    </w:p>
    <w:p w:rsidR="00310F62" w:rsidRPr="00310F62" w:rsidRDefault="00310F62" w:rsidP="00310F62">
      <w:pPr>
        <w:widowControl w:val="0"/>
        <w:numPr>
          <w:ilvl w:val="0"/>
          <w:numId w:val="2"/>
        </w:numPr>
        <w:tabs>
          <w:tab w:val="left" w:pos="426"/>
        </w:tabs>
        <w:autoSpaceDE w:val="0"/>
        <w:autoSpaceDN w:val="0"/>
        <w:adjustRightInd w:val="0"/>
        <w:ind w:left="0" w:firstLine="0"/>
        <w:contextualSpacing/>
        <w:jc w:val="both"/>
        <w:rPr>
          <w:sz w:val="28"/>
          <w:szCs w:val="28"/>
          <w:lang w:val="en-US"/>
        </w:rPr>
      </w:pPr>
      <w:r w:rsidRPr="00310F62">
        <w:rPr>
          <w:sz w:val="28"/>
          <w:szCs w:val="28"/>
          <w:lang w:val="uk-UA"/>
        </w:rPr>
        <w:t>Sehida</w:t>
      </w:r>
      <w:r w:rsidRPr="00310F62">
        <w:rPr>
          <w:sz w:val="28"/>
          <w:szCs w:val="28"/>
          <w:lang w:val="en-US"/>
        </w:rPr>
        <w:t xml:space="preserve"> K. </w:t>
      </w:r>
      <w:r w:rsidRPr="00310F62">
        <w:rPr>
          <w:sz w:val="28"/>
          <w:szCs w:val="28"/>
          <w:lang w:val="uk-UA"/>
        </w:rPr>
        <w:t xml:space="preserve">Migration Challenges of the 21st Century: The Experience of </w:t>
      </w:r>
      <w:r w:rsidRPr="00310F62">
        <w:rPr>
          <w:sz w:val="28"/>
          <w:szCs w:val="28"/>
          <w:lang w:val="en-US"/>
        </w:rPr>
        <w:t>U</w:t>
      </w:r>
      <w:r w:rsidRPr="00310F62">
        <w:rPr>
          <w:sz w:val="28"/>
          <w:szCs w:val="28"/>
          <w:lang w:val="uk-UA"/>
        </w:rPr>
        <w:t>kraine</w:t>
      </w:r>
      <w:r w:rsidRPr="00310F62">
        <w:rPr>
          <w:sz w:val="28"/>
          <w:szCs w:val="28"/>
          <w:lang w:val="en-US"/>
        </w:rPr>
        <w:t xml:space="preserve"> / </w:t>
      </w:r>
      <w:r w:rsidRPr="00310F62">
        <w:rPr>
          <w:sz w:val="28"/>
          <w:szCs w:val="28"/>
          <w:lang w:val="uk-UA"/>
        </w:rPr>
        <w:t>K</w:t>
      </w:r>
      <w:r w:rsidRPr="00310F62">
        <w:rPr>
          <w:sz w:val="28"/>
          <w:szCs w:val="28"/>
          <w:lang w:val="en-US"/>
        </w:rPr>
        <w:t>. </w:t>
      </w:r>
      <w:r w:rsidRPr="00310F62">
        <w:rPr>
          <w:sz w:val="28"/>
          <w:szCs w:val="28"/>
          <w:lang w:val="uk-UA"/>
        </w:rPr>
        <w:t>Sehida, N</w:t>
      </w:r>
      <w:r w:rsidRPr="00310F62">
        <w:rPr>
          <w:sz w:val="28"/>
          <w:szCs w:val="28"/>
          <w:lang w:val="en-US"/>
        </w:rPr>
        <w:t> </w:t>
      </w:r>
      <w:r w:rsidRPr="00310F62">
        <w:rPr>
          <w:sz w:val="28"/>
          <w:szCs w:val="28"/>
          <w:lang w:val="uk-UA"/>
        </w:rPr>
        <w:t>Husieva, L</w:t>
      </w:r>
      <w:r w:rsidRPr="00310F62">
        <w:rPr>
          <w:sz w:val="28"/>
          <w:szCs w:val="28"/>
          <w:lang w:val="en-US"/>
        </w:rPr>
        <w:t> </w:t>
      </w:r>
      <w:r w:rsidRPr="00310F62">
        <w:rPr>
          <w:sz w:val="28"/>
          <w:szCs w:val="28"/>
          <w:lang w:val="uk-UA"/>
        </w:rPr>
        <w:t>Niemets, O</w:t>
      </w:r>
      <w:r w:rsidRPr="00310F62">
        <w:rPr>
          <w:sz w:val="28"/>
          <w:szCs w:val="28"/>
          <w:lang w:val="en-US"/>
        </w:rPr>
        <w:t> </w:t>
      </w:r>
      <w:r w:rsidRPr="00310F62">
        <w:rPr>
          <w:sz w:val="28"/>
          <w:szCs w:val="28"/>
          <w:lang w:val="uk-UA"/>
        </w:rPr>
        <w:t>Suptelo, P</w:t>
      </w:r>
      <w:r w:rsidRPr="00310F62">
        <w:rPr>
          <w:sz w:val="28"/>
          <w:szCs w:val="28"/>
          <w:lang w:val="en-US"/>
        </w:rPr>
        <w:t>. </w:t>
      </w:r>
      <w:r w:rsidRPr="00310F62">
        <w:rPr>
          <w:sz w:val="28"/>
          <w:szCs w:val="28"/>
          <w:lang w:val="uk-UA"/>
        </w:rPr>
        <w:t>Kobylin</w:t>
      </w:r>
      <w:r w:rsidRPr="00310F62">
        <w:rPr>
          <w:sz w:val="28"/>
          <w:szCs w:val="28"/>
          <w:lang w:val="en-US"/>
        </w:rPr>
        <w:t>, L. </w:t>
      </w:r>
      <w:r w:rsidRPr="00310F62">
        <w:rPr>
          <w:sz w:val="28"/>
          <w:szCs w:val="28"/>
          <w:lang w:val="uk-UA"/>
        </w:rPr>
        <w:t>Kliuchko</w:t>
      </w:r>
      <w:r w:rsidRPr="00310F62">
        <w:rPr>
          <w:sz w:val="28"/>
          <w:szCs w:val="28"/>
          <w:lang w:val="en-US"/>
        </w:rPr>
        <w:t xml:space="preserve"> // Proceedings of the 32nd International Business Information Management Association Conference (IBIMA) (Seville, Spain, 15-16 November 2018) / Editor Khalid S. Soliman. – Seville: International Business Information Management Association (IBIMA), 2018. – p. 328-337</w:t>
      </w:r>
      <w:r w:rsidRPr="00310F62">
        <w:rPr>
          <w:sz w:val="28"/>
          <w:szCs w:val="28"/>
          <w:lang w:val="uk-UA"/>
        </w:rPr>
        <w:t xml:space="preserve"> </w:t>
      </w:r>
      <w:r w:rsidRPr="00310F62">
        <w:rPr>
          <w:sz w:val="28"/>
          <w:szCs w:val="28"/>
          <w:u w:val="single"/>
          <w:lang w:val="en-US"/>
        </w:rPr>
        <w:t>(Scopus, Web of Science)</w:t>
      </w:r>
    </w:p>
    <w:p w:rsidR="00310F62" w:rsidRPr="00310F62" w:rsidRDefault="00310F62" w:rsidP="00310F62">
      <w:pPr>
        <w:widowControl w:val="0"/>
        <w:shd w:val="clear" w:color="auto" w:fill="FFFFFF"/>
        <w:tabs>
          <w:tab w:val="left" w:pos="426"/>
        </w:tabs>
        <w:autoSpaceDE w:val="0"/>
        <w:autoSpaceDN w:val="0"/>
        <w:adjustRightInd w:val="0"/>
        <w:jc w:val="both"/>
        <w:rPr>
          <w:color w:val="000000"/>
          <w:sz w:val="28"/>
          <w:szCs w:val="28"/>
          <w:lang w:val="en-US"/>
        </w:rPr>
      </w:pPr>
    </w:p>
    <w:p w:rsidR="00310F62" w:rsidRPr="00310F62" w:rsidRDefault="00310F62" w:rsidP="00310F62">
      <w:pPr>
        <w:widowControl w:val="0"/>
        <w:tabs>
          <w:tab w:val="left" w:pos="426"/>
        </w:tabs>
        <w:autoSpaceDE w:val="0"/>
        <w:autoSpaceDN w:val="0"/>
        <w:adjustRightInd w:val="0"/>
        <w:ind w:right="-57"/>
        <w:jc w:val="center"/>
        <w:rPr>
          <w:b/>
          <w:i/>
          <w:sz w:val="28"/>
          <w:szCs w:val="28"/>
          <w:lang w:val="uk-UA"/>
        </w:rPr>
      </w:pPr>
      <w:r w:rsidRPr="00310F62">
        <w:rPr>
          <w:b/>
          <w:i/>
          <w:sz w:val="28"/>
          <w:szCs w:val="28"/>
          <w:lang w:val="uk-UA"/>
        </w:rPr>
        <w:t>Публікації в інших виданнях, матеріали наукових конференцій</w:t>
      </w:r>
    </w:p>
    <w:p w:rsidR="00310F62" w:rsidRPr="00310F62" w:rsidRDefault="00310F62" w:rsidP="00310F62">
      <w:pPr>
        <w:widowControl w:val="0"/>
        <w:autoSpaceDE w:val="0"/>
        <w:autoSpaceDN w:val="0"/>
        <w:adjustRightInd w:val="0"/>
        <w:rPr>
          <w:sz w:val="20"/>
          <w:szCs w:val="20"/>
          <w:lang w:val="uk-UA"/>
        </w:rPr>
      </w:pPr>
    </w:p>
    <w:p w:rsidR="00310F62" w:rsidRPr="00310F62" w:rsidRDefault="00310F62" w:rsidP="00310F62">
      <w:pPr>
        <w:widowControl w:val="0"/>
        <w:numPr>
          <w:ilvl w:val="0"/>
          <w:numId w:val="2"/>
        </w:numPr>
        <w:tabs>
          <w:tab w:val="left" w:pos="426"/>
        </w:tabs>
        <w:autoSpaceDE w:val="0"/>
        <w:autoSpaceDN w:val="0"/>
        <w:adjustRightInd w:val="0"/>
        <w:ind w:left="0" w:firstLine="0"/>
        <w:jc w:val="both"/>
        <w:rPr>
          <w:sz w:val="28"/>
          <w:szCs w:val="28"/>
          <w:lang w:val="uk-UA"/>
        </w:rPr>
      </w:pPr>
      <w:r w:rsidRPr="00310F62">
        <w:rPr>
          <w:sz w:val="28"/>
          <w:szCs w:val="28"/>
          <w:lang w:val="uk-UA"/>
        </w:rPr>
        <w:t>Кобилін П. О. Місце роздрібної торгівлі в економіці Харківської області / П. О. Кобилін // Регіон-2018: суспільно-географічні аспекти : матеріали Міжнародної науково-практичної конференції студентів, аспірантів та молодих науковців (м. Харків, 3–4 квітня 2018 р.) / гол. ред. колегії Л. М. Нємець. – Х.: ХНУ імені В. Н. Каразіна, 2018. – С. 70-73</w:t>
      </w:r>
    </w:p>
    <w:p w:rsidR="00310F62" w:rsidRPr="00310F62" w:rsidRDefault="00310F62" w:rsidP="00310F62">
      <w:pPr>
        <w:widowControl w:val="0"/>
        <w:numPr>
          <w:ilvl w:val="0"/>
          <w:numId w:val="2"/>
        </w:numPr>
        <w:tabs>
          <w:tab w:val="left" w:pos="426"/>
        </w:tabs>
        <w:autoSpaceDE w:val="0"/>
        <w:autoSpaceDN w:val="0"/>
        <w:adjustRightInd w:val="0"/>
        <w:ind w:left="0" w:firstLine="0"/>
        <w:jc w:val="both"/>
        <w:rPr>
          <w:sz w:val="28"/>
          <w:szCs w:val="28"/>
          <w:lang w:val="uk-UA"/>
        </w:rPr>
      </w:pPr>
      <w:r w:rsidRPr="00310F62">
        <w:rPr>
          <w:sz w:val="28"/>
          <w:szCs w:val="28"/>
          <w:lang w:val="uk-UA"/>
        </w:rPr>
        <w:t>Кобилін П. О. Аналіз забезпеченості населення торговельними об’єктами за допомогою моделі «ранг-розмір» / П. О. Кобилін // Регіон – 2018: стратегія оптимального розвитку: матеріали міжнародної науково-практичної конференції (м. Харків, 8-9 листопада 2018 р.). – Х.: ХНУ імені В.Н. Каразіна, 2018. – с. 167-171</w:t>
      </w:r>
    </w:p>
    <w:p w:rsidR="00310F62" w:rsidRPr="00310F62" w:rsidRDefault="00310F62" w:rsidP="00310F62">
      <w:pPr>
        <w:widowControl w:val="0"/>
        <w:autoSpaceDE w:val="0"/>
        <w:autoSpaceDN w:val="0"/>
        <w:adjustRightInd w:val="0"/>
        <w:rPr>
          <w:sz w:val="20"/>
          <w:szCs w:val="20"/>
          <w:lang w:val="uk-UA"/>
        </w:rPr>
      </w:pPr>
    </w:p>
    <w:p w:rsidR="00310F62" w:rsidRPr="00310F62" w:rsidRDefault="00310F62" w:rsidP="00310F62">
      <w:pPr>
        <w:widowControl w:val="0"/>
        <w:autoSpaceDE w:val="0"/>
        <w:autoSpaceDN w:val="0"/>
        <w:adjustRightInd w:val="0"/>
        <w:ind w:left="720"/>
        <w:jc w:val="center"/>
        <w:outlineLvl w:val="0"/>
        <w:rPr>
          <w:b/>
          <w:i/>
          <w:kern w:val="16"/>
          <w:sz w:val="28"/>
          <w:szCs w:val="28"/>
          <w:lang w:val="uk-UA" w:eastAsia="en-US"/>
        </w:rPr>
      </w:pPr>
      <w:r w:rsidRPr="00310F62">
        <w:rPr>
          <w:b/>
          <w:i/>
          <w:kern w:val="16"/>
          <w:sz w:val="28"/>
          <w:szCs w:val="28"/>
          <w:lang w:eastAsia="en-US"/>
        </w:rPr>
        <w:t>Навчально-методичн</w:t>
      </w:r>
      <w:r w:rsidRPr="00310F62">
        <w:rPr>
          <w:b/>
          <w:i/>
          <w:kern w:val="16"/>
          <w:sz w:val="28"/>
          <w:szCs w:val="28"/>
          <w:lang w:val="uk-UA" w:eastAsia="en-US"/>
        </w:rPr>
        <w:t>і видання</w:t>
      </w:r>
    </w:p>
    <w:p w:rsidR="00310F62" w:rsidRPr="00310F62" w:rsidRDefault="00310F62" w:rsidP="00310F62">
      <w:pPr>
        <w:widowControl w:val="0"/>
        <w:autoSpaceDE w:val="0"/>
        <w:autoSpaceDN w:val="0"/>
        <w:adjustRightInd w:val="0"/>
        <w:rPr>
          <w:sz w:val="20"/>
          <w:szCs w:val="20"/>
          <w:lang w:val="uk-UA"/>
        </w:rPr>
      </w:pPr>
    </w:p>
    <w:p w:rsidR="00310F62" w:rsidRPr="00310F62" w:rsidRDefault="00310F62" w:rsidP="00310F62">
      <w:pPr>
        <w:widowControl w:val="0"/>
        <w:numPr>
          <w:ilvl w:val="0"/>
          <w:numId w:val="2"/>
        </w:numPr>
        <w:tabs>
          <w:tab w:val="left" w:pos="426"/>
        </w:tabs>
        <w:autoSpaceDE w:val="0"/>
        <w:autoSpaceDN w:val="0"/>
        <w:adjustRightInd w:val="0"/>
        <w:ind w:left="0" w:firstLine="0"/>
        <w:jc w:val="both"/>
        <w:rPr>
          <w:sz w:val="20"/>
          <w:szCs w:val="20"/>
          <w:lang w:val="uk-UA"/>
        </w:rPr>
      </w:pPr>
      <w:r w:rsidRPr="00310F62">
        <w:rPr>
          <w:sz w:val="28"/>
          <w:szCs w:val="28"/>
          <w:shd w:val="clear" w:color="auto" w:fill="FFFFFF"/>
          <w:lang w:val="uk-UA"/>
        </w:rPr>
        <w:t>Нємець Л. М.</w:t>
      </w:r>
      <w:r w:rsidRPr="00310F62">
        <w:rPr>
          <w:bCs/>
          <w:iCs/>
          <w:sz w:val="28"/>
          <w:szCs w:val="28"/>
          <w:shd w:val="clear" w:color="auto" w:fill="FFFFFF"/>
          <w:lang w:val="uk-UA"/>
        </w:rPr>
        <w:t xml:space="preserve"> </w:t>
      </w:r>
      <w:r w:rsidRPr="00310F62">
        <w:rPr>
          <w:sz w:val="28"/>
          <w:szCs w:val="28"/>
          <w:shd w:val="clear" w:color="auto" w:fill="FFFFFF"/>
          <w:lang w:val="uk-UA"/>
        </w:rPr>
        <w:t xml:space="preserve">Методичні рекомендації щодо проходження навчальної практики студентів 1 курсу напряму підготовки 106. Географія. Видання восьме / </w:t>
      </w:r>
      <w:r w:rsidRPr="00310F62">
        <w:rPr>
          <w:bCs/>
          <w:iCs/>
          <w:sz w:val="28"/>
          <w:szCs w:val="28"/>
          <w:shd w:val="clear" w:color="auto" w:fill="FFFFFF"/>
          <w:lang w:val="uk-UA"/>
        </w:rPr>
        <w:t>Л.</w:t>
      </w:r>
      <w:r w:rsidRPr="00310F62">
        <w:rPr>
          <w:bCs/>
          <w:iCs/>
          <w:sz w:val="28"/>
          <w:szCs w:val="28"/>
          <w:shd w:val="clear" w:color="auto" w:fill="FFFFFF"/>
          <w:lang w:val="en-US"/>
        </w:rPr>
        <w:t> </w:t>
      </w:r>
      <w:r w:rsidRPr="00310F62">
        <w:rPr>
          <w:bCs/>
          <w:iCs/>
          <w:sz w:val="28"/>
          <w:szCs w:val="28"/>
          <w:shd w:val="clear" w:color="auto" w:fill="FFFFFF"/>
          <w:lang w:val="uk-UA"/>
        </w:rPr>
        <w:t>М. Нємець, К.</w:t>
      </w:r>
      <w:r w:rsidRPr="00310F62">
        <w:rPr>
          <w:bCs/>
          <w:iCs/>
          <w:sz w:val="28"/>
          <w:szCs w:val="28"/>
          <w:shd w:val="clear" w:color="auto" w:fill="FFFFFF"/>
          <w:lang w:val="en-US"/>
        </w:rPr>
        <w:t> </w:t>
      </w:r>
      <w:r w:rsidRPr="00310F62">
        <w:rPr>
          <w:bCs/>
          <w:iCs/>
          <w:sz w:val="28"/>
          <w:szCs w:val="28"/>
          <w:shd w:val="clear" w:color="auto" w:fill="FFFFFF"/>
          <w:lang w:val="uk-UA"/>
        </w:rPr>
        <w:t>Ю. Сегіда, Є.</w:t>
      </w:r>
      <w:r w:rsidRPr="00310F62">
        <w:rPr>
          <w:bCs/>
          <w:iCs/>
          <w:sz w:val="28"/>
          <w:szCs w:val="28"/>
          <w:shd w:val="clear" w:color="auto" w:fill="FFFFFF"/>
          <w:lang w:val="en-US"/>
        </w:rPr>
        <w:t> </w:t>
      </w:r>
      <w:r w:rsidRPr="00310F62">
        <w:rPr>
          <w:bCs/>
          <w:iCs/>
          <w:sz w:val="28"/>
          <w:szCs w:val="28"/>
          <w:shd w:val="clear" w:color="auto" w:fill="FFFFFF"/>
          <w:lang w:val="uk-UA"/>
        </w:rPr>
        <w:t>Ю. Телебєнєва, П.</w:t>
      </w:r>
      <w:r w:rsidRPr="00310F62">
        <w:rPr>
          <w:bCs/>
          <w:iCs/>
          <w:sz w:val="28"/>
          <w:szCs w:val="28"/>
          <w:shd w:val="clear" w:color="auto" w:fill="FFFFFF"/>
          <w:lang w:val="en-US"/>
        </w:rPr>
        <w:t> </w:t>
      </w:r>
      <w:r w:rsidRPr="00310F62">
        <w:rPr>
          <w:bCs/>
          <w:iCs/>
          <w:sz w:val="28"/>
          <w:szCs w:val="28"/>
          <w:shd w:val="clear" w:color="auto" w:fill="FFFFFF"/>
          <w:lang w:val="uk-UA"/>
        </w:rPr>
        <w:t>О. Кобилін.</w:t>
      </w:r>
      <w:r w:rsidRPr="00310F62">
        <w:rPr>
          <w:sz w:val="28"/>
          <w:szCs w:val="28"/>
          <w:shd w:val="clear" w:color="auto" w:fill="FFFFFF"/>
          <w:lang w:val="uk-UA"/>
        </w:rPr>
        <w:t xml:space="preserve"> – Харків, 2018. – 20 с.</w:t>
      </w:r>
    </w:p>
    <w:p w:rsidR="00310F62" w:rsidRPr="00310F62" w:rsidRDefault="00310F62" w:rsidP="0044606E">
      <w:pPr>
        <w:rPr>
          <w:lang w:val="uk-UA"/>
        </w:rPr>
      </w:pPr>
    </w:p>
    <w:p w:rsidR="00310F62" w:rsidRPr="00A210DF" w:rsidRDefault="00310F62" w:rsidP="0044606E"/>
    <w:p w:rsidR="00A210DF" w:rsidRPr="00A210DF" w:rsidRDefault="00A210DF" w:rsidP="0044606E"/>
    <w:sectPr w:rsidR="00A210DF" w:rsidRPr="00A21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C1F"/>
    <w:multiLevelType w:val="hybridMultilevel"/>
    <w:tmpl w:val="6B4498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56D7FDD"/>
    <w:multiLevelType w:val="hybridMultilevel"/>
    <w:tmpl w:val="4E9075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EFC7BD3"/>
    <w:multiLevelType w:val="hybridMultilevel"/>
    <w:tmpl w:val="324C1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16"/>
    <w:rsid w:val="00075278"/>
    <w:rsid w:val="000C1421"/>
    <w:rsid w:val="00144924"/>
    <w:rsid w:val="001678C6"/>
    <w:rsid w:val="00172D5E"/>
    <w:rsid w:val="00210E9F"/>
    <w:rsid w:val="002F1FD2"/>
    <w:rsid w:val="00310F62"/>
    <w:rsid w:val="0044606E"/>
    <w:rsid w:val="004C7FC1"/>
    <w:rsid w:val="0051587C"/>
    <w:rsid w:val="005E3B3B"/>
    <w:rsid w:val="00607D19"/>
    <w:rsid w:val="006564D0"/>
    <w:rsid w:val="006913D8"/>
    <w:rsid w:val="006D121B"/>
    <w:rsid w:val="0073514B"/>
    <w:rsid w:val="00797BC7"/>
    <w:rsid w:val="007A63E2"/>
    <w:rsid w:val="008572B6"/>
    <w:rsid w:val="008957CA"/>
    <w:rsid w:val="0095332A"/>
    <w:rsid w:val="00992A69"/>
    <w:rsid w:val="009D1AA3"/>
    <w:rsid w:val="00A210DF"/>
    <w:rsid w:val="00A358E3"/>
    <w:rsid w:val="00A64EFC"/>
    <w:rsid w:val="00B96816"/>
    <w:rsid w:val="00C90036"/>
    <w:rsid w:val="00CB74F7"/>
    <w:rsid w:val="00E55A5C"/>
    <w:rsid w:val="00E9168A"/>
    <w:rsid w:val="00ED10B7"/>
    <w:rsid w:val="00ED19CA"/>
    <w:rsid w:val="00F21B4C"/>
    <w:rsid w:val="00F92EFE"/>
    <w:rsid w:val="00FA6289"/>
    <w:rsid w:val="00FE0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2A54F-A077-4508-9832-A810BD61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0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w:basedOn w:val="a"/>
    <w:rsid w:val="00E9168A"/>
    <w:rPr>
      <w:rFonts w:ascii="Verdana" w:hAnsi="Verdana" w:cs="Verdana"/>
      <w:sz w:val="20"/>
      <w:szCs w:val="20"/>
      <w:lang w:val="en-US" w:eastAsia="en-US"/>
    </w:rPr>
  </w:style>
  <w:style w:type="paragraph" w:styleId="a3">
    <w:name w:val="List Paragraph"/>
    <w:basedOn w:val="a"/>
    <w:uiPriority w:val="34"/>
    <w:qFormat/>
    <w:rsid w:val="00A210D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semiHidden/>
    <w:unhideWhenUsed/>
    <w:rsid w:val="00A210DF"/>
    <w:pPr>
      <w:tabs>
        <w:tab w:val="center" w:pos="4153"/>
        <w:tab w:val="right" w:pos="8306"/>
      </w:tabs>
    </w:pPr>
  </w:style>
  <w:style w:type="character" w:customStyle="1" w:styleId="a5">
    <w:name w:val="Верхний колонтитул Знак"/>
    <w:basedOn w:val="a0"/>
    <w:link w:val="a4"/>
    <w:semiHidden/>
    <w:rsid w:val="00A210DF"/>
    <w:rPr>
      <w:rFonts w:ascii="Times New Roman" w:eastAsia="Times New Roman" w:hAnsi="Times New Roman" w:cs="Times New Roman"/>
      <w:sz w:val="24"/>
      <w:szCs w:val="24"/>
      <w:lang w:eastAsia="ru-RU"/>
    </w:rPr>
  </w:style>
  <w:style w:type="character" w:styleId="a6">
    <w:name w:val="Emphasis"/>
    <w:basedOn w:val="a0"/>
    <w:uiPriority w:val="20"/>
    <w:qFormat/>
    <w:rsid w:val="00A210DF"/>
    <w:rPr>
      <w:i/>
      <w:iCs/>
    </w:rPr>
  </w:style>
  <w:style w:type="paragraph" w:styleId="a7">
    <w:name w:val="Normal (Web)"/>
    <w:basedOn w:val="a"/>
    <w:uiPriority w:val="99"/>
    <w:unhideWhenUsed/>
    <w:rsid w:val="00310F62"/>
    <w:pPr>
      <w:spacing w:before="100" w:beforeAutospacing="1" w:after="100" w:afterAutospacing="1"/>
    </w:pPr>
  </w:style>
  <w:style w:type="paragraph" w:customStyle="1" w:styleId="Default">
    <w:name w:val="Default"/>
    <w:rsid w:val="00310F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eviewtxt">
    <w:name w:val="previewtxt"/>
    <w:basedOn w:val="a0"/>
    <w:rsid w:val="00310F62"/>
  </w:style>
  <w:style w:type="table" w:styleId="a8">
    <w:name w:val="Table Grid"/>
    <w:basedOn w:val="a1"/>
    <w:rsid w:val="006564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 Знак"/>
    <w:basedOn w:val="a"/>
    <w:rsid w:val="006564D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6185">
      <w:bodyDiv w:val="1"/>
      <w:marLeft w:val="0"/>
      <w:marRight w:val="0"/>
      <w:marTop w:val="0"/>
      <w:marBottom w:val="0"/>
      <w:divBdr>
        <w:top w:val="none" w:sz="0" w:space="0" w:color="auto"/>
        <w:left w:val="none" w:sz="0" w:space="0" w:color="auto"/>
        <w:bottom w:val="none" w:sz="0" w:space="0" w:color="auto"/>
        <w:right w:val="none" w:sz="0" w:space="0" w:color="auto"/>
      </w:divBdr>
    </w:div>
    <w:div w:id="849374438">
      <w:bodyDiv w:val="1"/>
      <w:marLeft w:val="0"/>
      <w:marRight w:val="0"/>
      <w:marTop w:val="0"/>
      <w:marBottom w:val="0"/>
      <w:divBdr>
        <w:top w:val="none" w:sz="0" w:space="0" w:color="auto"/>
        <w:left w:val="none" w:sz="0" w:space="0" w:color="auto"/>
        <w:bottom w:val="none" w:sz="0" w:space="0" w:color="auto"/>
        <w:right w:val="none" w:sz="0" w:space="0" w:color="auto"/>
      </w:divBdr>
    </w:div>
    <w:div w:id="11522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27</Pages>
  <Words>6670</Words>
  <Characters>38023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Павел</cp:lastModifiedBy>
  <cp:revision>32</cp:revision>
  <dcterms:created xsi:type="dcterms:W3CDTF">2018-10-23T04:41:00Z</dcterms:created>
  <dcterms:modified xsi:type="dcterms:W3CDTF">2020-04-16T11:29:00Z</dcterms:modified>
</cp:coreProperties>
</file>