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63" w:rsidRPr="00D63908" w:rsidRDefault="00166A63" w:rsidP="00166A63">
      <w:pPr>
        <w:ind w:firstLine="708"/>
        <w:jc w:val="center"/>
        <w:rPr>
          <w:sz w:val="26"/>
          <w:szCs w:val="26"/>
        </w:rPr>
      </w:pPr>
      <w:r w:rsidRPr="00D63908">
        <w:rPr>
          <w:sz w:val="26"/>
          <w:szCs w:val="26"/>
        </w:rPr>
        <w:t>Харківський національний університет імені В. Н. </w:t>
      </w:r>
      <w:proofErr w:type="spellStart"/>
      <w:r w:rsidRPr="00D63908">
        <w:rPr>
          <w:sz w:val="26"/>
          <w:szCs w:val="26"/>
        </w:rPr>
        <w:t>Каразіна</w:t>
      </w:r>
      <w:proofErr w:type="spellEnd"/>
    </w:p>
    <w:p w:rsidR="00166A63" w:rsidRPr="00D63908" w:rsidRDefault="00166A63" w:rsidP="00166A63">
      <w:pPr>
        <w:rPr>
          <w:sz w:val="26"/>
          <w:szCs w:val="26"/>
        </w:rPr>
      </w:pPr>
      <w:r w:rsidRPr="00D63908">
        <w:rPr>
          <w:sz w:val="26"/>
          <w:szCs w:val="26"/>
        </w:rPr>
        <w:t>Спеціальність: 106. Географія</w:t>
      </w:r>
    </w:p>
    <w:p w:rsidR="00166A63" w:rsidRPr="00D63908" w:rsidRDefault="00166A63" w:rsidP="00166A63">
      <w:pPr>
        <w:rPr>
          <w:sz w:val="26"/>
          <w:szCs w:val="26"/>
        </w:rPr>
      </w:pPr>
      <w:r w:rsidRPr="00D63908">
        <w:rPr>
          <w:sz w:val="26"/>
          <w:szCs w:val="26"/>
        </w:rPr>
        <w:t>Спеціалізація: «Географія рекреації та туризму»</w:t>
      </w:r>
    </w:p>
    <w:p w:rsidR="00166A63" w:rsidRPr="00D63908" w:rsidRDefault="007928EC" w:rsidP="00166A63">
      <w:pPr>
        <w:rPr>
          <w:sz w:val="26"/>
          <w:szCs w:val="26"/>
        </w:rPr>
      </w:pPr>
      <w:r>
        <w:rPr>
          <w:sz w:val="26"/>
          <w:szCs w:val="26"/>
        </w:rPr>
        <w:t>Семестр: І</w:t>
      </w:r>
    </w:p>
    <w:p w:rsidR="00166A63" w:rsidRPr="00D63908" w:rsidRDefault="00166A63" w:rsidP="00166A63">
      <w:pPr>
        <w:rPr>
          <w:sz w:val="26"/>
          <w:szCs w:val="26"/>
        </w:rPr>
      </w:pPr>
      <w:r w:rsidRPr="00D63908">
        <w:rPr>
          <w:sz w:val="26"/>
          <w:szCs w:val="26"/>
        </w:rPr>
        <w:t>Форма навчання: денна</w:t>
      </w:r>
    </w:p>
    <w:p w:rsidR="00166A63" w:rsidRPr="00D63908" w:rsidRDefault="00166A63" w:rsidP="00166A63">
      <w:pPr>
        <w:rPr>
          <w:sz w:val="26"/>
          <w:szCs w:val="26"/>
        </w:rPr>
      </w:pPr>
      <w:r w:rsidRPr="00D63908">
        <w:rPr>
          <w:sz w:val="26"/>
          <w:szCs w:val="26"/>
        </w:rPr>
        <w:t>Рівень вищої освіти: магістр</w:t>
      </w:r>
    </w:p>
    <w:p w:rsidR="00166A63" w:rsidRPr="00D63908" w:rsidRDefault="00166A63" w:rsidP="00166A63">
      <w:pPr>
        <w:rPr>
          <w:sz w:val="26"/>
          <w:szCs w:val="26"/>
        </w:rPr>
      </w:pPr>
      <w:r w:rsidRPr="00D63908">
        <w:rPr>
          <w:sz w:val="26"/>
          <w:szCs w:val="26"/>
        </w:rPr>
        <w:t xml:space="preserve">Навчальна дисципліна: «Географія внутрішнього туризму» </w:t>
      </w:r>
    </w:p>
    <w:p w:rsidR="001F782C" w:rsidRPr="00166A63" w:rsidRDefault="001F782C" w:rsidP="001F782C">
      <w:pPr>
        <w:widowControl w:val="0"/>
        <w:autoSpaceDE w:val="0"/>
        <w:autoSpaceDN w:val="0"/>
        <w:jc w:val="center"/>
        <w:rPr>
          <w:b/>
          <w:bCs/>
          <w:szCs w:val="28"/>
          <w:lang w:eastAsia="ru-RU"/>
        </w:rPr>
      </w:pPr>
    </w:p>
    <w:p w:rsidR="001F782C" w:rsidRPr="001F782C" w:rsidRDefault="001F782C" w:rsidP="001F782C">
      <w:pPr>
        <w:widowControl w:val="0"/>
        <w:jc w:val="center"/>
        <w:rPr>
          <w:rFonts w:asciiTheme="minorHAnsi" w:hAnsiTheme="minorHAnsi"/>
          <w:b/>
          <w:caps/>
          <w:szCs w:val="28"/>
        </w:rPr>
      </w:pPr>
      <w:r w:rsidRPr="001F782C">
        <w:rPr>
          <w:b/>
          <w:caps/>
          <w:szCs w:val="28"/>
        </w:rPr>
        <w:t xml:space="preserve">поточний </w:t>
      </w:r>
      <w:r>
        <w:rPr>
          <w:rFonts w:ascii="Times New Roman Полужирный" w:hAnsi="Times New Roman Полужирный"/>
          <w:b/>
          <w:caps/>
          <w:szCs w:val="28"/>
        </w:rPr>
        <w:t xml:space="preserve">КОНТРОЛЬ </w:t>
      </w:r>
    </w:p>
    <w:p w:rsidR="001F782C" w:rsidRPr="00166A63" w:rsidRDefault="00166A63" w:rsidP="00166A63">
      <w:pPr>
        <w:widowControl w:val="0"/>
        <w:autoSpaceDE w:val="0"/>
        <w:autoSpaceDN w:val="0"/>
        <w:jc w:val="center"/>
        <w:rPr>
          <w:b/>
          <w:bCs/>
          <w:szCs w:val="28"/>
          <w:lang w:eastAsia="uk-UA"/>
        </w:rPr>
      </w:pPr>
      <w:r>
        <w:rPr>
          <w:szCs w:val="28"/>
          <w:lang w:eastAsia="uk-UA"/>
        </w:rPr>
        <w:t>з курсу</w:t>
      </w:r>
      <w:r w:rsidR="001F782C" w:rsidRPr="001F782C">
        <w:rPr>
          <w:szCs w:val="28"/>
          <w:lang w:eastAsia="uk-UA"/>
        </w:rPr>
        <w:t xml:space="preserve"> </w:t>
      </w:r>
      <w:r w:rsidR="001F782C" w:rsidRPr="001F782C">
        <w:rPr>
          <w:b/>
          <w:szCs w:val="28"/>
          <w:lang w:eastAsia="uk-UA"/>
        </w:rPr>
        <w:t>«</w:t>
      </w:r>
      <w:r w:rsidR="001F782C" w:rsidRPr="001F782C">
        <w:rPr>
          <w:b/>
          <w:szCs w:val="28"/>
        </w:rPr>
        <w:t>Управління туристсько-рекреаційною діяльністю</w:t>
      </w:r>
      <w:r w:rsidR="001F782C" w:rsidRPr="001F782C">
        <w:rPr>
          <w:b/>
          <w:bCs/>
          <w:szCs w:val="28"/>
          <w:lang w:eastAsia="uk-UA"/>
        </w:rPr>
        <w:t>»</w:t>
      </w:r>
    </w:p>
    <w:p w:rsidR="001F782C" w:rsidRPr="001F782C" w:rsidRDefault="001F782C" w:rsidP="001F782C">
      <w:pPr>
        <w:widowControl w:val="0"/>
        <w:jc w:val="center"/>
        <w:rPr>
          <w:szCs w:val="28"/>
          <w:lang w:val="ru-RU" w:eastAsia="uk-UA"/>
        </w:rPr>
      </w:pPr>
      <w:r w:rsidRPr="001F782C">
        <w:rPr>
          <w:b/>
          <w:bCs/>
          <w:i/>
          <w:iCs/>
          <w:szCs w:val="28"/>
          <w:lang w:eastAsia="uk-UA"/>
        </w:rPr>
        <w:t>Варіант 1.</w:t>
      </w:r>
      <w:r w:rsidRPr="001F782C">
        <w:rPr>
          <w:szCs w:val="28"/>
          <w:lang w:eastAsia="uk-UA"/>
        </w:rPr>
        <w:t xml:space="preserve"> </w:t>
      </w:r>
    </w:p>
    <w:p w:rsidR="001F782C" w:rsidRPr="00847DBB" w:rsidRDefault="001F782C" w:rsidP="00847DBB">
      <w:pPr>
        <w:widowControl w:val="0"/>
        <w:jc w:val="center"/>
        <w:rPr>
          <w:szCs w:val="28"/>
          <w:lang w:val="ru-RU" w:eastAsia="uk-UA"/>
        </w:rPr>
      </w:pPr>
      <w:r w:rsidRPr="001F782C">
        <w:rPr>
          <w:szCs w:val="28"/>
          <w:lang w:eastAsia="uk-UA"/>
        </w:rPr>
        <w:t>Всього балів – 1</w:t>
      </w:r>
      <w:r w:rsidRPr="001F782C">
        <w:rPr>
          <w:szCs w:val="28"/>
          <w:lang w:val="ru-RU" w:eastAsia="uk-UA"/>
        </w:rPr>
        <w:t>0</w:t>
      </w:r>
    </w:p>
    <w:p w:rsidR="001F782C" w:rsidRPr="001F782C" w:rsidRDefault="001F782C" w:rsidP="001F782C">
      <w:pPr>
        <w:widowControl w:val="0"/>
        <w:spacing w:line="360" w:lineRule="auto"/>
        <w:jc w:val="both"/>
        <w:rPr>
          <w:i/>
          <w:szCs w:val="28"/>
          <w:lang w:val="ru-RU" w:eastAsia="uk-UA"/>
        </w:rPr>
      </w:pPr>
      <w:r w:rsidRPr="001F782C">
        <w:rPr>
          <w:b/>
          <w:i/>
          <w:szCs w:val="28"/>
          <w:lang w:eastAsia="uk-UA"/>
        </w:rPr>
        <w:t>Дати відповіді на питання</w:t>
      </w:r>
      <w:r>
        <w:rPr>
          <w:b/>
          <w:i/>
          <w:szCs w:val="28"/>
          <w:lang w:eastAsia="uk-UA"/>
        </w:rPr>
        <w:t>:</w:t>
      </w:r>
    </w:p>
    <w:p w:rsidR="001F782C" w:rsidRPr="00847DBB" w:rsidRDefault="00847DBB" w:rsidP="00847DBB">
      <w:pPr>
        <w:numPr>
          <w:ilvl w:val="0"/>
          <w:numId w:val="1"/>
        </w:numPr>
        <w:spacing w:line="276" w:lineRule="auto"/>
        <w:ind w:left="113" w:firstLine="284"/>
        <w:jc w:val="both"/>
        <w:rPr>
          <w:szCs w:val="28"/>
        </w:rPr>
      </w:pPr>
      <w:r w:rsidRPr="002B435B">
        <w:rPr>
          <w:szCs w:val="28"/>
        </w:rPr>
        <w:t>Які переваги/недоліки факторної моделі споживання порівняно з іншими підходами до класифікації мотивів туристів?</w:t>
      </w:r>
      <w:r w:rsidR="001F782C" w:rsidRPr="00847DBB">
        <w:rPr>
          <w:szCs w:val="28"/>
        </w:rPr>
        <w:t xml:space="preserve"> (4 бали)</w:t>
      </w:r>
    </w:p>
    <w:p w:rsidR="00847DBB" w:rsidRDefault="00847DBB" w:rsidP="00847DBB">
      <w:pPr>
        <w:spacing w:line="276" w:lineRule="auto"/>
        <w:jc w:val="both"/>
        <w:rPr>
          <w:szCs w:val="28"/>
        </w:rPr>
      </w:pPr>
    </w:p>
    <w:p w:rsidR="00166A63" w:rsidRDefault="00166A63" w:rsidP="00847DBB">
      <w:pPr>
        <w:spacing w:line="276" w:lineRule="auto"/>
        <w:jc w:val="both"/>
        <w:rPr>
          <w:szCs w:val="28"/>
        </w:rPr>
      </w:pPr>
    </w:p>
    <w:p w:rsidR="00847DBB" w:rsidRDefault="00847DBB" w:rsidP="00847DBB">
      <w:pPr>
        <w:spacing w:line="276" w:lineRule="auto"/>
        <w:jc w:val="both"/>
        <w:rPr>
          <w:szCs w:val="28"/>
        </w:rPr>
      </w:pPr>
    </w:p>
    <w:p w:rsidR="00AF674C" w:rsidRDefault="00AF674C" w:rsidP="00847DBB">
      <w:pPr>
        <w:spacing w:line="276" w:lineRule="auto"/>
        <w:jc w:val="both"/>
        <w:rPr>
          <w:szCs w:val="28"/>
        </w:rPr>
      </w:pPr>
    </w:p>
    <w:p w:rsidR="00AF674C" w:rsidRPr="001F782C" w:rsidRDefault="00AF674C" w:rsidP="00847DBB">
      <w:pPr>
        <w:spacing w:line="276" w:lineRule="auto"/>
        <w:jc w:val="both"/>
        <w:rPr>
          <w:szCs w:val="28"/>
        </w:rPr>
      </w:pPr>
    </w:p>
    <w:p w:rsidR="001F782C" w:rsidRPr="001F782C" w:rsidRDefault="001F782C" w:rsidP="001F782C">
      <w:pPr>
        <w:widowControl w:val="0"/>
        <w:autoSpaceDE w:val="0"/>
        <w:autoSpaceDN w:val="0"/>
        <w:jc w:val="both"/>
        <w:rPr>
          <w:iCs/>
          <w:szCs w:val="28"/>
          <w:lang w:eastAsia="uk-UA"/>
        </w:rPr>
      </w:pPr>
    </w:p>
    <w:p w:rsidR="00AF674C" w:rsidRDefault="001F782C" w:rsidP="001F782C">
      <w:pPr>
        <w:numPr>
          <w:ilvl w:val="0"/>
          <w:numId w:val="1"/>
        </w:numPr>
        <w:spacing w:line="276" w:lineRule="auto"/>
        <w:ind w:left="113" w:firstLine="284"/>
        <w:jc w:val="both"/>
        <w:rPr>
          <w:szCs w:val="28"/>
        </w:rPr>
      </w:pPr>
      <w:r w:rsidRPr="001F782C">
        <w:rPr>
          <w:szCs w:val="28"/>
        </w:rPr>
        <w:t xml:space="preserve">Порівняйте поняття «туристичний регіон» і «туристична </w:t>
      </w:r>
      <w:proofErr w:type="spellStart"/>
      <w:r w:rsidRPr="001F782C">
        <w:rPr>
          <w:szCs w:val="28"/>
        </w:rPr>
        <w:t>дестинація</w:t>
      </w:r>
      <w:proofErr w:type="spellEnd"/>
      <w:r w:rsidRPr="001F782C">
        <w:rPr>
          <w:szCs w:val="28"/>
        </w:rPr>
        <w:t>»</w:t>
      </w:r>
      <w:r w:rsidR="00847DBB">
        <w:rPr>
          <w:szCs w:val="28"/>
        </w:rPr>
        <w:t>.</w:t>
      </w:r>
      <w:r w:rsidRPr="001F782C">
        <w:rPr>
          <w:szCs w:val="28"/>
        </w:rPr>
        <w:t xml:space="preserve"> </w:t>
      </w:r>
    </w:p>
    <w:p w:rsidR="001F782C" w:rsidRPr="001F782C" w:rsidRDefault="001F782C" w:rsidP="00AF674C">
      <w:pPr>
        <w:spacing w:line="276" w:lineRule="auto"/>
        <w:ind w:left="397"/>
        <w:jc w:val="both"/>
        <w:rPr>
          <w:szCs w:val="28"/>
        </w:rPr>
      </w:pPr>
      <w:r w:rsidRPr="001F782C">
        <w:rPr>
          <w:szCs w:val="28"/>
        </w:rPr>
        <w:t>(3 бали)</w:t>
      </w:r>
    </w:p>
    <w:p w:rsidR="001F782C" w:rsidRDefault="001F782C" w:rsidP="001F782C">
      <w:pPr>
        <w:widowControl w:val="0"/>
        <w:autoSpaceDE w:val="0"/>
        <w:autoSpaceDN w:val="0"/>
        <w:jc w:val="both"/>
        <w:rPr>
          <w:iCs/>
          <w:szCs w:val="28"/>
          <w:lang w:eastAsia="uk-UA"/>
        </w:rPr>
      </w:pPr>
    </w:p>
    <w:p w:rsidR="00847DBB" w:rsidRDefault="00847DBB" w:rsidP="001F782C">
      <w:pPr>
        <w:widowControl w:val="0"/>
        <w:autoSpaceDE w:val="0"/>
        <w:autoSpaceDN w:val="0"/>
        <w:jc w:val="both"/>
        <w:rPr>
          <w:iCs/>
          <w:szCs w:val="28"/>
          <w:lang w:eastAsia="uk-UA"/>
        </w:rPr>
      </w:pPr>
    </w:p>
    <w:p w:rsidR="00847DBB" w:rsidRDefault="00847DBB" w:rsidP="001F782C">
      <w:pPr>
        <w:widowControl w:val="0"/>
        <w:autoSpaceDE w:val="0"/>
        <w:autoSpaceDN w:val="0"/>
        <w:jc w:val="both"/>
        <w:rPr>
          <w:iCs/>
          <w:szCs w:val="28"/>
          <w:lang w:eastAsia="uk-UA"/>
        </w:rPr>
      </w:pPr>
    </w:p>
    <w:p w:rsidR="00847DBB" w:rsidRDefault="00847DBB" w:rsidP="001F782C">
      <w:pPr>
        <w:widowControl w:val="0"/>
        <w:autoSpaceDE w:val="0"/>
        <w:autoSpaceDN w:val="0"/>
        <w:jc w:val="both"/>
        <w:rPr>
          <w:iCs/>
          <w:szCs w:val="28"/>
          <w:lang w:eastAsia="uk-UA"/>
        </w:rPr>
      </w:pPr>
    </w:p>
    <w:p w:rsidR="00166A63" w:rsidRDefault="00166A63" w:rsidP="001F782C">
      <w:pPr>
        <w:widowControl w:val="0"/>
        <w:autoSpaceDE w:val="0"/>
        <w:autoSpaceDN w:val="0"/>
        <w:jc w:val="both"/>
        <w:rPr>
          <w:iCs/>
          <w:szCs w:val="28"/>
          <w:lang w:eastAsia="uk-UA"/>
        </w:rPr>
      </w:pPr>
    </w:p>
    <w:p w:rsidR="00847DBB" w:rsidRDefault="00847DBB" w:rsidP="001F782C">
      <w:pPr>
        <w:widowControl w:val="0"/>
        <w:autoSpaceDE w:val="0"/>
        <w:autoSpaceDN w:val="0"/>
        <w:jc w:val="both"/>
        <w:rPr>
          <w:iCs/>
          <w:szCs w:val="28"/>
          <w:lang w:eastAsia="uk-UA"/>
        </w:rPr>
      </w:pPr>
    </w:p>
    <w:p w:rsidR="00847DBB" w:rsidRDefault="00847DBB" w:rsidP="001F782C">
      <w:pPr>
        <w:widowControl w:val="0"/>
        <w:autoSpaceDE w:val="0"/>
        <w:autoSpaceDN w:val="0"/>
        <w:jc w:val="both"/>
        <w:rPr>
          <w:iCs/>
          <w:szCs w:val="28"/>
          <w:lang w:eastAsia="uk-UA"/>
        </w:rPr>
      </w:pPr>
    </w:p>
    <w:p w:rsidR="00847DBB" w:rsidRPr="001F782C" w:rsidRDefault="00847DBB" w:rsidP="001F782C">
      <w:pPr>
        <w:widowControl w:val="0"/>
        <w:autoSpaceDE w:val="0"/>
        <w:autoSpaceDN w:val="0"/>
        <w:jc w:val="both"/>
        <w:rPr>
          <w:iCs/>
          <w:szCs w:val="28"/>
          <w:lang w:eastAsia="uk-UA"/>
        </w:rPr>
      </w:pPr>
    </w:p>
    <w:p w:rsidR="00AF674C" w:rsidRDefault="001F782C" w:rsidP="001F782C">
      <w:pPr>
        <w:numPr>
          <w:ilvl w:val="0"/>
          <w:numId w:val="1"/>
        </w:numPr>
        <w:spacing w:line="276" w:lineRule="auto"/>
        <w:ind w:left="113" w:firstLine="284"/>
        <w:jc w:val="both"/>
        <w:rPr>
          <w:szCs w:val="28"/>
        </w:rPr>
      </w:pPr>
      <w:r w:rsidRPr="001F782C">
        <w:rPr>
          <w:szCs w:val="28"/>
        </w:rPr>
        <w:t>Охарактеризуйте рівні функціонування</w:t>
      </w:r>
      <w:r w:rsidR="00847DBB">
        <w:rPr>
          <w:szCs w:val="28"/>
        </w:rPr>
        <w:t xml:space="preserve"> туристичних організацій країни. </w:t>
      </w:r>
    </w:p>
    <w:p w:rsidR="001F782C" w:rsidRPr="001F782C" w:rsidRDefault="001F782C" w:rsidP="00AF674C">
      <w:pPr>
        <w:spacing w:line="276" w:lineRule="auto"/>
        <w:ind w:left="397"/>
        <w:jc w:val="both"/>
        <w:rPr>
          <w:szCs w:val="28"/>
        </w:rPr>
      </w:pPr>
      <w:r w:rsidRPr="001F782C">
        <w:rPr>
          <w:szCs w:val="28"/>
        </w:rPr>
        <w:t>(3 бали)</w:t>
      </w:r>
    </w:p>
    <w:p w:rsidR="001F782C" w:rsidRPr="001F782C" w:rsidRDefault="001F782C" w:rsidP="001F782C">
      <w:pPr>
        <w:widowControl w:val="0"/>
        <w:autoSpaceDE w:val="0"/>
        <w:autoSpaceDN w:val="0"/>
        <w:jc w:val="both"/>
        <w:rPr>
          <w:szCs w:val="28"/>
        </w:rPr>
      </w:pPr>
    </w:p>
    <w:p w:rsidR="001F782C" w:rsidRPr="001F782C" w:rsidRDefault="001F782C" w:rsidP="001F782C">
      <w:pPr>
        <w:widowControl w:val="0"/>
        <w:autoSpaceDE w:val="0"/>
        <w:autoSpaceDN w:val="0"/>
        <w:jc w:val="both"/>
        <w:rPr>
          <w:szCs w:val="28"/>
          <w:lang w:val="ru-RU"/>
        </w:rPr>
      </w:pPr>
    </w:p>
    <w:p w:rsidR="001F782C" w:rsidRDefault="001F782C" w:rsidP="001F782C">
      <w:pPr>
        <w:widowControl w:val="0"/>
        <w:autoSpaceDE w:val="0"/>
        <w:autoSpaceDN w:val="0"/>
        <w:jc w:val="both"/>
        <w:rPr>
          <w:szCs w:val="28"/>
          <w:lang w:eastAsia="uk-UA"/>
        </w:rPr>
      </w:pPr>
    </w:p>
    <w:p w:rsidR="001F782C" w:rsidRPr="001F782C" w:rsidRDefault="001F782C" w:rsidP="001F782C">
      <w:pPr>
        <w:widowControl w:val="0"/>
        <w:autoSpaceDE w:val="0"/>
        <w:autoSpaceDN w:val="0"/>
        <w:jc w:val="both"/>
        <w:rPr>
          <w:szCs w:val="28"/>
          <w:lang w:val="ru-RU" w:eastAsia="ru-RU"/>
        </w:rPr>
      </w:pPr>
      <w:r w:rsidRPr="001F782C">
        <w:rPr>
          <w:szCs w:val="28"/>
          <w:lang w:eastAsia="uk-UA"/>
        </w:rPr>
        <w:t xml:space="preserve">Затверджено </w:t>
      </w:r>
      <w:r w:rsidRPr="001F782C">
        <w:rPr>
          <w:szCs w:val="28"/>
          <w:lang w:eastAsia="ru-RU"/>
        </w:rPr>
        <w:t xml:space="preserve">на засіданні кафедри соціально-економічної географії </w:t>
      </w:r>
      <w:r w:rsidRPr="001F782C">
        <w:rPr>
          <w:szCs w:val="28"/>
          <w:lang w:eastAsia="uk-UA"/>
        </w:rPr>
        <w:t xml:space="preserve">і </w:t>
      </w:r>
      <w:proofErr w:type="spellStart"/>
      <w:r w:rsidRPr="001F782C">
        <w:rPr>
          <w:szCs w:val="28"/>
          <w:lang w:val="ru-RU" w:eastAsia="ru-RU"/>
        </w:rPr>
        <w:t>регіонознавства</w:t>
      </w:r>
      <w:proofErr w:type="spellEnd"/>
    </w:p>
    <w:p w:rsidR="001F782C" w:rsidRPr="001F782C" w:rsidRDefault="001F782C" w:rsidP="001F782C">
      <w:pPr>
        <w:widowControl w:val="0"/>
        <w:autoSpaceDE w:val="0"/>
        <w:autoSpaceDN w:val="0"/>
        <w:jc w:val="both"/>
        <w:rPr>
          <w:szCs w:val="28"/>
          <w:lang w:eastAsia="uk-UA"/>
        </w:rPr>
      </w:pPr>
      <w:r w:rsidRPr="001F782C">
        <w:rPr>
          <w:szCs w:val="28"/>
          <w:lang w:eastAsia="ru-RU"/>
        </w:rPr>
        <w:t xml:space="preserve">Протокол № </w:t>
      </w:r>
      <w:r w:rsidRPr="001F782C">
        <w:rPr>
          <w:szCs w:val="28"/>
          <w:lang w:val="ru-RU" w:eastAsia="ru-RU"/>
        </w:rPr>
        <w:t>1</w:t>
      </w:r>
      <w:r w:rsidR="00166A63">
        <w:rPr>
          <w:szCs w:val="28"/>
          <w:lang w:val="ru-RU" w:eastAsia="ru-RU"/>
        </w:rPr>
        <w:t>1</w:t>
      </w:r>
      <w:r w:rsidRPr="001F782C">
        <w:rPr>
          <w:szCs w:val="28"/>
          <w:lang w:eastAsia="ru-RU"/>
        </w:rPr>
        <w:t xml:space="preserve"> </w:t>
      </w:r>
      <w:r w:rsidRPr="001F782C">
        <w:rPr>
          <w:szCs w:val="28"/>
          <w:lang w:eastAsia="uk-UA"/>
        </w:rPr>
        <w:t xml:space="preserve">від </w:t>
      </w:r>
      <w:r w:rsidRPr="001F782C">
        <w:rPr>
          <w:szCs w:val="28"/>
        </w:rPr>
        <w:t>2</w:t>
      </w:r>
      <w:r w:rsidRPr="001F782C">
        <w:rPr>
          <w:szCs w:val="28"/>
          <w:lang w:val="ru-RU"/>
        </w:rPr>
        <w:t>8</w:t>
      </w:r>
      <w:r w:rsidRPr="001F782C">
        <w:rPr>
          <w:szCs w:val="28"/>
        </w:rPr>
        <w:t>.08.201</w:t>
      </w:r>
      <w:r w:rsidR="00166A63">
        <w:rPr>
          <w:szCs w:val="28"/>
          <w:lang w:val="ru-RU"/>
        </w:rPr>
        <w:t>8</w:t>
      </w:r>
      <w:r w:rsidRPr="001F782C">
        <w:rPr>
          <w:szCs w:val="28"/>
          <w:lang w:eastAsia="uk-UA"/>
        </w:rPr>
        <w:t xml:space="preserve"> р.</w:t>
      </w:r>
    </w:p>
    <w:tbl>
      <w:tblPr>
        <w:tblW w:w="10173" w:type="dxa"/>
        <w:tblLook w:val="01E0"/>
      </w:tblPr>
      <w:tblGrid>
        <w:gridCol w:w="3059"/>
        <w:gridCol w:w="4137"/>
        <w:gridCol w:w="2977"/>
      </w:tblGrid>
      <w:tr w:rsidR="001F782C" w:rsidRPr="001F782C" w:rsidTr="00166A63">
        <w:tc>
          <w:tcPr>
            <w:tcW w:w="3059" w:type="dxa"/>
          </w:tcPr>
          <w:p w:rsidR="001F782C" w:rsidRPr="001F782C" w:rsidRDefault="001F782C" w:rsidP="000D2C2C">
            <w:pPr>
              <w:widowControl w:val="0"/>
              <w:jc w:val="both"/>
              <w:rPr>
                <w:szCs w:val="28"/>
                <w:lang w:val="ru-RU"/>
              </w:rPr>
            </w:pPr>
          </w:p>
          <w:p w:rsidR="00166A63" w:rsidRDefault="001F782C" w:rsidP="000D2C2C">
            <w:pPr>
              <w:widowControl w:val="0"/>
              <w:jc w:val="both"/>
              <w:rPr>
                <w:szCs w:val="28"/>
                <w:lang w:val="ru-RU"/>
              </w:rPr>
            </w:pPr>
            <w:r w:rsidRPr="001F782C">
              <w:rPr>
                <w:szCs w:val="28"/>
              </w:rPr>
              <w:t>Завідувач кафедри</w:t>
            </w:r>
          </w:p>
          <w:p w:rsidR="00166A63" w:rsidRDefault="00166A63" w:rsidP="00166A63">
            <w:pPr>
              <w:rPr>
                <w:szCs w:val="28"/>
                <w:lang w:val="ru-RU"/>
              </w:rPr>
            </w:pPr>
          </w:p>
          <w:p w:rsidR="001F782C" w:rsidRPr="00166A63" w:rsidRDefault="00166A63" w:rsidP="00166A63">
            <w:pPr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Викладач</w:t>
            </w:r>
            <w:proofErr w:type="spellEnd"/>
            <w:r>
              <w:rPr>
                <w:szCs w:val="28"/>
                <w:lang w:val="ru-RU"/>
              </w:rPr>
              <w:t xml:space="preserve">                                  </w:t>
            </w:r>
          </w:p>
        </w:tc>
        <w:tc>
          <w:tcPr>
            <w:tcW w:w="4137" w:type="dxa"/>
          </w:tcPr>
          <w:p w:rsidR="001F782C" w:rsidRPr="001F782C" w:rsidRDefault="001F782C" w:rsidP="000D2C2C">
            <w:pPr>
              <w:widowControl w:val="0"/>
              <w:jc w:val="both"/>
              <w:rPr>
                <w:szCs w:val="28"/>
                <w:lang w:val="ru-RU"/>
              </w:rPr>
            </w:pPr>
            <w:r w:rsidRPr="001F782C"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879475" cy="4051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F782C" w:rsidRPr="001F782C" w:rsidRDefault="001F782C" w:rsidP="000D2C2C">
            <w:pPr>
              <w:widowControl w:val="0"/>
              <w:jc w:val="both"/>
              <w:rPr>
                <w:szCs w:val="28"/>
                <w:lang w:val="ru-RU"/>
              </w:rPr>
            </w:pPr>
          </w:p>
          <w:p w:rsidR="00166A63" w:rsidRDefault="00166A63" w:rsidP="00166A63">
            <w:pPr>
              <w:widowControl w:val="0"/>
              <w:spacing w:line="360" w:lineRule="auto"/>
              <w:jc w:val="both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 w:rsidR="001F782C" w:rsidRPr="001F782C">
              <w:rPr>
                <w:szCs w:val="28"/>
              </w:rPr>
              <w:t>Нємець</w:t>
            </w:r>
            <w:proofErr w:type="spellEnd"/>
            <w:r>
              <w:rPr>
                <w:szCs w:val="28"/>
              </w:rPr>
              <w:t xml:space="preserve"> Л. М.</w:t>
            </w:r>
          </w:p>
          <w:p w:rsidR="00166A63" w:rsidRPr="001F782C" w:rsidRDefault="00166A63" w:rsidP="00166A63">
            <w:pPr>
              <w:widowControl w:val="0"/>
              <w:spacing w:line="360" w:lineRule="auto"/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доц. Ключко Л. В.</w:t>
            </w:r>
          </w:p>
        </w:tc>
      </w:tr>
    </w:tbl>
    <w:p w:rsidR="00166A63" w:rsidRPr="00D63908" w:rsidRDefault="00166A63" w:rsidP="00166A63">
      <w:pPr>
        <w:ind w:firstLine="708"/>
        <w:jc w:val="center"/>
        <w:rPr>
          <w:sz w:val="26"/>
          <w:szCs w:val="26"/>
        </w:rPr>
      </w:pPr>
      <w:r w:rsidRPr="00D63908">
        <w:rPr>
          <w:sz w:val="26"/>
          <w:szCs w:val="26"/>
        </w:rPr>
        <w:lastRenderedPageBreak/>
        <w:t>Харківський національний університет імені В. Н. </w:t>
      </w:r>
      <w:proofErr w:type="spellStart"/>
      <w:r w:rsidRPr="00D63908">
        <w:rPr>
          <w:sz w:val="26"/>
          <w:szCs w:val="26"/>
        </w:rPr>
        <w:t>Каразіна</w:t>
      </w:r>
      <w:proofErr w:type="spellEnd"/>
    </w:p>
    <w:p w:rsidR="00166A63" w:rsidRPr="00D63908" w:rsidRDefault="00166A63" w:rsidP="00166A63">
      <w:pPr>
        <w:rPr>
          <w:sz w:val="26"/>
          <w:szCs w:val="26"/>
        </w:rPr>
      </w:pPr>
      <w:r w:rsidRPr="00D63908">
        <w:rPr>
          <w:sz w:val="26"/>
          <w:szCs w:val="26"/>
        </w:rPr>
        <w:t>Спеціальність: 106. Географія</w:t>
      </w:r>
    </w:p>
    <w:p w:rsidR="00166A63" w:rsidRPr="00D63908" w:rsidRDefault="00166A63" w:rsidP="00166A63">
      <w:pPr>
        <w:rPr>
          <w:sz w:val="26"/>
          <w:szCs w:val="26"/>
        </w:rPr>
      </w:pPr>
      <w:r w:rsidRPr="00D63908">
        <w:rPr>
          <w:sz w:val="26"/>
          <w:szCs w:val="26"/>
        </w:rPr>
        <w:t>Спеціалізація: «Географія рекреації та туризму»</w:t>
      </w:r>
    </w:p>
    <w:p w:rsidR="00166A63" w:rsidRPr="00D63908" w:rsidRDefault="007928EC" w:rsidP="00166A63">
      <w:pPr>
        <w:rPr>
          <w:sz w:val="26"/>
          <w:szCs w:val="26"/>
        </w:rPr>
      </w:pPr>
      <w:r>
        <w:rPr>
          <w:sz w:val="26"/>
          <w:szCs w:val="26"/>
        </w:rPr>
        <w:t>Семестр: І</w:t>
      </w:r>
    </w:p>
    <w:p w:rsidR="00166A63" w:rsidRPr="00D63908" w:rsidRDefault="00166A63" w:rsidP="00166A63">
      <w:pPr>
        <w:rPr>
          <w:sz w:val="26"/>
          <w:szCs w:val="26"/>
        </w:rPr>
      </w:pPr>
      <w:r w:rsidRPr="00D63908">
        <w:rPr>
          <w:sz w:val="26"/>
          <w:szCs w:val="26"/>
        </w:rPr>
        <w:t>Форма навчання: денна</w:t>
      </w:r>
    </w:p>
    <w:p w:rsidR="00166A63" w:rsidRPr="00D63908" w:rsidRDefault="00166A63" w:rsidP="00166A63">
      <w:pPr>
        <w:rPr>
          <w:sz w:val="26"/>
          <w:szCs w:val="26"/>
        </w:rPr>
      </w:pPr>
      <w:r w:rsidRPr="00D63908">
        <w:rPr>
          <w:sz w:val="26"/>
          <w:szCs w:val="26"/>
        </w:rPr>
        <w:t>Рівень вищої освіти: магістр</w:t>
      </w:r>
    </w:p>
    <w:p w:rsidR="00166A63" w:rsidRPr="00D63908" w:rsidRDefault="00166A63" w:rsidP="00166A63">
      <w:pPr>
        <w:rPr>
          <w:sz w:val="26"/>
          <w:szCs w:val="26"/>
        </w:rPr>
      </w:pPr>
      <w:r w:rsidRPr="00D63908">
        <w:rPr>
          <w:sz w:val="26"/>
          <w:szCs w:val="26"/>
        </w:rPr>
        <w:t xml:space="preserve">Навчальна дисципліна: «Географія внутрішнього туризму» </w:t>
      </w:r>
    </w:p>
    <w:p w:rsidR="00847DBB" w:rsidRPr="00166A63" w:rsidRDefault="00847DBB" w:rsidP="00847DBB">
      <w:pPr>
        <w:widowControl w:val="0"/>
        <w:autoSpaceDE w:val="0"/>
        <w:autoSpaceDN w:val="0"/>
        <w:jc w:val="center"/>
        <w:rPr>
          <w:b/>
          <w:bCs/>
          <w:szCs w:val="28"/>
          <w:lang w:eastAsia="ru-RU"/>
        </w:rPr>
      </w:pPr>
    </w:p>
    <w:p w:rsidR="00847DBB" w:rsidRPr="001F782C" w:rsidRDefault="00847DBB" w:rsidP="00847DBB">
      <w:pPr>
        <w:widowControl w:val="0"/>
        <w:jc w:val="center"/>
        <w:rPr>
          <w:rFonts w:asciiTheme="minorHAnsi" w:hAnsiTheme="minorHAnsi"/>
          <w:b/>
          <w:caps/>
          <w:szCs w:val="28"/>
        </w:rPr>
      </w:pPr>
      <w:r w:rsidRPr="001F782C">
        <w:rPr>
          <w:b/>
          <w:caps/>
          <w:szCs w:val="28"/>
        </w:rPr>
        <w:t xml:space="preserve">поточний </w:t>
      </w:r>
      <w:r>
        <w:rPr>
          <w:rFonts w:ascii="Times New Roman Полужирный" w:hAnsi="Times New Roman Полужирный"/>
          <w:b/>
          <w:caps/>
          <w:szCs w:val="28"/>
        </w:rPr>
        <w:t xml:space="preserve">КОНТРОЛЬ </w:t>
      </w:r>
    </w:p>
    <w:p w:rsidR="00847DBB" w:rsidRPr="001F782C" w:rsidRDefault="00166A63" w:rsidP="00847DBB">
      <w:pPr>
        <w:widowControl w:val="0"/>
        <w:autoSpaceDE w:val="0"/>
        <w:autoSpaceDN w:val="0"/>
        <w:jc w:val="center"/>
        <w:rPr>
          <w:b/>
          <w:bCs/>
          <w:szCs w:val="28"/>
          <w:lang w:eastAsia="uk-UA"/>
        </w:rPr>
      </w:pPr>
      <w:r>
        <w:rPr>
          <w:szCs w:val="28"/>
          <w:lang w:eastAsia="uk-UA"/>
        </w:rPr>
        <w:t>з курсу</w:t>
      </w:r>
      <w:r w:rsidR="00847DBB" w:rsidRPr="001F782C">
        <w:rPr>
          <w:szCs w:val="28"/>
          <w:lang w:eastAsia="uk-UA"/>
        </w:rPr>
        <w:t xml:space="preserve"> </w:t>
      </w:r>
      <w:r w:rsidR="00847DBB" w:rsidRPr="001F782C">
        <w:rPr>
          <w:b/>
          <w:szCs w:val="28"/>
          <w:lang w:eastAsia="uk-UA"/>
        </w:rPr>
        <w:t>«</w:t>
      </w:r>
      <w:r w:rsidR="00847DBB" w:rsidRPr="001F782C">
        <w:rPr>
          <w:b/>
          <w:szCs w:val="28"/>
        </w:rPr>
        <w:t>Управління туристсько-рекреаційною діяльністю</w:t>
      </w:r>
      <w:r w:rsidR="00847DBB" w:rsidRPr="001F782C">
        <w:rPr>
          <w:b/>
          <w:bCs/>
          <w:szCs w:val="28"/>
          <w:lang w:eastAsia="uk-UA"/>
        </w:rPr>
        <w:t>»</w:t>
      </w:r>
    </w:p>
    <w:p w:rsidR="00847DBB" w:rsidRPr="001F782C" w:rsidRDefault="00847DBB" w:rsidP="00847DBB">
      <w:pPr>
        <w:widowControl w:val="0"/>
        <w:jc w:val="center"/>
        <w:rPr>
          <w:b/>
          <w:bCs/>
          <w:i/>
          <w:iCs/>
          <w:szCs w:val="28"/>
          <w:lang w:val="ru-RU" w:eastAsia="uk-UA"/>
        </w:rPr>
      </w:pPr>
    </w:p>
    <w:p w:rsidR="00847DBB" w:rsidRPr="001F782C" w:rsidRDefault="00847DBB" w:rsidP="00847DBB">
      <w:pPr>
        <w:widowControl w:val="0"/>
        <w:jc w:val="center"/>
        <w:rPr>
          <w:szCs w:val="28"/>
          <w:lang w:val="ru-RU" w:eastAsia="uk-UA"/>
        </w:rPr>
      </w:pPr>
      <w:r>
        <w:rPr>
          <w:b/>
          <w:bCs/>
          <w:i/>
          <w:iCs/>
          <w:szCs w:val="28"/>
          <w:lang w:eastAsia="uk-UA"/>
        </w:rPr>
        <w:t>Варіант 2</w:t>
      </w:r>
      <w:r w:rsidRPr="001F782C">
        <w:rPr>
          <w:b/>
          <w:bCs/>
          <w:i/>
          <w:iCs/>
          <w:szCs w:val="28"/>
          <w:lang w:eastAsia="uk-UA"/>
        </w:rPr>
        <w:t>.</w:t>
      </w:r>
      <w:r w:rsidRPr="001F782C">
        <w:rPr>
          <w:szCs w:val="28"/>
          <w:lang w:eastAsia="uk-UA"/>
        </w:rPr>
        <w:t xml:space="preserve"> </w:t>
      </w:r>
    </w:p>
    <w:p w:rsidR="00847DBB" w:rsidRPr="00847DBB" w:rsidRDefault="00847DBB" w:rsidP="00847DBB">
      <w:pPr>
        <w:widowControl w:val="0"/>
        <w:jc w:val="center"/>
        <w:rPr>
          <w:szCs w:val="28"/>
          <w:lang w:val="ru-RU" w:eastAsia="uk-UA"/>
        </w:rPr>
      </w:pPr>
      <w:r w:rsidRPr="001F782C">
        <w:rPr>
          <w:szCs w:val="28"/>
          <w:lang w:eastAsia="uk-UA"/>
        </w:rPr>
        <w:t>Всього балів – 1</w:t>
      </w:r>
      <w:r w:rsidRPr="001F782C">
        <w:rPr>
          <w:szCs w:val="28"/>
          <w:lang w:val="ru-RU" w:eastAsia="uk-UA"/>
        </w:rPr>
        <w:t>0</w:t>
      </w:r>
    </w:p>
    <w:p w:rsidR="00847DBB" w:rsidRPr="001F782C" w:rsidRDefault="00847DBB" w:rsidP="00847DBB">
      <w:pPr>
        <w:widowControl w:val="0"/>
        <w:spacing w:line="360" w:lineRule="auto"/>
        <w:jc w:val="both"/>
        <w:rPr>
          <w:i/>
          <w:szCs w:val="28"/>
          <w:lang w:val="ru-RU" w:eastAsia="uk-UA"/>
        </w:rPr>
      </w:pPr>
      <w:r w:rsidRPr="001F782C">
        <w:rPr>
          <w:b/>
          <w:i/>
          <w:szCs w:val="28"/>
          <w:lang w:eastAsia="uk-UA"/>
        </w:rPr>
        <w:t>Дати відповіді на питання</w:t>
      </w:r>
      <w:r>
        <w:rPr>
          <w:b/>
          <w:i/>
          <w:szCs w:val="28"/>
          <w:lang w:eastAsia="uk-UA"/>
        </w:rPr>
        <w:t>:</w:t>
      </w:r>
    </w:p>
    <w:p w:rsidR="00847DBB" w:rsidRPr="00847DBB" w:rsidRDefault="00847DBB" w:rsidP="00847DBB">
      <w:pPr>
        <w:pStyle w:val="a5"/>
        <w:numPr>
          <w:ilvl w:val="0"/>
          <w:numId w:val="3"/>
        </w:numPr>
        <w:spacing w:line="276" w:lineRule="auto"/>
        <w:jc w:val="both"/>
        <w:rPr>
          <w:szCs w:val="28"/>
        </w:rPr>
      </w:pPr>
      <w:proofErr w:type="spellStart"/>
      <w:proofErr w:type="gramStart"/>
      <w:r w:rsidRPr="00847DBB">
        <w:rPr>
          <w:iCs/>
          <w:szCs w:val="28"/>
          <w:lang w:val="ru-RU" w:eastAsia="uk-UA"/>
        </w:rPr>
        <w:t>Назв</w:t>
      </w:r>
      <w:proofErr w:type="gramEnd"/>
      <w:r w:rsidRPr="00847DBB">
        <w:rPr>
          <w:iCs/>
          <w:szCs w:val="28"/>
          <w:lang w:val="ru-RU" w:eastAsia="uk-UA"/>
        </w:rPr>
        <w:t>іть</w:t>
      </w:r>
      <w:proofErr w:type="spellEnd"/>
      <w:r w:rsidRPr="00847DBB">
        <w:rPr>
          <w:szCs w:val="28"/>
        </w:rPr>
        <w:t xml:space="preserve"> фактори туристичної мотивації</w:t>
      </w:r>
      <w:r w:rsidRPr="00847DBB">
        <w:rPr>
          <w:szCs w:val="28"/>
          <w:lang w:val="ru-RU"/>
        </w:rPr>
        <w:t xml:space="preserve">, </w:t>
      </w:r>
      <w:proofErr w:type="spellStart"/>
      <w:r w:rsidRPr="00847DBB">
        <w:rPr>
          <w:szCs w:val="28"/>
          <w:lang w:val="ru-RU"/>
        </w:rPr>
        <w:t>які</w:t>
      </w:r>
      <w:proofErr w:type="spellEnd"/>
      <w:r w:rsidRPr="00847DBB">
        <w:rPr>
          <w:szCs w:val="28"/>
          <w:lang w:val="ru-RU"/>
        </w:rPr>
        <w:t xml:space="preserve"> </w:t>
      </w:r>
      <w:r w:rsidRPr="00847DBB">
        <w:rPr>
          <w:szCs w:val="28"/>
        </w:rPr>
        <w:t>впливають на організаційні особливості туристичної пропозиції (час подорожі, тривалість, формування групи, програми тощо)? (4 бали)</w:t>
      </w:r>
    </w:p>
    <w:p w:rsidR="00847DBB" w:rsidRDefault="00847DBB" w:rsidP="00847DBB">
      <w:pPr>
        <w:spacing w:line="276" w:lineRule="auto"/>
        <w:jc w:val="both"/>
        <w:rPr>
          <w:szCs w:val="28"/>
        </w:rPr>
      </w:pPr>
    </w:p>
    <w:p w:rsidR="00847DBB" w:rsidRDefault="00847DBB" w:rsidP="00847DBB">
      <w:pPr>
        <w:spacing w:line="276" w:lineRule="auto"/>
        <w:jc w:val="both"/>
        <w:rPr>
          <w:szCs w:val="28"/>
        </w:rPr>
      </w:pPr>
    </w:p>
    <w:p w:rsidR="00847DBB" w:rsidRPr="001F782C" w:rsidRDefault="00847DBB" w:rsidP="00847DBB">
      <w:pPr>
        <w:spacing w:line="276" w:lineRule="auto"/>
        <w:jc w:val="both"/>
        <w:rPr>
          <w:szCs w:val="28"/>
        </w:rPr>
      </w:pPr>
    </w:p>
    <w:p w:rsidR="00847DBB" w:rsidRDefault="00847DBB" w:rsidP="00847DBB">
      <w:pPr>
        <w:widowControl w:val="0"/>
        <w:autoSpaceDE w:val="0"/>
        <w:autoSpaceDN w:val="0"/>
        <w:jc w:val="both"/>
        <w:rPr>
          <w:iCs/>
          <w:szCs w:val="28"/>
          <w:lang w:eastAsia="uk-UA"/>
        </w:rPr>
      </w:pPr>
    </w:p>
    <w:p w:rsidR="00AF674C" w:rsidRPr="001F782C" w:rsidRDefault="00AF674C" w:rsidP="00847DBB">
      <w:pPr>
        <w:widowControl w:val="0"/>
        <w:autoSpaceDE w:val="0"/>
        <w:autoSpaceDN w:val="0"/>
        <w:jc w:val="both"/>
        <w:rPr>
          <w:iCs/>
          <w:szCs w:val="28"/>
          <w:lang w:eastAsia="uk-UA"/>
        </w:rPr>
      </w:pPr>
    </w:p>
    <w:p w:rsidR="00847DBB" w:rsidRPr="00847DBB" w:rsidRDefault="00847DBB" w:rsidP="00847DBB">
      <w:pPr>
        <w:pStyle w:val="a5"/>
        <w:numPr>
          <w:ilvl w:val="0"/>
          <w:numId w:val="3"/>
        </w:numPr>
        <w:spacing w:line="276" w:lineRule="auto"/>
        <w:jc w:val="both"/>
        <w:rPr>
          <w:szCs w:val="28"/>
        </w:rPr>
      </w:pPr>
      <w:r>
        <w:rPr>
          <w:szCs w:val="28"/>
        </w:rPr>
        <w:t>Порівняйте сутність понять «</w:t>
      </w:r>
      <w:r w:rsidRPr="00847DBB">
        <w:rPr>
          <w:szCs w:val="28"/>
        </w:rPr>
        <w:t>туристичний регіо</w:t>
      </w:r>
      <w:r>
        <w:rPr>
          <w:szCs w:val="28"/>
        </w:rPr>
        <w:t>н» і «туристичний продукт-місце»</w:t>
      </w:r>
      <w:r w:rsidRPr="00847DBB">
        <w:rPr>
          <w:szCs w:val="28"/>
        </w:rPr>
        <w:t>. (3 бали)</w:t>
      </w:r>
    </w:p>
    <w:p w:rsidR="00847DBB" w:rsidRDefault="00847DBB" w:rsidP="00847DBB">
      <w:pPr>
        <w:widowControl w:val="0"/>
        <w:autoSpaceDE w:val="0"/>
        <w:autoSpaceDN w:val="0"/>
        <w:jc w:val="both"/>
        <w:rPr>
          <w:iCs/>
          <w:szCs w:val="28"/>
          <w:lang w:eastAsia="uk-UA"/>
        </w:rPr>
      </w:pPr>
    </w:p>
    <w:p w:rsidR="00847DBB" w:rsidRDefault="00847DBB" w:rsidP="00847DBB">
      <w:pPr>
        <w:widowControl w:val="0"/>
        <w:autoSpaceDE w:val="0"/>
        <w:autoSpaceDN w:val="0"/>
        <w:jc w:val="both"/>
        <w:rPr>
          <w:iCs/>
          <w:szCs w:val="28"/>
          <w:lang w:eastAsia="uk-UA"/>
        </w:rPr>
      </w:pPr>
    </w:p>
    <w:p w:rsidR="00847DBB" w:rsidRDefault="00847DBB" w:rsidP="00847DBB">
      <w:pPr>
        <w:widowControl w:val="0"/>
        <w:autoSpaceDE w:val="0"/>
        <w:autoSpaceDN w:val="0"/>
        <w:jc w:val="both"/>
        <w:rPr>
          <w:iCs/>
          <w:szCs w:val="28"/>
          <w:lang w:eastAsia="uk-UA"/>
        </w:rPr>
      </w:pPr>
    </w:p>
    <w:p w:rsidR="00847DBB" w:rsidRDefault="00847DBB" w:rsidP="00847DBB">
      <w:pPr>
        <w:widowControl w:val="0"/>
        <w:autoSpaceDE w:val="0"/>
        <w:autoSpaceDN w:val="0"/>
        <w:jc w:val="both"/>
        <w:rPr>
          <w:iCs/>
          <w:szCs w:val="28"/>
          <w:lang w:eastAsia="uk-UA"/>
        </w:rPr>
      </w:pPr>
    </w:p>
    <w:p w:rsidR="00847DBB" w:rsidRDefault="00847DBB" w:rsidP="00847DBB">
      <w:pPr>
        <w:widowControl w:val="0"/>
        <w:autoSpaceDE w:val="0"/>
        <w:autoSpaceDN w:val="0"/>
        <w:jc w:val="both"/>
        <w:rPr>
          <w:iCs/>
          <w:szCs w:val="28"/>
          <w:lang w:eastAsia="uk-UA"/>
        </w:rPr>
      </w:pPr>
    </w:p>
    <w:p w:rsidR="00AF674C" w:rsidRDefault="00AF674C" w:rsidP="00847DBB">
      <w:pPr>
        <w:widowControl w:val="0"/>
        <w:autoSpaceDE w:val="0"/>
        <w:autoSpaceDN w:val="0"/>
        <w:jc w:val="both"/>
        <w:rPr>
          <w:iCs/>
          <w:szCs w:val="28"/>
          <w:lang w:eastAsia="uk-UA"/>
        </w:rPr>
      </w:pPr>
    </w:p>
    <w:p w:rsidR="00847DBB" w:rsidRDefault="00847DBB" w:rsidP="00847DBB">
      <w:pPr>
        <w:widowControl w:val="0"/>
        <w:autoSpaceDE w:val="0"/>
        <w:autoSpaceDN w:val="0"/>
        <w:jc w:val="both"/>
        <w:rPr>
          <w:iCs/>
          <w:szCs w:val="28"/>
          <w:lang w:eastAsia="uk-UA"/>
        </w:rPr>
      </w:pPr>
    </w:p>
    <w:p w:rsidR="00847DBB" w:rsidRPr="00847DBB" w:rsidRDefault="00847DBB" w:rsidP="00847DBB">
      <w:pPr>
        <w:numPr>
          <w:ilvl w:val="0"/>
          <w:numId w:val="3"/>
        </w:numPr>
        <w:spacing w:line="276" w:lineRule="auto"/>
        <w:jc w:val="both"/>
        <w:rPr>
          <w:szCs w:val="28"/>
        </w:rPr>
      </w:pPr>
      <w:r>
        <w:rPr>
          <w:szCs w:val="28"/>
        </w:rPr>
        <w:t>Назвіть</w:t>
      </w:r>
      <w:r w:rsidRPr="000F3469">
        <w:rPr>
          <w:szCs w:val="28"/>
        </w:rPr>
        <w:t xml:space="preserve"> спільні та відмінні риси мають різні моделі </w:t>
      </w:r>
      <w:r>
        <w:rPr>
          <w:szCs w:val="28"/>
        </w:rPr>
        <w:t>державного управління в туризмі.</w:t>
      </w:r>
      <w:r w:rsidRPr="00847DBB">
        <w:rPr>
          <w:szCs w:val="28"/>
        </w:rPr>
        <w:t xml:space="preserve"> (3 бали)</w:t>
      </w:r>
    </w:p>
    <w:p w:rsidR="00847DBB" w:rsidRPr="001F782C" w:rsidRDefault="00847DBB" w:rsidP="00847DBB">
      <w:pPr>
        <w:widowControl w:val="0"/>
        <w:autoSpaceDE w:val="0"/>
        <w:autoSpaceDN w:val="0"/>
        <w:jc w:val="both"/>
        <w:rPr>
          <w:szCs w:val="28"/>
        </w:rPr>
      </w:pPr>
    </w:p>
    <w:p w:rsidR="00847DBB" w:rsidRPr="00847DBB" w:rsidRDefault="00847DBB" w:rsidP="00847DBB">
      <w:pPr>
        <w:widowControl w:val="0"/>
        <w:autoSpaceDE w:val="0"/>
        <w:autoSpaceDN w:val="0"/>
        <w:jc w:val="both"/>
        <w:rPr>
          <w:szCs w:val="28"/>
        </w:rPr>
      </w:pPr>
    </w:p>
    <w:p w:rsidR="00166A63" w:rsidRPr="001F782C" w:rsidRDefault="00166A63" w:rsidP="00847DBB">
      <w:pPr>
        <w:widowControl w:val="0"/>
        <w:autoSpaceDE w:val="0"/>
        <w:autoSpaceDN w:val="0"/>
        <w:jc w:val="both"/>
        <w:rPr>
          <w:szCs w:val="28"/>
          <w:lang w:eastAsia="uk-UA"/>
        </w:rPr>
      </w:pPr>
    </w:p>
    <w:p w:rsidR="00166A63" w:rsidRPr="001F782C" w:rsidRDefault="00166A63" w:rsidP="00166A63">
      <w:pPr>
        <w:widowControl w:val="0"/>
        <w:autoSpaceDE w:val="0"/>
        <w:autoSpaceDN w:val="0"/>
        <w:jc w:val="both"/>
        <w:rPr>
          <w:szCs w:val="28"/>
          <w:lang w:val="ru-RU" w:eastAsia="ru-RU"/>
        </w:rPr>
      </w:pPr>
      <w:r w:rsidRPr="001F782C">
        <w:rPr>
          <w:szCs w:val="28"/>
          <w:lang w:eastAsia="uk-UA"/>
        </w:rPr>
        <w:t xml:space="preserve">Затверджено </w:t>
      </w:r>
      <w:r w:rsidRPr="001F782C">
        <w:rPr>
          <w:szCs w:val="28"/>
          <w:lang w:eastAsia="ru-RU"/>
        </w:rPr>
        <w:t xml:space="preserve">на засіданні кафедри соціально-економічної географії </w:t>
      </w:r>
      <w:r w:rsidRPr="001F782C">
        <w:rPr>
          <w:szCs w:val="28"/>
          <w:lang w:eastAsia="uk-UA"/>
        </w:rPr>
        <w:t xml:space="preserve">і </w:t>
      </w:r>
      <w:proofErr w:type="spellStart"/>
      <w:r w:rsidRPr="001F782C">
        <w:rPr>
          <w:szCs w:val="28"/>
          <w:lang w:val="ru-RU" w:eastAsia="ru-RU"/>
        </w:rPr>
        <w:t>регіонознавства</w:t>
      </w:r>
      <w:proofErr w:type="spellEnd"/>
    </w:p>
    <w:p w:rsidR="00166A63" w:rsidRPr="001F782C" w:rsidRDefault="00166A63" w:rsidP="00166A63">
      <w:pPr>
        <w:widowControl w:val="0"/>
        <w:autoSpaceDE w:val="0"/>
        <w:autoSpaceDN w:val="0"/>
        <w:jc w:val="both"/>
        <w:rPr>
          <w:szCs w:val="28"/>
          <w:lang w:eastAsia="uk-UA"/>
        </w:rPr>
      </w:pPr>
      <w:r w:rsidRPr="001F782C">
        <w:rPr>
          <w:szCs w:val="28"/>
          <w:lang w:eastAsia="ru-RU"/>
        </w:rPr>
        <w:t xml:space="preserve">Протокол № </w:t>
      </w:r>
      <w:r w:rsidRPr="001F782C">
        <w:rPr>
          <w:szCs w:val="28"/>
          <w:lang w:val="ru-RU" w:eastAsia="ru-RU"/>
        </w:rPr>
        <w:t>1</w:t>
      </w:r>
      <w:r>
        <w:rPr>
          <w:szCs w:val="28"/>
          <w:lang w:val="ru-RU" w:eastAsia="ru-RU"/>
        </w:rPr>
        <w:t>1</w:t>
      </w:r>
      <w:r w:rsidRPr="001F782C">
        <w:rPr>
          <w:szCs w:val="28"/>
          <w:lang w:eastAsia="ru-RU"/>
        </w:rPr>
        <w:t xml:space="preserve"> </w:t>
      </w:r>
      <w:r w:rsidRPr="001F782C">
        <w:rPr>
          <w:szCs w:val="28"/>
          <w:lang w:eastAsia="uk-UA"/>
        </w:rPr>
        <w:t xml:space="preserve">від </w:t>
      </w:r>
      <w:r w:rsidRPr="001F782C">
        <w:rPr>
          <w:szCs w:val="28"/>
        </w:rPr>
        <w:t>2</w:t>
      </w:r>
      <w:r w:rsidRPr="001F782C">
        <w:rPr>
          <w:szCs w:val="28"/>
          <w:lang w:val="ru-RU"/>
        </w:rPr>
        <w:t>8</w:t>
      </w:r>
      <w:r w:rsidRPr="001F782C">
        <w:rPr>
          <w:szCs w:val="28"/>
        </w:rPr>
        <w:t>.08.201</w:t>
      </w:r>
      <w:r>
        <w:rPr>
          <w:szCs w:val="28"/>
          <w:lang w:val="ru-RU"/>
        </w:rPr>
        <w:t>8</w:t>
      </w:r>
      <w:r w:rsidRPr="001F782C">
        <w:rPr>
          <w:szCs w:val="28"/>
          <w:lang w:eastAsia="uk-UA"/>
        </w:rPr>
        <w:t xml:space="preserve"> р.</w:t>
      </w:r>
    </w:p>
    <w:tbl>
      <w:tblPr>
        <w:tblW w:w="10173" w:type="dxa"/>
        <w:tblLook w:val="01E0"/>
      </w:tblPr>
      <w:tblGrid>
        <w:gridCol w:w="3059"/>
        <w:gridCol w:w="4137"/>
        <w:gridCol w:w="2977"/>
      </w:tblGrid>
      <w:tr w:rsidR="00166A63" w:rsidRPr="001F782C" w:rsidTr="00476830">
        <w:tc>
          <w:tcPr>
            <w:tcW w:w="3059" w:type="dxa"/>
          </w:tcPr>
          <w:p w:rsidR="00166A63" w:rsidRPr="001F782C" w:rsidRDefault="00166A63" w:rsidP="00476830">
            <w:pPr>
              <w:widowControl w:val="0"/>
              <w:jc w:val="both"/>
              <w:rPr>
                <w:szCs w:val="28"/>
                <w:lang w:val="ru-RU"/>
              </w:rPr>
            </w:pPr>
          </w:p>
          <w:p w:rsidR="00166A63" w:rsidRDefault="00166A63" w:rsidP="00476830">
            <w:pPr>
              <w:widowControl w:val="0"/>
              <w:jc w:val="both"/>
              <w:rPr>
                <w:szCs w:val="28"/>
                <w:lang w:val="ru-RU"/>
              </w:rPr>
            </w:pPr>
            <w:r w:rsidRPr="001F782C">
              <w:rPr>
                <w:szCs w:val="28"/>
              </w:rPr>
              <w:t>Завідувач кафедри</w:t>
            </w:r>
          </w:p>
          <w:p w:rsidR="00166A63" w:rsidRDefault="00166A63" w:rsidP="00476830">
            <w:pPr>
              <w:rPr>
                <w:szCs w:val="28"/>
                <w:lang w:val="ru-RU"/>
              </w:rPr>
            </w:pPr>
          </w:p>
          <w:p w:rsidR="00166A63" w:rsidRPr="00166A63" w:rsidRDefault="00166A63" w:rsidP="00476830">
            <w:pPr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Викладач</w:t>
            </w:r>
            <w:proofErr w:type="spellEnd"/>
            <w:r>
              <w:rPr>
                <w:szCs w:val="28"/>
                <w:lang w:val="ru-RU"/>
              </w:rPr>
              <w:t xml:space="preserve">                                  </w:t>
            </w:r>
          </w:p>
        </w:tc>
        <w:tc>
          <w:tcPr>
            <w:tcW w:w="4137" w:type="dxa"/>
          </w:tcPr>
          <w:p w:rsidR="00166A63" w:rsidRPr="001F782C" w:rsidRDefault="00166A63" w:rsidP="00476830">
            <w:pPr>
              <w:widowControl w:val="0"/>
              <w:jc w:val="both"/>
              <w:rPr>
                <w:szCs w:val="28"/>
                <w:lang w:val="ru-RU"/>
              </w:rPr>
            </w:pPr>
            <w:r w:rsidRPr="001F782C"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879475" cy="40513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66A63" w:rsidRPr="001F782C" w:rsidRDefault="00166A63" w:rsidP="00476830">
            <w:pPr>
              <w:widowControl w:val="0"/>
              <w:jc w:val="both"/>
              <w:rPr>
                <w:szCs w:val="28"/>
                <w:lang w:val="ru-RU"/>
              </w:rPr>
            </w:pPr>
          </w:p>
          <w:p w:rsidR="00166A63" w:rsidRDefault="00166A63" w:rsidP="00476830">
            <w:pPr>
              <w:widowControl w:val="0"/>
              <w:spacing w:line="360" w:lineRule="auto"/>
              <w:jc w:val="both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 w:rsidRPr="001F782C">
              <w:rPr>
                <w:szCs w:val="28"/>
              </w:rPr>
              <w:t>Нємець</w:t>
            </w:r>
            <w:proofErr w:type="spellEnd"/>
            <w:r>
              <w:rPr>
                <w:szCs w:val="28"/>
              </w:rPr>
              <w:t xml:space="preserve"> Л. М.</w:t>
            </w:r>
          </w:p>
          <w:p w:rsidR="00166A63" w:rsidRPr="001F782C" w:rsidRDefault="00166A63" w:rsidP="00476830">
            <w:pPr>
              <w:widowControl w:val="0"/>
              <w:spacing w:line="360" w:lineRule="auto"/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доц. Ключко Л. В.</w:t>
            </w:r>
          </w:p>
        </w:tc>
      </w:tr>
    </w:tbl>
    <w:p w:rsidR="00166A63" w:rsidRPr="00D63908" w:rsidRDefault="00166A63" w:rsidP="00166A63">
      <w:pPr>
        <w:ind w:firstLine="708"/>
        <w:jc w:val="center"/>
        <w:rPr>
          <w:sz w:val="26"/>
          <w:szCs w:val="26"/>
        </w:rPr>
      </w:pPr>
      <w:r w:rsidRPr="00D63908">
        <w:rPr>
          <w:sz w:val="26"/>
          <w:szCs w:val="26"/>
        </w:rPr>
        <w:lastRenderedPageBreak/>
        <w:t>Харківський національний університет імені В. Н. </w:t>
      </w:r>
      <w:proofErr w:type="spellStart"/>
      <w:r w:rsidRPr="00D63908">
        <w:rPr>
          <w:sz w:val="26"/>
          <w:szCs w:val="26"/>
        </w:rPr>
        <w:t>Каразіна</w:t>
      </w:r>
      <w:proofErr w:type="spellEnd"/>
    </w:p>
    <w:p w:rsidR="00166A63" w:rsidRPr="00D63908" w:rsidRDefault="00166A63" w:rsidP="00166A63">
      <w:pPr>
        <w:rPr>
          <w:sz w:val="26"/>
          <w:szCs w:val="26"/>
        </w:rPr>
      </w:pPr>
      <w:r w:rsidRPr="00D63908">
        <w:rPr>
          <w:sz w:val="26"/>
          <w:szCs w:val="26"/>
        </w:rPr>
        <w:t>Спеціальність: 106. Географія</w:t>
      </w:r>
    </w:p>
    <w:p w:rsidR="00166A63" w:rsidRPr="00D63908" w:rsidRDefault="00166A63" w:rsidP="00166A63">
      <w:pPr>
        <w:rPr>
          <w:sz w:val="26"/>
          <w:szCs w:val="26"/>
        </w:rPr>
      </w:pPr>
      <w:r w:rsidRPr="00D63908">
        <w:rPr>
          <w:sz w:val="26"/>
          <w:szCs w:val="26"/>
        </w:rPr>
        <w:t>Спеціалізація: «Географія рекреації та туризму»</w:t>
      </w:r>
    </w:p>
    <w:p w:rsidR="00166A63" w:rsidRPr="00D63908" w:rsidRDefault="007928EC" w:rsidP="00166A63">
      <w:pPr>
        <w:rPr>
          <w:sz w:val="26"/>
          <w:szCs w:val="26"/>
        </w:rPr>
      </w:pPr>
      <w:r>
        <w:rPr>
          <w:sz w:val="26"/>
          <w:szCs w:val="26"/>
        </w:rPr>
        <w:t>Семестр: І</w:t>
      </w:r>
    </w:p>
    <w:p w:rsidR="00166A63" w:rsidRPr="00D63908" w:rsidRDefault="00166A63" w:rsidP="00166A63">
      <w:pPr>
        <w:rPr>
          <w:sz w:val="26"/>
          <w:szCs w:val="26"/>
        </w:rPr>
      </w:pPr>
      <w:r w:rsidRPr="00D63908">
        <w:rPr>
          <w:sz w:val="26"/>
          <w:szCs w:val="26"/>
        </w:rPr>
        <w:t>Форма навчання: денна</w:t>
      </w:r>
    </w:p>
    <w:p w:rsidR="00166A63" w:rsidRPr="00D63908" w:rsidRDefault="00166A63" w:rsidP="00166A63">
      <w:pPr>
        <w:rPr>
          <w:sz w:val="26"/>
          <w:szCs w:val="26"/>
        </w:rPr>
      </w:pPr>
      <w:r w:rsidRPr="00D63908">
        <w:rPr>
          <w:sz w:val="26"/>
          <w:szCs w:val="26"/>
        </w:rPr>
        <w:t>Рівень вищої освіти: магістр</w:t>
      </w:r>
    </w:p>
    <w:p w:rsidR="00166A63" w:rsidRPr="00D63908" w:rsidRDefault="00166A63" w:rsidP="00166A63">
      <w:pPr>
        <w:rPr>
          <w:sz w:val="26"/>
          <w:szCs w:val="26"/>
        </w:rPr>
      </w:pPr>
      <w:r w:rsidRPr="00D63908">
        <w:rPr>
          <w:sz w:val="26"/>
          <w:szCs w:val="26"/>
        </w:rPr>
        <w:t xml:space="preserve">Навчальна дисципліна: «Географія внутрішнього туризму» </w:t>
      </w:r>
    </w:p>
    <w:p w:rsidR="00847DBB" w:rsidRPr="00166A63" w:rsidRDefault="00847DBB" w:rsidP="00847DBB">
      <w:pPr>
        <w:widowControl w:val="0"/>
        <w:autoSpaceDE w:val="0"/>
        <w:autoSpaceDN w:val="0"/>
        <w:jc w:val="center"/>
        <w:rPr>
          <w:b/>
          <w:bCs/>
          <w:szCs w:val="28"/>
          <w:lang w:eastAsia="ru-RU"/>
        </w:rPr>
      </w:pPr>
    </w:p>
    <w:p w:rsidR="00847DBB" w:rsidRPr="001F782C" w:rsidRDefault="00847DBB" w:rsidP="00847DBB">
      <w:pPr>
        <w:widowControl w:val="0"/>
        <w:jc w:val="center"/>
        <w:rPr>
          <w:rFonts w:asciiTheme="minorHAnsi" w:hAnsiTheme="minorHAnsi"/>
          <w:b/>
          <w:caps/>
          <w:szCs w:val="28"/>
        </w:rPr>
      </w:pPr>
      <w:r w:rsidRPr="001F782C">
        <w:rPr>
          <w:b/>
          <w:caps/>
          <w:szCs w:val="28"/>
        </w:rPr>
        <w:t>п</w:t>
      </w:r>
      <w:r>
        <w:rPr>
          <w:b/>
          <w:caps/>
          <w:szCs w:val="28"/>
        </w:rPr>
        <w:t>ІДСУМКОВИЙ (ЕКЗАМЕНАЦІЙНИЙ) КОНТРОЛЬ</w:t>
      </w:r>
      <w:r>
        <w:rPr>
          <w:rFonts w:ascii="Times New Roman Полужирный" w:hAnsi="Times New Roman Полужирный"/>
          <w:b/>
          <w:caps/>
          <w:szCs w:val="28"/>
        </w:rPr>
        <w:t xml:space="preserve"> </w:t>
      </w:r>
    </w:p>
    <w:p w:rsidR="00847DBB" w:rsidRPr="00166A63" w:rsidRDefault="00166A63" w:rsidP="00166A63">
      <w:pPr>
        <w:widowControl w:val="0"/>
        <w:autoSpaceDE w:val="0"/>
        <w:autoSpaceDN w:val="0"/>
        <w:jc w:val="center"/>
        <w:rPr>
          <w:b/>
          <w:bCs/>
          <w:szCs w:val="28"/>
          <w:lang w:eastAsia="uk-UA"/>
        </w:rPr>
      </w:pPr>
      <w:r>
        <w:rPr>
          <w:szCs w:val="28"/>
          <w:lang w:eastAsia="uk-UA"/>
        </w:rPr>
        <w:t>з курсу</w:t>
      </w:r>
      <w:r w:rsidR="00847DBB" w:rsidRPr="001F782C">
        <w:rPr>
          <w:szCs w:val="28"/>
          <w:lang w:eastAsia="uk-UA"/>
        </w:rPr>
        <w:t xml:space="preserve"> </w:t>
      </w:r>
      <w:r w:rsidR="00847DBB" w:rsidRPr="001F782C">
        <w:rPr>
          <w:b/>
          <w:szCs w:val="28"/>
          <w:lang w:eastAsia="uk-UA"/>
        </w:rPr>
        <w:t>«</w:t>
      </w:r>
      <w:r w:rsidR="00847DBB" w:rsidRPr="001F782C">
        <w:rPr>
          <w:b/>
          <w:szCs w:val="28"/>
        </w:rPr>
        <w:t>Управління туристсько-рекреаційною діяльністю</w:t>
      </w:r>
      <w:r w:rsidR="00847DBB" w:rsidRPr="001F782C">
        <w:rPr>
          <w:b/>
          <w:bCs/>
          <w:szCs w:val="28"/>
          <w:lang w:eastAsia="uk-UA"/>
        </w:rPr>
        <w:t>»</w:t>
      </w:r>
    </w:p>
    <w:p w:rsidR="00847DBB" w:rsidRPr="001F782C" w:rsidRDefault="00847DBB" w:rsidP="00847DBB">
      <w:pPr>
        <w:widowControl w:val="0"/>
        <w:jc w:val="center"/>
        <w:rPr>
          <w:szCs w:val="28"/>
          <w:lang w:val="ru-RU" w:eastAsia="uk-UA"/>
        </w:rPr>
      </w:pPr>
      <w:r w:rsidRPr="001F782C">
        <w:rPr>
          <w:b/>
          <w:bCs/>
          <w:i/>
          <w:iCs/>
          <w:szCs w:val="28"/>
          <w:lang w:eastAsia="uk-UA"/>
        </w:rPr>
        <w:t>Варіант 1.</w:t>
      </w:r>
      <w:r w:rsidRPr="001F782C">
        <w:rPr>
          <w:szCs w:val="28"/>
          <w:lang w:eastAsia="uk-UA"/>
        </w:rPr>
        <w:t xml:space="preserve"> </w:t>
      </w:r>
    </w:p>
    <w:p w:rsidR="00847DBB" w:rsidRPr="00847DBB" w:rsidRDefault="00847DBB" w:rsidP="00847DBB">
      <w:pPr>
        <w:widowControl w:val="0"/>
        <w:jc w:val="center"/>
        <w:rPr>
          <w:szCs w:val="28"/>
          <w:lang w:val="ru-RU" w:eastAsia="uk-UA"/>
        </w:rPr>
      </w:pPr>
      <w:r w:rsidRPr="001F782C">
        <w:rPr>
          <w:szCs w:val="28"/>
          <w:lang w:eastAsia="uk-UA"/>
        </w:rPr>
        <w:t>Всього балів</w:t>
      </w:r>
      <w:r>
        <w:rPr>
          <w:szCs w:val="28"/>
          <w:lang w:eastAsia="uk-UA"/>
        </w:rPr>
        <w:t xml:space="preserve"> – 4</w:t>
      </w:r>
      <w:r w:rsidRPr="001F782C">
        <w:rPr>
          <w:szCs w:val="28"/>
          <w:lang w:val="ru-RU" w:eastAsia="uk-UA"/>
        </w:rPr>
        <w:t>0</w:t>
      </w:r>
    </w:p>
    <w:p w:rsidR="00847DBB" w:rsidRPr="00847DBB" w:rsidRDefault="00847DBB" w:rsidP="00847DBB">
      <w:pPr>
        <w:widowControl w:val="0"/>
        <w:spacing w:line="360" w:lineRule="auto"/>
        <w:jc w:val="both"/>
        <w:rPr>
          <w:i/>
          <w:szCs w:val="28"/>
          <w:lang w:eastAsia="uk-UA"/>
        </w:rPr>
      </w:pPr>
      <w:r w:rsidRPr="001F782C">
        <w:rPr>
          <w:b/>
          <w:i/>
          <w:szCs w:val="28"/>
          <w:lang w:eastAsia="uk-UA"/>
        </w:rPr>
        <w:t>Дати відповіді на питання</w:t>
      </w:r>
      <w:r>
        <w:rPr>
          <w:b/>
          <w:i/>
          <w:szCs w:val="28"/>
          <w:lang w:eastAsia="uk-UA"/>
        </w:rPr>
        <w:t>:</w:t>
      </w:r>
    </w:p>
    <w:p w:rsidR="00AF674C" w:rsidRDefault="00847DBB" w:rsidP="00AF674C">
      <w:pPr>
        <w:pStyle w:val="a5"/>
        <w:numPr>
          <w:ilvl w:val="0"/>
          <w:numId w:val="14"/>
        </w:numPr>
        <w:spacing w:line="276" w:lineRule="auto"/>
        <w:ind w:left="284" w:hanging="284"/>
        <w:jc w:val="both"/>
        <w:rPr>
          <w:szCs w:val="28"/>
        </w:rPr>
      </w:pPr>
      <w:r w:rsidRPr="00AF674C">
        <w:rPr>
          <w:szCs w:val="28"/>
        </w:rPr>
        <w:t>У чому полягає сутність урахування потреб людини менеджером туризму?</w:t>
      </w:r>
      <w:r w:rsidR="00AF674C">
        <w:rPr>
          <w:szCs w:val="28"/>
        </w:rPr>
        <w:t xml:space="preserve"> </w:t>
      </w:r>
    </w:p>
    <w:p w:rsidR="00847DBB" w:rsidRPr="00AF674C" w:rsidRDefault="00AF674C" w:rsidP="00AF674C">
      <w:pPr>
        <w:pStyle w:val="a5"/>
        <w:spacing w:line="276" w:lineRule="auto"/>
        <w:ind w:left="284"/>
        <w:jc w:val="both"/>
        <w:rPr>
          <w:szCs w:val="28"/>
        </w:rPr>
      </w:pPr>
      <w:r>
        <w:rPr>
          <w:szCs w:val="28"/>
        </w:rPr>
        <w:t>(10 балів)</w:t>
      </w:r>
    </w:p>
    <w:p w:rsidR="00847DBB" w:rsidRPr="00AF674C" w:rsidRDefault="00847DBB" w:rsidP="00AF674C">
      <w:pPr>
        <w:pStyle w:val="a5"/>
        <w:numPr>
          <w:ilvl w:val="0"/>
          <w:numId w:val="14"/>
        </w:numPr>
        <w:spacing w:line="276" w:lineRule="auto"/>
        <w:ind w:left="284" w:hanging="284"/>
        <w:jc w:val="both"/>
        <w:rPr>
          <w:szCs w:val="28"/>
        </w:rPr>
      </w:pPr>
      <w:r w:rsidRPr="00AF674C">
        <w:rPr>
          <w:szCs w:val="28"/>
        </w:rPr>
        <w:t>У чому полягає сутність території як просторово локалізованого туристичного продукту? Яку структуру має територіальний туристичний продукт?</w:t>
      </w:r>
      <w:r w:rsidR="00AF674C">
        <w:rPr>
          <w:szCs w:val="28"/>
        </w:rPr>
        <w:t xml:space="preserve"> (10 балів)</w:t>
      </w:r>
    </w:p>
    <w:p w:rsidR="00847DBB" w:rsidRPr="00AF674C" w:rsidRDefault="00847DBB" w:rsidP="00AF674C">
      <w:pPr>
        <w:pStyle w:val="a5"/>
        <w:numPr>
          <w:ilvl w:val="0"/>
          <w:numId w:val="14"/>
        </w:numPr>
        <w:spacing w:line="276" w:lineRule="auto"/>
        <w:ind w:left="284" w:hanging="284"/>
        <w:jc w:val="both"/>
        <w:rPr>
          <w:szCs w:val="28"/>
        </w:rPr>
      </w:pPr>
      <w:r w:rsidRPr="00AF674C">
        <w:rPr>
          <w:szCs w:val="28"/>
        </w:rPr>
        <w:t>Проілюструйте на прикладах гомогенні і гетерогенні туристичні регіони в межах України.</w:t>
      </w:r>
      <w:r w:rsidR="00AF674C">
        <w:rPr>
          <w:szCs w:val="28"/>
        </w:rPr>
        <w:t xml:space="preserve"> (10 балів)</w:t>
      </w:r>
    </w:p>
    <w:p w:rsidR="00AF674C" w:rsidRPr="00AF674C" w:rsidRDefault="00AF674C" w:rsidP="00AF674C">
      <w:pPr>
        <w:pStyle w:val="a5"/>
        <w:numPr>
          <w:ilvl w:val="0"/>
          <w:numId w:val="14"/>
        </w:numPr>
        <w:spacing w:line="276" w:lineRule="auto"/>
        <w:ind w:left="284" w:hanging="284"/>
        <w:jc w:val="both"/>
        <w:rPr>
          <w:szCs w:val="28"/>
        </w:rPr>
      </w:pPr>
      <w:r w:rsidRPr="00AF674C">
        <w:rPr>
          <w:szCs w:val="28"/>
        </w:rPr>
        <w:t>Розкрийте сутність поняття «туристична організація». За якими ознаками класифікують туристичні організації?</w:t>
      </w:r>
      <w:r>
        <w:rPr>
          <w:szCs w:val="28"/>
        </w:rPr>
        <w:t xml:space="preserve"> (10 балів)</w:t>
      </w:r>
    </w:p>
    <w:p w:rsidR="00AF674C" w:rsidRPr="002B435B" w:rsidRDefault="00AF674C" w:rsidP="00847DBB">
      <w:pPr>
        <w:spacing w:line="276" w:lineRule="auto"/>
        <w:jc w:val="both"/>
        <w:rPr>
          <w:szCs w:val="28"/>
        </w:rPr>
      </w:pPr>
    </w:p>
    <w:p w:rsidR="00847DBB" w:rsidRPr="002B435B" w:rsidRDefault="00847DBB" w:rsidP="00847DBB">
      <w:pPr>
        <w:spacing w:line="276" w:lineRule="auto"/>
        <w:jc w:val="both"/>
        <w:rPr>
          <w:szCs w:val="28"/>
        </w:rPr>
      </w:pPr>
    </w:p>
    <w:p w:rsidR="00847DBB" w:rsidRPr="002B435B" w:rsidRDefault="00847DBB" w:rsidP="00847DBB">
      <w:pPr>
        <w:spacing w:line="276" w:lineRule="auto"/>
        <w:jc w:val="both"/>
        <w:rPr>
          <w:szCs w:val="28"/>
        </w:rPr>
      </w:pPr>
    </w:p>
    <w:p w:rsidR="00847DBB" w:rsidRPr="002B435B" w:rsidRDefault="00847DBB" w:rsidP="00847DBB">
      <w:pPr>
        <w:spacing w:line="276" w:lineRule="auto"/>
        <w:jc w:val="both"/>
        <w:rPr>
          <w:szCs w:val="28"/>
        </w:rPr>
      </w:pPr>
    </w:p>
    <w:p w:rsidR="00847DBB" w:rsidRPr="00847DBB" w:rsidRDefault="00847DBB" w:rsidP="00847DBB">
      <w:pPr>
        <w:widowControl w:val="0"/>
        <w:autoSpaceDE w:val="0"/>
        <w:autoSpaceDN w:val="0"/>
        <w:jc w:val="both"/>
        <w:rPr>
          <w:szCs w:val="28"/>
        </w:rPr>
      </w:pPr>
    </w:p>
    <w:p w:rsidR="00AF674C" w:rsidRDefault="00AF674C" w:rsidP="00AF674C">
      <w:pPr>
        <w:jc w:val="both"/>
        <w:rPr>
          <w:sz w:val="24"/>
        </w:rPr>
      </w:pPr>
    </w:p>
    <w:p w:rsidR="00AF674C" w:rsidRDefault="00AF674C" w:rsidP="00AF674C">
      <w:pPr>
        <w:jc w:val="both"/>
        <w:rPr>
          <w:sz w:val="24"/>
        </w:rPr>
      </w:pPr>
    </w:p>
    <w:p w:rsidR="00AF674C" w:rsidRDefault="00AF674C" w:rsidP="00AF674C">
      <w:pPr>
        <w:jc w:val="both"/>
        <w:rPr>
          <w:sz w:val="24"/>
        </w:rPr>
      </w:pPr>
    </w:p>
    <w:p w:rsidR="00AF674C" w:rsidRDefault="00AF674C" w:rsidP="00AF674C">
      <w:pPr>
        <w:jc w:val="both"/>
        <w:rPr>
          <w:sz w:val="24"/>
        </w:rPr>
      </w:pPr>
    </w:p>
    <w:p w:rsidR="00AF674C" w:rsidRDefault="00AF674C" w:rsidP="00AF674C">
      <w:pPr>
        <w:jc w:val="both"/>
        <w:rPr>
          <w:sz w:val="24"/>
        </w:rPr>
      </w:pPr>
    </w:p>
    <w:p w:rsidR="00AF674C" w:rsidRDefault="00AF674C" w:rsidP="00AF674C">
      <w:pPr>
        <w:jc w:val="both"/>
        <w:rPr>
          <w:sz w:val="24"/>
        </w:rPr>
      </w:pPr>
    </w:p>
    <w:p w:rsidR="00AF674C" w:rsidRDefault="00AF674C" w:rsidP="00AF674C">
      <w:pPr>
        <w:jc w:val="both"/>
        <w:rPr>
          <w:sz w:val="24"/>
        </w:rPr>
      </w:pPr>
    </w:p>
    <w:p w:rsidR="00AF674C" w:rsidRDefault="00AF674C" w:rsidP="00AF674C">
      <w:pPr>
        <w:jc w:val="both"/>
        <w:rPr>
          <w:sz w:val="24"/>
        </w:rPr>
      </w:pPr>
    </w:p>
    <w:p w:rsidR="00AF674C" w:rsidRDefault="00AF674C" w:rsidP="00AF674C">
      <w:pPr>
        <w:jc w:val="both"/>
        <w:rPr>
          <w:sz w:val="24"/>
        </w:rPr>
      </w:pPr>
    </w:p>
    <w:p w:rsidR="00166A63" w:rsidRDefault="00166A63" w:rsidP="00AF674C">
      <w:pPr>
        <w:jc w:val="both"/>
        <w:rPr>
          <w:sz w:val="24"/>
        </w:rPr>
      </w:pPr>
    </w:p>
    <w:p w:rsidR="00166A63" w:rsidRPr="001F782C" w:rsidRDefault="00166A63" w:rsidP="00166A63">
      <w:pPr>
        <w:widowControl w:val="0"/>
        <w:autoSpaceDE w:val="0"/>
        <w:autoSpaceDN w:val="0"/>
        <w:jc w:val="both"/>
        <w:rPr>
          <w:szCs w:val="28"/>
          <w:lang w:val="ru-RU" w:eastAsia="ru-RU"/>
        </w:rPr>
      </w:pPr>
      <w:r w:rsidRPr="001F782C">
        <w:rPr>
          <w:szCs w:val="28"/>
          <w:lang w:eastAsia="uk-UA"/>
        </w:rPr>
        <w:t xml:space="preserve">Затверджено </w:t>
      </w:r>
      <w:r w:rsidRPr="001F782C">
        <w:rPr>
          <w:szCs w:val="28"/>
          <w:lang w:eastAsia="ru-RU"/>
        </w:rPr>
        <w:t xml:space="preserve">на засіданні кафедри соціально-економічної географії </w:t>
      </w:r>
      <w:r w:rsidRPr="001F782C">
        <w:rPr>
          <w:szCs w:val="28"/>
          <w:lang w:eastAsia="uk-UA"/>
        </w:rPr>
        <w:t xml:space="preserve">і </w:t>
      </w:r>
      <w:proofErr w:type="spellStart"/>
      <w:r w:rsidRPr="001F782C">
        <w:rPr>
          <w:szCs w:val="28"/>
          <w:lang w:val="ru-RU" w:eastAsia="ru-RU"/>
        </w:rPr>
        <w:t>регіонознавства</w:t>
      </w:r>
      <w:proofErr w:type="spellEnd"/>
    </w:p>
    <w:p w:rsidR="00166A63" w:rsidRPr="001F782C" w:rsidRDefault="00166A63" w:rsidP="00166A63">
      <w:pPr>
        <w:widowControl w:val="0"/>
        <w:autoSpaceDE w:val="0"/>
        <w:autoSpaceDN w:val="0"/>
        <w:jc w:val="both"/>
        <w:rPr>
          <w:szCs w:val="28"/>
          <w:lang w:eastAsia="uk-UA"/>
        </w:rPr>
      </w:pPr>
      <w:r w:rsidRPr="001F782C">
        <w:rPr>
          <w:szCs w:val="28"/>
          <w:lang w:eastAsia="ru-RU"/>
        </w:rPr>
        <w:t xml:space="preserve">Протокол № </w:t>
      </w:r>
      <w:r w:rsidRPr="001F782C">
        <w:rPr>
          <w:szCs w:val="28"/>
          <w:lang w:val="ru-RU" w:eastAsia="ru-RU"/>
        </w:rPr>
        <w:t>1</w:t>
      </w:r>
      <w:r>
        <w:rPr>
          <w:szCs w:val="28"/>
          <w:lang w:val="ru-RU" w:eastAsia="ru-RU"/>
        </w:rPr>
        <w:t>1</w:t>
      </w:r>
      <w:r w:rsidRPr="001F782C">
        <w:rPr>
          <w:szCs w:val="28"/>
          <w:lang w:eastAsia="ru-RU"/>
        </w:rPr>
        <w:t xml:space="preserve"> </w:t>
      </w:r>
      <w:r w:rsidRPr="001F782C">
        <w:rPr>
          <w:szCs w:val="28"/>
          <w:lang w:eastAsia="uk-UA"/>
        </w:rPr>
        <w:t xml:space="preserve">від </w:t>
      </w:r>
      <w:r w:rsidRPr="001F782C">
        <w:rPr>
          <w:szCs w:val="28"/>
        </w:rPr>
        <w:t>2</w:t>
      </w:r>
      <w:r w:rsidRPr="001F782C">
        <w:rPr>
          <w:szCs w:val="28"/>
          <w:lang w:val="ru-RU"/>
        </w:rPr>
        <w:t>8</w:t>
      </w:r>
      <w:r w:rsidRPr="001F782C">
        <w:rPr>
          <w:szCs w:val="28"/>
        </w:rPr>
        <w:t>.08.201</w:t>
      </w:r>
      <w:r>
        <w:rPr>
          <w:szCs w:val="28"/>
          <w:lang w:val="ru-RU"/>
        </w:rPr>
        <w:t>8</w:t>
      </w:r>
      <w:r w:rsidRPr="001F782C">
        <w:rPr>
          <w:szCs w:val="28"/>
          <w:lang w:eastAsia="uk-UA"/>
        </w:rPr>
        <w:t xml:space="preserve"> р.</w:t>
      </w:r>
    </w:p>
    <w:tbl>
      <w:tblPr>
        <w:tblW w:w="10173" w:type="dxa"/>
        <w:tblLook w:val="01E0"/>
      </w:tblPr>
      <w:tblGrid>
        <w:gridCol w:w="3059"/>
        <w:gridCol w:w="4137"/>
        <w:gridCol w:w="2977"/>
      </w:tblGrid>
      <w:tr w:rsidR="00166A63" w:rsidRPr="001F782C" w:rsidTr="00476830">
        <w:tc>
          <w:tcPr>
            <w:tcW w:w="3059" w:type="dxa"/>
          </w:tcPr>
          <w:p w:rsidR="00166A63" w:rsidRPr="001F782C" w:rsidRDefault="00166A63" w:rsidP="00476830">
            <w:pPr>
              <w:widowControl w:val="0"/>
              <w:jc w:val="both"/>
              <w:rPr>
                <w:szCs w:val="28"/>
                <w:lang w:val="ru-RU"/>
              </w:rPr>
            </w:pPr>
          </w:p>
          <w:p w:rsidR="00166A63" w:rsidRDefault="00166A63" w:rsidP="00476830">
            <w:pPr>
              <w:widowControl w:val="0"/>
              <w:jc w:val="both"/>
              <w:rPr>
                <w:szCs w:val="28"/>
                <w:lang w:val="ru-RU"/>
              </w:rPr>
            </w:pPr>
            <w:r w:rsidRPr="001F782C">
              <w:rPr>
                <w:szCs w:val="28"/>
              </w:rPr>
              <w:t>Завідувач кафедри</w:t>
            </w:r>
          </w:p>
          <w:p w:rsidR="00166A63" w:rsidRDefault="00166A63" w:rsidP="00476830">
            <w:pPr>
              <w:rPr>
                <w:szCs w:val="28"/>
                <w:lang w:val="ru-RU"/>
              </w:rPr>
            </w:pPr>
          </w:p>
          <w:p w:rsidR="00166A63" w:rsidRPr="00166A63" w:rsidRDefault="00166A63" w:rsidP="00476830">
            <w:pPr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Екзаменатор</w:t>
            </w:r>
            <w:proofErr w:type="spellEnd"/>
            <w:r>
              <w:rPr>
                <w:szCs w:val="28"/>
                <w:lang w:val="ru-RU"/>
              </w:rPr>
              <w:t xml:space="preserve">                                  </w:t>
            </w:r>
          </w:p>
        </w:tc>
        <w:tc>
          <w:tcPr>
            <w:tcW w:w="4137" w:type="dxa"/>
          </w:tcPr>
          <w:p w:rsidR="00166A63" w:rsidRPr="001F782C" w:rsidRDefault="00166A63" w:rsidP="00476830">
            <w:pPr>
              <w:widowControl w:val="0"/>
              <w:jc w:val="both"/>
              <w:rPr>
                <w:szCs w:val="28"/>
                <w:lang w:val="ru-RU"/>
              </w:rPr>
            </w:pPr>
            <w:r w:rsidRPr="001F782C"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879475" cy="40513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66A63" w:rsidRPr="001F782C" w:rsidRDefault="00166A63" w:rsidP="00476830">
            <w:pPr>
              <w:widowControl w:val="0"/>
              <w:jc w:val="both"/>
              <w:rPr>
                <w:szCs w:val="28"/>
                <w:lang w:val="ru-RU"/>
              </w:rPr>
            </w:pPr>
          </w:p>
          <w:p w:rsidR="00166A63" w:rsidRDefault="00166A63" w:rsidP="00476830">
            <w:pPr>
              <w:widowControl w:val="0"/>
              <w:spacing w:line="360" w:lineRule="auto"/>
              <w:jc w:val="both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 w:rsidRPr="001F782C">
              <w:rPr>
                <w:szCs w:val="28"/>
              </w:rPr>
              <w:t>Нємець</w:t>
            </w:r>
            <w:proofErr w:type="spellEnd"/>
            <w:r>
              <w:rPr>
                <w:szCs w:val="28"/>
              </w:rPr>
              <w:t xml:space="preserve"> Л. М.</w:t>
            </w:r>
          </w:p>
          <w:p w:rsidR="00166A63" w:rsidRPr="001F782C" w:rsidRDefault="00166A63" w:rsidP="00476830">
            <w:pPr>
              <w:widowControl w:val="0"/>
              <w:spacing w:line="360" w:lineRule="auto"/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доц. Ключко Л. В.</w:t>
            </w:r>
          </w:p>
        </w:tc>
      </w:tr>
    </w:tbl>
    <w:p w:rsidR="00166A63" w:rsidRDefault="00166A63" w:rsidP="00166A63">
      <w:pPr>
        <w:widowControl w:val="0"/>
        <w:rPr>
          <w:sz w:val="24"/>
        </w:rPr>
      </w:pPr>
    </w:p>
    <w:p w:rsidR="00166A63" w:rsidRPr="00D63908" w:rsidRDefault="00166A63" w:rsidP="00166A63">
      <w:pPr>
        <w:ind w:firstLine="708"/>
        <w:jc w:val="center"/>
        <w:rPr>
          <w:sz w:val="26"/>
          <w:szCs w:val="26"/>
        </w:rPr>
      </w:pPr>
      <w:r w:rsidRPr="00D63908">
        <w:rPr>
          <w:sz w:val="26"/>
          <w:szCs w:val="26"/>
        </w:rPr>
        <w:t>Харківський національний університет імені В. Н. </w:t>
      </w:r>
      <w:proofErr w:type="spellStart"/>
      <w:r w:rsidRPr="00D63908">
        <w:rPr>
          <w:sz w:val="26"/>
          <w:szCs w:val="26"/>
        </w:rPr>
        <w:t>Каразіна</w:t>
      </w:r>
      <w:proofErr w:type="spellEnd"/>
    </w:p>
    <w:p w:rsidR="00166A63" w:rsidRPr="00D63908" w:rsidRDefault="00166A63" w:rsidP="00166A63">
      <w:pPr>
        <w:rPr>
          <w:sz w:val="26"/>
          <w:szCs w:val="26"/>
        </w:rPr>
      </w:pPr>
      <w:r w:rsidRPr="00D63908">
        <w:rPr>
          <w:sz w:val="26"/>
          <w:szCs w:val="26"/>
        </w:rPr>
        <w:t>Спеціальність: 106. Географія</w:t>
      </w:r>
    </w:p>
    <w:p w:rsidR="00166A63" w:rsidRPr="00D63908" w:rsidRDefault="00166A63" w:rsidP="00166A63">
      <w:pPr>
        <w:rPr>
          <w:sz w:val="26"/>
          <w:szCs w:val="26"/>
        </w:rPr>
      </w:pPr>
      <w:r w:rsidRPr="00D63908">
        <w:rPr>
          <w:sz w:val="26"/>
          <w:szCs w:val="26"/>
        </w:rPr>
        <w:t>Спеціалізація: «Географія рекреації та туризму»</w:t>
      </w:r>
    </w:p>
    <w:p w:rsidR="00166A63" w:rsidRPr="00D63908" w:rsidRDefault="007928EC" w:rsidP="00166A63">
      <w:pPr>
        <w:rPr>
          <w:sz w:val="26"/>
          <w:szCs w:val="26"/>
        </w:rPr>
      </w:pPr>
      <w:r>
        <w:rPr>
          <w:sz w:val="26"/>
          <w:szCs w:val="26"/>
        </w:rPr>
        <w:t>Семестр: І</w:t>
      </w:r>
    </w:p>
    <w:p w:rsidR="00166A63" w:rsidRPr="00D63908" w:rsidRDefault="00166A63" w:rsidP="00166A63">
      <w:pPr>
        <w:rPr>
          <w:sz w:val="26"/>
          <w:szCs w:val="26"/>
        </w:rPr>
      </w:pPr>
      <w:r w:rsidRPr="00D63908">
        <w:rPr>
          <w:sz w:val="26"/>
          <w:szCs w:val="26"/>
        </w:rPr>
        <w:t>Форма навчання: денна</w:t>
      </w:r>
    </w:p>
    <w:p w:rsidR="00166A63" w:rsidRPr="00D63908" w:rsidRDefault="00166A63" w:rsidP="00166A63">
      <w:pPr>
        <w:rPr>
          <w:sz w:val="26"/>
          <w:szCs w:val="26"/>
        </w:rPr>
      </w:pPr>
      <w:r w:rsidRPr="00D63908">
        <w:rPr>
          <w:sz w:val="26"/>
          <w:szCs w:val="26"/>
        </w:rPr>
        <w:t>Рівень вищої освіти: магістр</w:t>
      </w:r>
    </w:p>
    <w:p w:rsidR="00166A63" w:rsidRPr="00D63908" w:rsidRDefault="00166A63" w:rsidP="00166A63">
      <w:pPr>
        <w:rPr>
          <w:sz w:val="26"/>
          <w:szCs w:val="26"/>
        </w:rPr>
      </w:pPr>
      <w:r w:rsidRPr="00D63908">
        <w:rPr>
          <w:sz w:val="26"/>
          <w:szCs w:val="26"/>
        </w:rPr>
        <w:t xml:space="preserve">Навчальна дисципліна: «Географія внутрішнього туризму» </w:t>
      </w:r>
    </w:p>
    <w:p w:rsidR="00166A63" w:rsidRPr="00166A63" w:rsidRDefault="00166A63" w:rsidP="00166A63">
      <w:pPr>
        <w:widowControl w:val="0"/>
        <w:autoSpaceDE w:val="0"/>
        <w:autoSpaceDN w:val="0"/>
        <w:jc w:val="center"/>
        <w:rPr>
          <w:b/>
          <w:bCs/>
          <w:szCs w:val="28"/>
          <w:lang w:eastAsia="ru-RU"/>
        </w:rPr>
      </w:pPr>
    </w:p>
    <w:p w:rsidR="00166A63" w:rsidRPr="001F782C" w:rsidRDefault="00166A63" w:rsidP="00166A63">
      <w:pPr>
        <w:widowControl w:val="0"/>
        <w:jc w:val="center"/>
        <w:rPr>
          <w:rFonts w:asciiTheme="minorHAnsi" w:hAnsiTheme="minorHAnsi"/>
          <w:b/>
          <w:caps/>
          <w:szCs w:val="28"/>
        </w:rPr>
      </w:pPr>
      <w:r w:rsidRPr="001F782C">
        <w:rPr>
          <w:b/>
          <w:caps/>
          <w:szCs w:val="28"/>
        </w:rPr>
        <w:t>п</w:t>
      </w:r>
      <w:r>
        <w:rPr>
          <w:b/>
          <w:caps/>
          <w:szCs w:val="28"/>
        </w:rPr>
        <w:t>ІДСУМКОВИЙ (ЕКЗАМЕНАЦІЙНИЙ) КОНТРОЛЬ</w:t>
      </w:r>
      <w:r>
        <w:rPr>
          <w:rFonts w:ascii="Times New Roman Полужирный" w:hAnsi="Times New Roman Полужирный"/>
          <w:b/>
          <w:caps/>
          <w:szCs w:val="28"/>
        </w:rPr>
        <w:t xml:space="preserve"> </w:t>
      </w:r>
    </w:p>
    <w:p w:rsidR="00847DBB" w:rsidRPr="00166A63" w:rsidRDefault="00166A63" w:rsidP="00166A63">
      <w:pPr>
        <w:widowControl w:val="0"/>
        <w:autoSpaceDE w:val="0"/>
        <w:autoSpaceDN w:val="0"/>
        <w:jc w:val="center"/>
        <w:rPr>
          <w:b/>
          <w:bCs/>
          <w:szCs w:val="28"/>
          <w:lang w:eastAsia="uk-UA"/>
        </w:rPr>
      </w:pPr>
      <w:r>
        <w:rPr>
          <w:szCs w:val="28"/>
          <w:lang w:eastAsia="uk-UA"/>
        </w:rPr>
        <w:t>з курсу</w:t>
      </w:r>
      <w:r w:rsidRPr="001F782C">
        <w:rPr>
          <w:szCs w:val="28"/>
          <w:lang w:eastAsia="uk-UA"/>
        </w:rPr>
        <w:t xml:space="preserve"> </w:t>
      </w:r>
      <w:r w:rsidRPr="001F782C">
        <w:rPr>
          <w:b/>
          <w:szCs w:val="28"/>
          <w:lang w:eastAsia="uk-UA"/>
        </w:rPr>
        <w:t>«</w:t>
      </w:r>
      <w:r w:rsidRPr="001F782C">
        <w:rPr>
          <w:b/>
          <w:szCs w:val="28"/>
        </w:rPr>
        <w:t>Управління туристсько-рекреаційною діяльністю</w:t>
      </w:r>
      <w:r w:rsidRPr="001F782C">
        <w:rPr>
          <w:b/>
          <w:bCs/>
          <w:szCs w:val="28"/>
          <w:lang w:eastAsia="uk-UA"/>
        </w:rPr>
        <w:t>»</w:t>
      </w:r>
    </w:p>
    <w:p w:rsidR="00847DBB" w:rsidRPr="001F782C" w:rsidRDefault="00AF674C" w:rsidP="00847DBB">
      <w:pPr>
        <w:widowControl w:val="0"/>
        <w:jc w:val="center"/>
        <w:rPr>
          <w:szCs w:val="28"/>
          <w:lang w:val="ru-RU" w:eastAsia="uk-UA"/>
        </w:rPr>
      </w:pPr>
      <w:r>
        <w:rPr>
          <w:b/>
          <w:bCs/>
          <w:i/>
          <w:iCs/>
          <w:szCs w:val="28"/>
          <w:lang w:eastAsia="uk-UA"/>
        </w:rPr>
        <w:t>Варіант 2</w:t>
      </w:r>
      <w:r w:rsidR="00847DBB" w:rsidRPr="001F782C">
        <w:rPr>
          <w:b/>
          <w:bCs/>
          <w:i/>
          <w:iCs/>
          <w:szCs w:val="28"/>
          <w:lang w:eastAsia="uk-UA"/>
        </w:rPr>
        <w:t>.</w:t>
      </w:r>
      <w:r w:rsidR="00847DBB" w:rsidRPr="001F782C">
        <w:rPr>
          <w:szCs w:val="28"/>
          <w:lang w:eastAsia="uk-UA"/>
        </w:rPr>
        <w:t xml:space="preserve"> </w:t>
      </w:r>
    </w:p>
    <w:p w:rsidR="00847DBB" w:rsidRPr="00847DBB" w:rsidRDefault="00847DBB" w:rsidP="00847DBB">
      <w:pPr>
        <w:widowControl w:val="0"/>
        <w:jc w:val="center"/>
        <w:rPr>
          <w:szCs w:val="28"/>
          <w:lang w:val="ru-RU" w:eastAsia="uk-UA"/>
        </w:rPr>
      </w:pPr>
      <w:r w:rsidRPr="001F782C">
        <w:rPr>
          <w:szCs w:val="28"/>
          <w:lang w:eastAsia="uk-UA"/>
        </w:rPr>
        <w:t>Всього балів</w:t>
      </w:r>
      <w:r>
        <w:rPr>
          <w:szCs w:val="28"/>
          <w:lang w:eastAsia="uk-UA"/>
        </w:rPr>
        <w:t xml:space="preserve"> – 4</w:t>
      </w:r>
      <w:r w:rsidRPr="001F782C">
        <w:rPr>
          <w:szCs w:val="28"/>
          <w:lang w:val="ru-RU" w:eastAsia="uk-UA"/>
        </w:rPr>
        <w:t>0</w:t>
      </w:r>
    </w:p>
    <w:p w:rsidR="00847DBB" w:rsidRPr="00847DBB" w:rsidRDefault="00847DBB" w:rsidP="00847DBB">
      <w:pPr>
        <w:widowControl w:val="0"/>
        <w:spacing w:line="360" w:lineRule="auto"/>
        <w:jc w:val="both"/>
        <w:rPr>
          <w:i/>
          <w:szCs w:val="28"/>
          <w:lang w:eastAsia="uk-UA"/>
        </w:rPr>
      </w:pPr>
      <w:r w:rsidRPr="001F782C">
        <w:rPr>
          <w:b/>
          <w:i/>
          <w:szCs w:val="28"/>
          <w:lang w:eastAsia="uk-UA"/>
        </w:rPr>
        <w:t>Дати відповіді на питання</w:t>
      </w:r>
      <w:r>
        <w:rPr>
          <w:b/>
          <w:i/>
          <w:szCs w:val="28"/>
          <w:lang w:eastAsia="uk-UA"/>
        </w:rPr>
        <w:t>:</w:t>
      </w:r>
    </w:p>
    <w:p w:rsidR="00847DBB" w:rsidRPr="00AF674C" w:rsidRDefault="00847DBB" w:rsidP="00AF674C">
      <w:pPr>
        <w:pStyle w:val="a5"/>
        <w:numPr>
          <w:ilvl w:val="0"/>
          <w:numId w:val="13"/>
        </w:numPr>
        <w:spacing w:line="276" w:lineRule="auto"/>
        <w:ind w:left="284" w:hanging="284"/>
        <w:jc w:val="both"/>
        <w:rPr>
          <w:szCs w:val="28"/>
        </w:rPr>
      </w:pPr>
      <w:r w:rsidRPr="00AF674C">
        <w:rPr>
          <w:szCs w:val="28"/>
        </w:rPr>
        <w:t>У чому полягає сутність урахування потреб людини менеджером туризму?</w:t>
      </w:r>
      <w:r w:rsidR="00AF674C">
        <w:rPr>
          <w:szCs w:val="28"/>
        </w:rPr>
        <w:t xml:space="preserve"> </w:t>
      </w:r>
      <w:r w:rsidR="00AF674C">
        <w:rPr>
          <w:szCs w:val="28"/>
        </w:rPr>
        <w:br/>
        <w:t>(10 балів)</w:t>
      </w:r>
    </w:p>
    <w:p w:rsidR="00847DBB" w:rsidRPr="00AF674C" w:rsidRDefault="00847DBB" w:rsidP="00AF674C">
      <w:pPr>
        <w:pStyle w:val="a5"/>
        <w:numPr>
          <w:ilvl w:val="0"/>
          <w:numId w:val="13"/>
        </w:numPr>
        <w:spacing w:line="276" w:lineRule="auto"/>
        <w:ind w:left="284" w:hanging="284"/>
        <w:jc w:val="both"/>
        <w:rPr>
          <w:szCs w:val="28"/>
        </w:rPr>
      </w:pPr>
      <w:r w:rsidRPr="00AF674C">
        <w:rPr>
          <w:szCs w:val="28"/>
        </w:rPr>
        <w:t>У чому полягає сутність управління конкурентоспроможністю туристичного регіону?</w:t>
      </w:r>
      <w:r w:rsidR="00AF674C">
        <w:rPr>
          <w:szCs w:val="28"/>
        </w:rPr>
        <w:t xml:space="preserve"> (10 балів)</w:t>
      </w:r>
    </w:p>
    <w:p w:rsidR="00847DBB" w:rsidRPr="00AF674C" w:rsidRDefault="00847DBB" w:rsidP="00AF674C">
      <w:pPr>
        <w:pStyle w:val="a5"/>
        <w:numPr>
          <w:ilvl w:val="0"/>
          <w:numId w:val="13"/>
        </w:numPr>
        <w:spacing w:line="276" w:lineRule="auto"/>
        <w:ind w:left="284" w:hanging="284"/>
        <w:jc w:val="both"/>
        <w:rPr>
          <w:szCs w:val="28"/>
        </w:rPr>
      </w:pPr>
      <w:r w:rsidRPr="00AF674C">
        <w:rPr>
          <w:szCs w:val="28"/>
        </w:rPr>
        <w:t>Проаналізуйте на прикладах як співвідноситься ієрархія туристи</w:t>
      </w:r>
      <w:r w:rsidR="00AF674C">
        <w:rPr>
          <w:szCs w:val="28"/>
        </w:rPr>
        <w:t>чних продуктів-місць і регіонів. (10 балів)</w:t>
      </w:r>
    </w:p>
    <w:p w:rsidR="00AF674C" w:rsidRPr="00AF674C" w:rsidRDefault="00AF674C" w:rsidP="00AF674C">
      <w:pPr>
        <w:pStyle w:val="a5"/>
        <w:numPr>
          <w:ilvl w:val="0"/>
          <w:numId w:val="13"/>
        </w:numPr>
        <w:spacing w:line="276" w:lineRule="auto"/>
        <w:ind w:left="284" w:hanging="284"/>
        <w:jc w:val="both"/>
        <w:rPr>
          <w:szCs w:val="28"/>
        </w:rPr>
      </w:pPr>
      <w:r w:rsidRPr="00AF674C">
        <w:rPr>
          <w:szCs w:val="28"/>
        </w:rPr>
        <w:t>Охарактеризуйте рівні функціонування туристичних організацій країни.</w:t>
      </w:r>
      <w:r>
        <w:rPr>
          <w:szCs w:val="28"/>
        </w:rPr>
        <w:t xml:space="preserve"> </w:t>
      </w:r>
      <w:r w:rsidRPr="00AF674C">
        <w:rPr>
          <w:szCs w:val="28"/>
        </w:rPr>
        <w:t>У чому полягає сутність різновидів недержавних туристичних організацій?</w:t>
      </w:r>
      <w:r>
        <w:rPr>
          <w:szCs w:val="28"/>
        </w:rPr>
        <w:t xml:space="preserve"> (10 балів)</w:t>
      </w:r>
    </w:p>
    <w:p w:rsidR="00847DBB" w:rsidRPr="002B435B" w:rsidRDefault="00847DBB" w:rsidP="00847DBB">
      <w:pPr>
        <w:spacing w:line="276" w:lineRule="auto"/>
        <w:jc w:val="both"/>
        <w:rPr>
          <w:szCs w:val="28"/>
        </w:rPr>
      </w:pPr>
    </w:p>
    <w:p w:rsidR="00847DBB" w:rsidRPr="002B435B" w:rsidRDefault="00847DBB" w:rsidP="00847DBB">
      <w:pPr>
        <w:spacing w:line="276" w:lineRule="auto"/>
        <w:jc w:val="both"/>
        <w:rPr>
          <w:szCs w:val="28"/>
        </w:rPr>
      </w:pPr>
    </w:p>
    <w:p w:rsidR="00847DBB" w:rsidRPr="00847DBB" w:rsidRDefault="00847DBB" w:rsidP="00847DBB">
      <w:pPr>
        <w:widowControl w:val="0"/>
        <w:autoSpaceDE w:val="0"/>
        <w:autoSpaceDN w:val="0"/>
        <w:jc w:val="both"/>
        <w:rPr>
          <w:szCs w:val="28"/>
        </w:rPr>
      </w:pPr>
    </w:p>
    <w:p w:rsidR="00AF674C" w:rsidRDefault="00AF674C" w:rsidP="00AF674C">
      <w:pPr>
        <w:jc w:val="both"/>
        <w:rPr>
          <w:sz w:val="24"/>
        </w:rPr>
      </w:pPr>
    </w:p>
    <w:p w:rsidR="00AF674C" w:rsidRDefault="00AF674C" w:rsidP="00AF674C">
      <w:pPr>
        <w:jc w:val="both"/>
        <w:rPr>
          <w:sz w:val="24"/>
        </w:rPr>
      </w:pPr>
    </w:p>
    <w:p w:rsidR="00AF674C" w:rsidRDefault="00AF674C" w:rsidP="00AF674C">
      <w:pPr>
        <w:jc w:val="both"/>
        <w:rPr>
          <w:sz w:val="24"/>
        </w:rPr>
      </w:pPr>
    </w:p>
    <w:p w:rsidR="00AF674C" w:rsidRDefault="00AF674C" w:rsidP="00AF674C">
      <w:pPr>
        <w:jc w:val="both"/>
        <w:rPr>
          <w:sz w:val="24"/>
        </w:rPr>
      </w:pPr>
    </w:p>
    <w:p w:rsidR="00166A63" w:rsidRDefault="00166A63" w:rsidP="00AF674C">
      <w:pPr>
        <w:jc w:val="both"/>
        <w:rPr>
          <w:sz w:val="24"/>
        </w:rPr>
      </w:pPr>
    </w:p>
    <w:p w:rsidR="00166A63" w:rsidRDefault="00166A63" w:rsidP="00AF674C">
      <w:pPr>
        <w:jc w:val="both"/>
        <w:rPr>
          <w:sz w:val="24"/>
        </w:rPr>
      </w:pPr>
    </w:p>
    <w:p w:rsidR="00166A63" w:rsidRDefault="00166A63" w:rsidP="00AF674C">
      <w:pPr>
        <w:jc w:val="both"/>
        <w:rPr>
          <w:sz w:val="24"/>
        </w:rPr>
      </w:pPr>
    </w:p>
    <w:p w:rsidR="00166A63" w:rsidRDefault="00166A63" w:rsidP="00AF674C">
      <w:pPr>
        <w:jc w:val="both"/>
        <w:rPr>
          <w:sz w:val="24"/>
        </w:rPr>
      </w:pPr>
    </w:p>
    <w:p w:rsidR="00166A63" w:rsidRDefault="00166A63" w:rsidP="00AF674C">
      <w:pPr>
        <w:jc w:val="both"/>
        <w:rPr>
          <w:sz w:val="24"/>
        </w:rPr>
      </w:pPr>
    </w:p>
    <w:p w:rsidR="00166A63" w:rsidRDefault="00166A63" w:rsidP="00AF674C">
      <w:pPr>
        <w:jc w:val="both"/>
        <w:rPr>
          <w:sz w:val="24"/>
        </w:rPr>
      </w:pPr>
    </w:p>
    <w:p w:rsidR="00166A63" w:rsidRDefault="00166A63" w:rsidP="00AF674C">
      <w:pPr>
        <w:jc w:val="both"/>
        <w:rPr>
          <w:sz w:val="24"/>
        </w:rPr>
      </w:pPr>
    </w:p>
    <w:p w:rsidR="00166A63" w:rsidRPr="001F782C" w:rsidRDefault="00166A63" w:rsidP="00166A63">
      <w:pPr>
        <w:widowControl w:val="0"/>
        <w:autoSpaceDE w:val="0"/>
        <w:autoSpaceDN w:val="0"/>
        <w:jc w:val="both"/>
        <w:rPr>
          <w:szCs w:val="28"/>
          <w:lang w:val="ru-RU" w:eastAsia="ru-RU"/>
        </w:rPr>
      </w:pPr>
      <w:r w:rsidRPr="001F782C">
        <w:rPr>
          <w:szCs w:val="28"/>
          <w:lang w:eastAsia="uk-UA"/>
        </w:rPr>
        <w:t xml:space="preserve">Затверджено </w:t>
      </w:r>
      <w:r w:rsidRPr="001F782C">
        <w:rPr>
          <w:szCs w:val="28"/>
          <w:lang w:eastAsia="ru-RU"/>
        </w:rPr>
        <w:t xml:space="preserve">на засіданні кафедри соціально-економічної географії </w:t>
      </w:r>
      <w:r w:rsidRPr="001F782C">
        <w:rPr>
          <w:szCs w:val="28"/>
          <w:lang w:eastAsia="uk-UA"/>
        </w:rPr>
        <w:t xml:space="preserve">і </w:t>
      </w:r>
      <w:proofErr w:type="spellStart"/>
      <w:r w:rsidRPr="001F782C">
        <w:rPr>
          <w:szCs w:val="28"/>
          <w:lang w:val="ru-RU" w:eastAsia="ru-RU"/>
        </w:rPr>
        <w:t>регіонознавства</w:t>
      </w:r>
      <w:proofErr w:type="spellEnd"/>
    </w:p>
    <w:p w:rsidR="00166A63" w:rsidRPr="001F782C" w:rsidRDefault="00166A63" w:rsidP="00166A63">
      <w:pPr>
        <w:widowControl w:val="0"/>
        <w:autoSpaceDE w:val="0"/>
        <w:autoSpaceDN w:val="0"/>
        <w:jc w:val="both"/>
        <w:rPr>
          <w:szCs w:val="28"/>
          <w:lang w:eastAsia="uk-UA"/>
        </w:rPr>
      </w:pPr>
      <w:r w:rsidRPr="001F782C">
        <w:rPr>
          <w:szCs w:val="28"/>
          <w:lang w:eastAsia="ru-RU"/>
        </w:rPr>
        <w:t xml:space="preserve">Протокол № </w:t>
      </w:r>
      <w:r w:rsidRPr="001F782C">
        <w:rPr>
          <w:szCs w:val="28"/>
          <w:lang w:val="ru-RU" w:eastAsia="ru-RU"/>
        </w:rPr>
        <w:t>1</w:t>
      </w:r>
      <w:r>
        <w:rPr>
          <w:szCs w:val="28"/>
          <w:lang w:val="ru-RU" w:eastAsia="ru-RU"/>
        </w:rPr>
        <w:t>1</w:t>
      </w:r>
      <w:r w:rsidRPr="001F782C">
        <w:rPr>
          <w:szCs w:val="28"/>
          <w:lang w:eastAsia="ru-RU"/>
        </w:rPr>
        <w:t xml:space="preserve"> </w:t>
      </w:r>
      <w:r w:rsidRPr="001F782C">
        <w:rPr>
          <w:szCs w:val="28"/>
          <w:lang w:eastAsia="uk-UA"/>
        </w:rPr>
        <w:t xml:space="preserve">від </w:t>
      </w:r>
      <w:r w:rsidRPr="001F782C">
        <w:rPr>
          <w:szCs w:val="28"/>
        </w:rPr>
        <w:t>2</w:t>
      </w:r>
      <w:r w:rsidRPr="001F782C">
        <w:rPr>
          <w:szCs w:val="28"/>
          <w:lang w:val="ru-RU"/>
        </w:rPr>
        <w:t>8</w:t>
      </w:r>
      <w:r w:rsidRPr="001F782C">
        <w:rPr>
          <w:szCs w:val="28"/>
        </w:rPr>
        <w:t>.08.201</w:t>
      </w:r>
      <w:r>
        <w:rPr>
          <w:szCs w:val="28"/>
          <w:lang w:val="ru-RU"/>
        </w:rPr>
        <w:t>8</w:t>
      </w:r>
      <w:r w:rsidRPr="001F782C">
        <w:rPr>
          <w:szCs w:val="28"/>
          <w:lang w:eastAsia="uk-UA"/>
        </w:rPr>
        <w:t xml:space="preserve"> р.</w:t>
      </w:r>
    </w:p>
    <w:tbl>
      <w:tblPr>
        <w:tblW w:w="10173" w:type="dxa"/>
        <w:tblLook w:val="01E0"/>
      </w:tblPr>
      <w:tblGrid>
        <w:gridCol w:w="3059"/>
        <w:gridCol w:w="4137"/>
        <w:gridCol w:w="2977"/>
      </w:tblGrid>
      <w:tr w:rsidR="00166A63" w:rsidRPr="001F782C" w:rsidTr="00476830">
        <w:tc>
          <w:tcPr>
            <w:tcW w:w="3059" w:type="dxa"/>
          </w:tcPr>
          <w:p w:rsidR="00166A63" w:rsidRPr="001F782C" w:rsidRDefault="00166A63" w:rsidP="00476830">
            <w:pPr>
              <w:widowControl w:val="0"/>
              <w:jc w:val="both"/>
              <w:rPr>
                <w:szCs w:val="28"/>
                <w:lang w:val="ru-RU"/>
              </w:rPr>
            </w:pPr>
          </w:p>
          <w:p w:rsidR="00166A63" w:rsidRDefault="00166A63" w:rsidP="00476830">
            <w:pPr>
              <w:widowControl w:val="0"/>
              <w:jc w:val="both"/>
              <w:rPr>
                <w:szCs w:val="28"/>
                <w:lang w:val="ru-RU"/>
              </w:rPr>
            </w:pPr>
            <w:r w:rsidRPr="001F782C">
              <w:rPr>
                <w:szCs w:val="28"/>
              </w:rPr>
              <w:t>Завідувач кафедри</w:t>
            </w:r>
          </w:p>
          <w:p w:rsidR="00166A63" w:rsidRDefault="00166A63" w:rsidP="00476830">
            <w:pPr>
              <w:rPr>
                <w:szCs w:val="28"/>
                <w:lang w:val="ru-RU"/>
              </w:rPr>
            </w:pPr>
          </w:p>
          <w:p w:rsidR="00166A63" w:rsidRPr="00166A63" w:rsidRDefault="00166A63" w:rsidP="00476830">
            <w:pPr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Екзаменатор</w:t>
            </w:r>
            <w:proofErr w:type="spellEnd"/>
            <w:r>
              <w:rPr>
                <w:szCs w:val="28"/>
                <w:lang w:val="ru-RU"/>
              </w:rPr>
              <w:t xml:space="preserve">                                  </w:t>
            </w:r>
          </w:p>
        </w:tc>
        <w:tc>
          <w:tcPr>
            <w:tcW w:w="4137" w:type="dxa"/>
          </w:tcPr>
          <w:p w:rsidR="00166A63" w:rsidRPr="001F782C" w:rsidRDefault="00166A63" w:rsidP="00476830">
            <w:pPr>
              <w:widowControl w:val="0"/>
              <w:jc w:val="both"/>
              <w:rPr>
                <w:szCs w:val="28"/>
                <w:lang w:val="ru-RU"/>
              </w:rPr>
            </w:pPr>
            <w:r w:rsidRPr="001F782C"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879475" cy="40513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66A63" w:rsidRPr="001F782C" w:rsidRDefault="00166A63" w:rsidP="00476830">
            <w:pPr>
              <w:widowControl w:val="0"/>
              <w:jc w:val="both"/>
              <w:rPr>
                <w:szCs w:val="28"/>
                <w:lang w:val="ru-RU"/>
              </w:rPr>
            </w:pPr>
          </w:p>
          <w:p w:rsidR="00166A63" w:rsidRDefault="00166A63" w:rsidP="00476830">
            <w:pPr>
              <w:widowControl w:val="0"/>
              <w:spacing w:line="360" w:lineRule="auto"/>
              <w:jc w:val="both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 w:rsidRPr="001F782C">
              <w:rPr>
                <w:szCs w:val="28"/>
              </w:rPr>
              <w:t>Нємець</w:t>
            </w:r>
            <w:proofErr w:type="spellEnd"/>
            <w:r>
              <w:rPr>
                <w:szCs w:val="28"/>
              </w:rPr>
              <w:t xml:space="preserve"> Л. М.</w:t>
            </w:r>
          </w:p>
          <w:p w:rsidR="00166A63" w:rsidRPr="001F782C" w:rsidRDefault="00166A63" w:rsidP="00476830">
            <w:pPr>
              <w:widowControl w:val="0"/>
              <w:spacing w:line="360" w:lineRule="auto"/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доц. Ключко Л. В.</w:t>
            </w:r>
          </w:p>
        </w:tc>
      </w:tr>
    </w:tbl>
    <w:p w:rsidR="00847DBB" w:rsidRPr="00847DBB" w:rsidRDefault="00847DBB">
      <w:pPr>
        <w:rPr>
          <w:szCs w:val="28"/>
        </w:rPr>
      </w:pPr>
    </w:p>
    <w:sectPr w:rsidR="00847DBB" w:rsidRPr="00847DBB" w:rsidSect="0047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5A3"/>
    <w:multiLevelType w:val="hybridMultilevel"/>
    <w:tmpl w:val="D258FF06"/>
    <w:lvl w:ilvl="0" w:tplc="B5E80CAC">
      <w:start w:val="1"/>
      <w:numFmt w:val="decimal"/>
      <w:lvlText w:val="%1."/>
      <w:lvlJc w:val="left"/>
      <w:pPr>
        <w:ind w:left="249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4051"/>
    <w:multiLevelType w:val="hybridMultilevel"/>
    <w:tmpl w:val="D258FF06"/>
    <w:lvl w:ilvl="0" w:tplc="B5E80CAC">
      <w:start w:val="1"/>
      <w:numFmt w:val="decimal"/>
      <w:lvlText w:val="%1."/>
      <w:lvlJc w:val="left"/>
      <w:pPr>
        <w:ind w:left="249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8442B"/>
    <w:multiLevelType w:val="hybridMultilevel"/>
    <w:tmpl w:val="2E2C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32853"/>
    <w:multiLevelType w:val="hybridMultilevel"/>
    <w:tmpl w:val="D258FF06"/>
    <w:lvl w:ilvl="0" w:tplc="B5E80CAC">
      <w:start w:val="1"/>
      <w:numFmt w:val="decimal"/>
      <w:lvlText w:val="%1."/>
      <w:lvlJc w:val="left"/>
      <w:pPr>
        <w:ind w:left="249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F7486"/>
    <w:multiLevelType w:val="hybridMultilevel"/>
    <w:tmpl w:val="D258FF06"/>
    <w:lvl w:ilvl="0" w:tplc="B5E80CAC">
      <w:start w:val="1"/>
      <w:numFmt w:val="decimal"/>
      <w:lvlText w:val="%1."/>
      <w:lvlJc w:val="left"/>
      <w:pPr>
        <w:ind w:left="249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83F7D"/>
    <w:multiLevelType w:val="hybridMultilevel"/>
    <w:tmpl w:val="D258FF06"/>
    <w:lvl w:ilvl="0" w:tplc="B5E80CAC">
      <w:start w:val="1"/>
      <w:numFmt w:val="decimal"/>
      <w:lvlText w:val="%1."/>
      <w:lvlJc w:val="left"/>
      <w:pPr>
        <w:ind w:left="249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60D91"/>
    <w:multiLevelType w:val="hybridMultilevel"/>
    <w:tmpl w:val="D258FF06"/>
    <w:lvl w:ilvl="0" w:tplc="B5E80CAC">
      <w:start w:val="1"/>
      <w:numFmt w:val="decimal"/>
      <w:lvlText w:val="%1."/>
      <w:lvlJc w:val="left"/>
      <w:pPr>
        <w:ind w:left="249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55CC3"/>
    <w:multiLevelType w:val="hybridMultilevel"/>
    <w:tmpl w:val="D258FF06"/>
    <w:lvl w:ilvl="0" w:tplc="B5E80CAC">
      <w:start w:val="1"/>
      <w:numFmt w:val="decimal"/>
      <w:lvlText w:val="%1."/>
      <w:lvlJc w:val="left"/>
      <w:pPr>
        <w:ind w:left="249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31B4E"/>
    <w:multiLevelType w:val="hybridMultilevel"/>
    <w:tmpl w:val="8368C742"/>
    <w:lvl w:ilvl="0" w:tplc="B5E80CAC">
      <w:start w:val="1"/>
      <w:numFmt w:val="decimal"/>
      <w:lvlText w:val="%1."/>
      <w:lvlJc w:val="left"/>
      <w:pPr>
        <w:ind w:left="249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355C"/>
    <w:multiLevelType w:val="hybridMultilevel"/>
    <w:tmpl w:val="D258FF06"/>
    <w:lvl w:ilvl="0" w:tplc="B5E80CAC">
      <w:start w:val="1"/>
      <w:numFmt w:val="decimal"/>
      <w:lvlText w:val="%1."/>
      <w:lvlJc w:val="left"/>
      <w:pPr>
        <w:ind w:left="249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7628C"/>
    <w:multiLevelType w:val="hybridMultilevel"/>
    <w:tmpl w:val="D258FF06"/>
    <w:lvl w:ilvl="0" w:tplc="B5E80CAC">
      <w:start w:val="1"/>
      <w:numFmt w:val="decimal"/>
      <w:lvlText w:val="%1."/>
      <w:lvlJc w:val="left"/>
      <w:pPr>
        <w:ind w:left="249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20185"/>
    <w:multiLevelType w:val="hybridMultilevel"/>
    <w:tmpl w:val="DFBA6CD6"/>
    <w:lvl w:ilvl="0" w:tplc="B5E80CAC">
      <w:start w:val="1"/>
      <w:numFmt w:val="decimal"/>
      <w:lvlText w:val="%1."/>
      <w:lvlJc w:val="left"/>
      <w:pPr>
        <w:ind w:left="249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83DD0"/>
    <w:multiLevelType w:val="hybridMultilevel"/>
    <w:tmpl w:val="D258FF06"/>
    <w:lvl w:ilvl="0" w:tplc="B5E80CAC">
      <w:start w:val="1"/>
      <w:numFmt w:val="decimal"/>
      <w:lvlText w:val="%1."/>
      <w:lvlJc w:val="left"/>
      <w:pPr>
        <w:ind w:left="249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84D37"/>
    <w:multiLevelType w:val="hybridMultilevel"/>
    <w:tmpl w:val="D258FF06"/>
    <w:lvl w:ilvl="0" w:tplc="B5E80CAC">
      <w:start w:val="1"/>
      <w:numFmt w:val="decimal"/>
      <w:lvlText w:val="%1."/>
      <w:lvlJc w:val="left"/>
      <w:pPr>
        <w:ind w:left="249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F782C"/>
    <w:rsid w:val="00166A63"/>
    <w:rsid w:val="001F782C"/>
    <w:rsid w:val="00347A9A"/>
    <w:rsid w:val="0047326F"/>
    <w:rsid w:val="007928EC"/>
    <w:rsid w:val="00847DBB"/>
    <w:rsid w:val="008912C7"/>
    <w:rsid w:val="00A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2C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1F782C"/>
    <w:rPr>
      <w:rFonts w:ascii="Verdana" w:hAnsi="Verdana" w:cs="Verdana"/>
      <w:kern w:val="0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F7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82C"/>
    <w:rPr>
      <w:rFonts w:ascii="Tahoma" w:eastAsia="Times New Roman" w:hAnsi="Tahoma" w:cs="Tahoma"/>
      <w:kern w:val="16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47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2017-11-18T08:35:00Z</dcterms:created>
  <dcterms:modified xsi:type="dcterms:W3CDTF">2018-09-04T17:17:00Z</dcterms:modified>
</cp:coreProperties>
</file>