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D1" w:rsidRDefault="003F17B6">
      <w:pPr>
        <w:pStyle w:val="a3"/>
        <w:spacing w:before="65"/>
        <w:ind w:left="552"/>
      </w:pPr>
      <w:r>
        <w:rPr>
          <w:w w:val="105"/>
        </w:rPr>
        <w:t>STATISTICAL METHODS AND GEOINFORMATION PROCESSING</w:t>
      </w:r>
    </w:p>
    <w:p w:rsidR="002237D1" w:rsidRDefault="002237D1">
      <w:pPr>
        <w:pStyle w:val="a3"/>
        <w:spacing w:before="1"/>
        <w:ind w:left="0"/>
      </w:pPr>
    </w:p>
    <w:p w:rsidR="002237D1" w:rsidRDefault="003F17B6">
      <w:pPr>
        <w:pStyle w:val="a4"/>
        <w:numPr>
          <w:ilvl w:val="0"/>
          <w:numId w:val="3"/>
        </w:numPr>
        <w:tabs>
          <w:tab w:val="left" w:pos="450"/>
        </w:tabs>
        <w:spacing w:line="322" w:lineRule="exact"/>
        <w:ind w:hanging="360"/>
        <w:jc w:val="left"/>
        <w:rPr>
          <w:sz w:val="28"/>
        </w:rPr>
      </w:pPr>
      <w:r>
        <w:rPr>
          <w:sz w:val="28"/>
          <w:u w:val="single"/>
        </w:rPr>
        <w:t xml:space="preserve">Name of the </w:t>
      </w:r>
      <w:proofErr w:type="gramStart"/>
      <w:r>
        <w:rPr>
          <w:sz w:val="28"/>
          <w:u w:val="single"/>
        </w:rPr>
        <w:t>discipline</w:t>
      </w:r>
      <w:r>
        <w:rPr>
          <w:sz w:val="28"/>
        </w:rPr>
        <w:t xml:space="preserve"> :</w:t>
      </w:r>
      <w:proofErr w:type="gramEnd"/>
      <w:r>
        <w:rPr>
          <w:sz w:val="28"/>
        </w:rPr>
        <w:t xml:space="preserve"> "Statistical methods and </w:t>
      </w:r>
      <w:proofErr w:type="spellStart"/>
      <w:r>
        <w:rPr>
          <w:sz w:val="28"/>
        </w:rPr>
        <w:t>geoinformation</w:t>
      </w:r>
      <w:proofErr w:type="spellEnd"/>
      <w:r>
        <w:rPr>
          <w:spacing w:val="-9"/>
          <w:sz w:val="28"/>
        </w:rPr>
        <w:t xml:space="preserve"> </w:t>
      </w:r>
      <w:r>
        <w:rPr>
          <w:sz w:val="28"/>
        </w:rPr>
        <w:t>processing”.</w:t>
      </w:r>
    </w:p>
    <w:p w:rsidR="002237D1" w:rsidRDefault="003F17B6">
      <w:pPr>
        <w:pStyle w:val="a4"/>
        <w:numPr>
          <w:ilvl w:val="0"/>
          <w:numId w:val="3"/>
        </w:numPr>
        <w:tabs>
          <w:tab w:val="left" w:pos="450"/>
          <w:tab w:val="left" w:pos="1973"/>
          <w:tab w:val="left" w:pos="3122"/>
          <w:tab w:val="left" w:pos="3793"/>
          <w:tab w:val="left" w:pos="5674"/>
          <w:tab w:val="left" w:pos="7111"/>
          <w:tab w:val="left" w:pos="8603"/>
        </w:tabs>
        <w:ind w:right="106" w:hanging="360"/>
        <w:jc w:val="left"/>
        <w:rPr>
          <w:sz w:val="28"/>
        </w:rPr>
      </w:pPr>
      <w:proofErr w:type="gramStart"/>
      <w:r>
        <w:rPr>
          <w:sz w:val="28"/>
          <w:u w:val="single"/>
        </w:rPr>
        <w:t>Lecturer</w:t>
      </w:r>
      <w:r>
        <w:rPr>
          <w:sz w:val="28"/>
        </w:rPr>
        <w:t xml:space="preserve"> ,</w:t>
      </w:r>
      <w:proofErr w:type="gramEnd"/>
      <w:r>
        <w:rPr>
          <w:sz w:val="28"/>
        </w:rPr>
        <w:tab/>
        <w:t>doctor</w:t>
      </w:r>
      <w:r>
        <w:rPr>
          <w:sz w:val="28"/>
        </w:rPr>
        <w:tab/>
        <w:t>of</w:t>
      </w:r>
      <w:r>
        <w:rPr>
          <w:sz w:val="28"/>
        </w:rPr>
        <w:tab/>
        <w:t>geographical</w:t>
      </w:r>
      <w:r>
        <w:rPr>
          <w:sz w:val="28"/>
        </w:rPr>
        <w:tab/>
        <w:t>sciences,</w:t>
      </w:r>
      <w:r>
        <w:rPr>
          <w:sz w:val="28"/>
        </w:rPr>
        <w:tab/>
        <w:t>Professor</w:t>
      </w:r>
      <w:r>
        <w:rPr>
          <w:sz w:val="28"/>
        </w:rPr>
        <w:tab/>
      </w:r>
      <w:proofErr w:type="spellStart"/>
      <w:r>
        <w:rPr>
          <w:sz w:val="28"/>
        </w:rPr>
        <w:t>Nemets</w:t>
      </w:r>
      <w:proofErr w:type="spellEnd"/>
      <w:r>
        <w:rPr>
          <w:sz w:val="28"/>
        </w:rPr>
        <w:t xml:space="preserve"> Konstantin</w:t>
      </w:r>
      <w:r>
        <w:rPr>
          <w:spacing w:val="-1"/>
          <w:sz w:val="28"/>
        </w:rPr>
        <w:t xml:space="preserve"> </w:t>
      </w:r>
      <w:proofErr w:type="spellStart"/>
      <w:r>
        <w:rPr>
          <w:sz w:val="28"/>
        </w:rPr>
        <w:t>Arkadevich</w:t>
      </w:r>
      <w:proofErr w:type="spellEnd"/>
      <w:r>
        <w:rPr>
          <w:sz w:val="28"/>
        </w:rPr>
        <w:t>.</w:t>
      </w:r>
    </w:p>
    <w:p w:rsidR="002237D1" w:rsidRDefault="003F17B6">
      <w:pPr>
        <w:pStyle w:val="a4"/>
        <w:numPr>
          <w:ilvl w:val="0"/>
          <w:numId w:val="3"/>
        </w:numPr>
        <w:tabs>
          <w:tab w:val="left" w:pos="450"/>
        </w:tabs>
        <w:spacing w:before="1" w:line="322" w:lineRule="exact"/>
        <w:ind w:hanging="360"/>
        <w:jc w:val="left"/>
        <w:rPr>
          <w:sz w:val="28"/>
        </w:rPr>
      </w:pPr>
      <w:r>
        <w:rPr>
          <w:sz w:val="28"/>
          <w:u w:val="single"/>
        </w:rPr>
        <w:t>The Charter</w:t>
      </w:r>
      <w:r>
        <w:rPr>
          <w:sz w:val="28"/>
        </w:rPr>
        <w:t xml:space="preserve"> is</w:t>
      </w:r>
      <w:r>
        <w:rPr>
          <w:spacing w:val="-1"/>
          <w:sz w:val="28"/>
        </w:rPr>
        <w:t xml:space="preserve"> </w:t>
      </w:r>
      <w:r>
        <w:rPr>
          <w:sz w:val="28"/>
        </w:rPr>
        <w:t>selective.</w:t>
      </w:r>
    </w:p>
    <w:p w:rsidR="002237D1" w:rsidRDefault="003F17B6">
      <w:pPr>
        <w:pStyle w:val="a4"/>
        <w:numPr>
          <w:ilvl w:val="0"/>
          <w:numId w:val="3"/>
        </w:numPr>
        <w:tabs>
          <w:tab w:val="left" w:pos="450"/>
        </w:tabs>
        <w:spacing w:before="2" w:line="322" w:lineRule="exact"/>
        <w:ind w:hanging="360"/>
        <w:jc w:val="left"/>
        <w:rPr>
          <w:sz w:val="28"/>
        </w:rPr>
      </w:pPr>
      <w:r>
        <w:rPr>
          <w:sz w:val="28"/>
          <w:u w:val="single"/>
        </w:rPr>
        <w:t>The course</w:t>
      </w:r>
      <w:r>
        <w:rPr>
          <w:sz w:val="28"/>
        </w:rPr>
        <w:t xml:space="preserve"> is 4, the semester</w:t>
      </w:r>
      <w:r>
        <w:rPr>
          <w:spacing w:val="-2"/>
          <w:sz w:val="28"/>
        </w:rPr>
        <w:t xml:space="preserve"> </w:t>
      </w:r>
      <w:r>
        <w:rPr>
          <w:sz w:val="28"/>
        </w:rPr>
        <w:t>7.</w:t>
      </w:r>
    </w:p>
    <w:p w:rsidR="002237D1" w:rsidRDefault="003F17B6">
      <w:pPr>
        <w:pStyle w:val="a4"/>
        <w:numPr>
          <w:ilvl w:val="0"/>
          <w:numId w:val="3"/>
        </w:numPr>
        <w:tabs>
          <w:tab w:val="left" w:pos="450"/>
        </w:tabs>
        <w:ind w:left="599" w:right="209" w:hanging="431"/>
        <w:jc w:val="left"/>
        <w:rPr>
          <w:sz w:val="28"/>
        </w:rPr>
      </w:pPr>
      <w:r>
        <w:rPr>
          <w:sz w:val="28"/>
          <w:u w:val="single"/>
        </w:rPr>
        <w:t>Number of</w:t>
      </w:r>
      <w:r>
        <w:rPr>
          <w:sz w:val="28"/>
        </w:rPr>
        <w:t xml:space="preserve">: loans – </w:t>
      </w:r>
      <w:r>
        <w:rPr>
          <w:sz w:val="28"/>
          <w:lang w:val="uk-UA"/>
        </w:rPr>
        <w:t>4</w:t>
      </w:r>
      <w:r>
        <w:rPr>
          <w:sz w:val="28"/>
        </w:rPr>
        <w:t>, hours – 1</w:t>
      </w:r>
      <w:r>
        <w:rPr>
          <w:sz w:val="28"/>
          <w:lang w:val="uk-UA"/>
        </w:rPr>
        <w:t>44</w:t>
      </w:r>
      <w:r>
        <w:rPr>
          <w:sz w:val="28"/>
        </w:rPr>
        <w:t xml:space="preserve"> (</w:t>
      </w:r>
      <w:r>
        <w:rPr>
          <w:sz w:val="28"/>
        </w:rPr>
        <w:t>lectures</w:t>
      </w:r>
      <w:r>
        <w:rPr>
          <w:sz w:val="28"/>
        </w:rPr>
        <w:t xml:space="preserve"> </w:t>
      </w:r>
      <w:r>
        <w:rPr>
          <w:sz w:val="28"/>
          <w:lang w:val="uk-UA"/>
        </w:rPr>
        <w:t>–</w:t>
      </w:r>
      <w:r>
        <w:rPr>
          <w:sz w:val="28"/>
          <w:lang w:val="uk-UA"/>
        </w:rPr>
        <w:t xml:space="preserve"> </w:t>
      </w:r>
      <w:r>
        <w:rPr>
          <w:sz w:val="28"/>
        </w:rPr>
        <w:t>24</w:t>
      </w:r>
      <w:r>
        <w:rPr>
          <w:sz w:val="28"/>
        </w:rPr>
        <w:t xml:space="preserve">, </w:t>
      </w:r>
      <w:r>
        <w:rPr>
          <w:sz w:val="28"/>
        </w:rPr>
        <w:t>practical work</w:t>
      </w:r>
      <w:r>
        <w:rPr>
          <w:sz w:val="28"/>
          <w:lang w:val="uk-UA"/>
        </w:rPr>
        <w:t xml:space="preserve"> </w:t>
      </w:r>
      <w:r>
        <w:rPr>
          <w:sz w:val="28"/>
          <w:lang w:val="uk-UA"/>
        </w:rPr>
        <w:t>–</w:t>
      </w:r>
      <w:r>
        <w:rPr>
          <w:sz w:val="28"/>
        </w:rPr>
        <w:t xml:space="preserve"> </w:t>
      </w:r>
      <w:r>
        <w:rPr>
          <w:sz w:val="28"/>
          <w:lang w:val="uk-UA"/>
        </w:rPr>
        <w:t>12</w:t>
      </w:r>
      <w:r>
        <w:rPr>
          <w:sz w:val="28"/>
          <w:lang w:val="uk-UA"/>
        </w:rPr>
        <w:t xml:space="preserve">, </w:t>
      </w:r>
      <w:r>
        <w:rPr>
          <w:sz w:val="28"/>
        </w:rPr>
        <w:t>self-study</w:t>
      </w:r>
      <w:r>
        <w:rPr>
          <w:sz w:val="28"/>
          <w:lang w:val="uk-UA"/>
        </w:rPr>
        <w:t xml:space="preserve"> </w:t>
      </w:r>
      <w:r>
        <w:rPr>
          <w:sz w:val="28"/>
        </w:rPr>
        <w:t>–</w:t>
      </w:r>
      <w:r>
        <w:rPr>
          <w:sz w:val="28"/>
        </w:rPr>
        <w:t xml:space="preserve"> </w:t>
      </w:r>
      <w:r>
        <w:rPr>
          <w:sz w:val="28"/>
        </w:rPr>
        <w:t>1</w:t>
      </w:r>
      <w:r>
        <w:rPr>
          <w:sz w:val="28"/>
          <w:lang w:val="uk-UA"/>
        </w:rPr>
        <w:t>08</w:t>
      </w:r>
      <w:r>
        <w:rPr>
          <w:sz w:val="28"/>
        </w:rPr>
        <w:t>).</w:t>
      </w:r>
    </w:p>
    <w:p w:rsidR="002237D1" w:rsidRDefault="003F17B6">
      <w:pPr>
        <w:pStyle w:val="a4"/>
        <w:numPr>
          <w:ilvl w:val="0"/>
          <w:numId w:val="3"/>
        </w:numPr>
        <w:tabs>
          <w:tab w:val="left" w:pos="383"/>
        </w:tabs>
        <w:ind w:left="101" w:right="212" w:firstLine="0"/>
        <w:jc w:val="both"/>
        <w:rPr>
          <w:sz w:val="28"/>
        </w:rPr>
      </w:pPr>
      <w:r>
        <w:rPr>
          <w:sz w:val="28"/>
          <w:u w:val="single"/>
        </w:rPr>
        <w:t>The preliminary conditions for the study</w:t>
      </w:r>
      <w:r>
        <w:rPr>
          <w:sz w:val="28"/>
        </w:rPr>
        <w:t xml:space="preserve"> – the course is taught in parallel with the course "theory and methodology of geographical science" that all</w:t>
      </w:r>
      <w:r>
        <w:rPr>
          <w:sz w:val="28"/>
        </w:rPr>
        <w:t>ows students to understand the role and place of statistical methods in geographic methodology. On the other hand it is preceded by many other special courses for the specialty "Human geography", which creates opportunities for application statistical meth</w:t>
      </w:r>
      <w:r>
        <w:rPr>
          <w:sz w:val="28"/>
        </w:rPr>
        <w:t>ods in carrying out independent tasks on these</w:t>
      </w:r>
      <w:r>
        <w:rPr>
          <w:spacing w:val="-7"/>
          <w:sz w:val="28"/>
        </w:rPr>
        <w:t xml:space="preserve"> </w:t>
      </w:r>
      <w:r>
        <w:rPr>
          <w:sz w:val="28"/>
        </w:rPr>
        <w:t>courses</w:t>
      </w:r>
    </w:p>
    <w:p w:rsidR="002237D1" w:rsidRDefault="003F17B6">
      <w:pPr>
        <w:pStyle w:val="a4"/>
        <w:numPr>
          <w:ilvl w:val="0"/>
          <w:numId w:val="3"/>
        </w:numPr>
        <w:tabs>
          <w:tab w:val="left" w:pos="450"/>
        </w:tabs>
        <w:spacing w:line="321" w:lineRule="exact"/>
        <w:ind w:hanging="360"/>
        <w:jc w:val="left"/>
        <w:rPr>
          <w:sz w:val="28"/>
        </w:rPr>
      </w:pPr>
      <w:r>
        <w:rPr>
          <w:sz w:val="28"/>
          <w:u w:val="single"/>
        </w:rPr>
        <w:t>Description of the</w:t>
      </w:r>
      <w:r>
        <w:rPr>
          <w:spacing w:val="-3"/>
          <w:sz w:val="28"/>
          <w:u w:val="single"/>
        </w:rPr>
        <w:t xml:space="preserve"> </w:t>
      </w:r>
      <w:r>
        <w:rPr>
          <w:sz w:val="28"/>
          <w:u w:val="single"/>
        </w:rPr>
        <w:t>course</w:t>
      </w:r>
      <w:r>
        <w:rPr>
          <w:sz w:val="28"/>
        </w:rPr>
        <w:t>.</w:t>
      </w:r>
    </w:p>
    <w:p w:rsidR="002237D1" w:rsidRDefault="003F17B6">
      <w:pPr>
        <w:pStyle w:val="a3"/>
        <w:ind w:left="101" w:right="216" w:firstLine="427"/>
        <w:jc w:val="both"/>
      </w:pPr>
      <w:r>
        <w:t>The goal is to establish in students competence in relation to the application of statistical methods, mathematical modeling and computer technologies in socio- geographic studies.</w:t>
      </w:r>
    </w:p>
    <w:p w:rsidR="002237D1" w:rsidRDefault="003F17B6">
      <w:pPr>
        <w:pStyle w:val="a3"/>
        <w:spacing w:before="2"/>
        <w:ind w:left="528"/>
      </w:pPr>
      <w:r>
        <w:t>Tasks:</w:t>
      </w:r>
    </w:p>
    <w:p w:rsidR="002237D1" w:rsidRDefault="003F17B6">
      <w:pPr>
        <w:pStyle w:val="a4"/>
        <w:numPr>
          <w:ilvl w:val="1"/>
          <w:numId w:val="3"/>
        </w:numPr>
        <w:tabs>
          <w:tab w:val="left" w:pos="831"/>
        </w:tabs>
        <w:spacing w:before="23"/>
        <w:ind w:right="214" w:firstLine="427"/>
        <w:jc w:val="both"/>
        <w:rPr>
          <w:sz w:val="28"/>
        </w:rPr>
      </w:pPr>
      <w:r>
        <w:rPr>
          <w:sz w:val="28"/>
        </w:rPr>
        <w:t xml:space="preserve">to develop students' modern methodology using mathematical methods, </w:t>
      </w:r>
      <w:r>
        <w:rPr>
          <w:sz w:val="28"/>
        </w:rPr>
        <w:t>models and computer technologies in the study of socio-geographic</w:t>
      </w:r>
      <w:r>
        <w:rPr>
          <w:spacing w:val="-22"/>
          <w:sz w:val="28"/>
        </w:rPr>
        <w:t xml:space="preserve"> </w:t>
      </w:r>
      <w:r>
        <w:rPr>
          <w:sz w:val="28"/>
        </w:rPr>
        <w:t>systems;</w:t>
      </w:r>
    </w:p>
    <w:p w:rsidR="002237D1" w:rsidRDefault="003F17B6">
      <w:pPr>
        <w:pStyle w:val="a4"/>
        <w:numPr>
          <w:ilvl w:val="1"/>
          <w:numId w:val="3"/>
        </w:numPr>
        <w:tabs>
          <w:tab w:val="left" w:pos="831"/>
        </w:tabs>
        <w:ind w:right="213" w:firstLine="427"/>
        <w:jc w:val="both"/>
        <w:rPr>
          <w:sz w:val="28"/>
        </w:rPr>
      </w:pPr>
      <w:r>
        <w:rPr>
          <w:sz w:val="28"/>
        </w:rPr>
        <w:t>to give students the knowledge and concepts in relation to basic methods and approaches in mathematical socio-geographical</w:t>
      </w:r>
      <w:r>
        <w:rPr>
          <w:spacing w:val="-3"/>
          <w:sz w:val="28"/>
        </w:rPr>
        <w:t xml:space="preserve"> </w:t>
      </w:r>
      <w:r>
        <w:rPr>
          <w:sz w:val="28"/>
        </w:rPr>
        <w:t>information;</w:t>
      </w:r>
    </w:p>
    <w:p w:rsidR="002237D1" w:rsidRDefault="003F17B6">
      <w:pPr>
        <w:pStyle w:val="a4"/>
        <w:numPr>
          <w:ilvl w:val="1"/>
          <w:numId w:val="3"/>
        </w:numPr>
        <w:tabs>
          <w:tab w:val="left" w:pos="831"/>
        </w:tabs>
        <w:spacing w:before="24" w:line="242" w:lineRule="auto"/>
        <w:ind w:right="216" w:firstLine="427"/>
        <w:jc w:val="both"/>
        <w:rPr>
          <w:sz w:val="28"/>
        </w:rPr>
      </w:pPr>
      <w:r>
        <w:rPr>
          <w:sz w:val="28"/>
        </w:rPr>
        <w:t>to develop the students' concept of mathemati</w:t>
      </w:r>
      <w:r>
        <w:rPr>
          <w:sz w:val="28"/>
        </w:rPr>
        <w:t xml:space="preserve">cal methods and </w:t>
      </w:r>
      <w:proofErr w:type="spellStart"/>
      <w:r>
        <w:rPr>
          <w:sz w:val="28"/>
        </w:rPr>
        <w:t>modelling</w:t>
      </w:r>
      <w:proofErr w:type="spellEnd"/>
      <w:r>
        <w:rPr>
          <w:sz w:val="28"/>
        </w:rPr>
        <w:t xml:space="preserve"> in socio-geographical</w:t>
      </w:r>
      <w:r>
        <w:rPr>
          <w:spacing w:val="-4"/>
          <w:sz w:val="28"/>
        </w:rPr>
        <w:t xml:space="preserve"> </w:t>
      </w:r>
      <w:r>
        <w:rPr>
          <w:sz w:val="28"/>
        </w:rPr>
        <w:t>problems;</w:t>
      </w:r>
    </w:p>
    <w:p w:rsidR="002237D1" w:rsidRDefault="003F17B6">
      <w:pPr>
        <w:pStyle w:val="a4"/>
        <w:numPr>
          <w:ilvl w:val="1"/>
          <w:numId w:val="3"/>
        </w:numPr>
        <w:tabs>
          <w:tab w:val="left" w:pos="831"/>
        </w:tabs>
        <w:spacing w:before="15" w:line="242" w:lineRule="auto"/>
        <w:ind w:right="223" w:firstLine="427"/>
        <w:jc w:val="both"/>
        <w:rPr>
          <w:sz w:val="28"/>
        </w:rPr>
      </w:pPr>
      <w:proofErr w:type="gramStart"/>
      <w:r>
        <w:rPr>
          <w:sz w:val="28"/>
        </w:rPr>
        <w:t>to</w:t>
      </w:r>
      <w:proofErr w:type="gramEnd"/>
      <w:r>
        <w:rPr>
          <w:sz w:val="28"/>
        </w:rPr>
        <w:t xml:space="preserve"> develop students' competence in relation to the use of computer technology and mathematical models in the socio-geographic</w:t>
      </w:r>
      <w:r>
        <w:rPr>
          <w:spacing w:val="-2"/>
          <w:sz w:val="28"/>
        </w:rPr>
        <w:t xml:space="preserve"> </w:t>
      </w:r>
      <w:r>
        <w:rPr>
          <w:sz w:val="28"/>
        </w:rPr>
        <w:t>studies.</w:t>
      </w:r>
    </w:p>
    <w:p w:rsidR="002237D1" w:rsidRDefault="003F17B6">
      <w:pPr>
        <w:pStyle w:val="a3"/>
        <w:ind w:left="101" w:right="208" w:firstLine="427"/>
        <w:jc w:val="both"/>
      </w:pPr>
      <w:r>
        <w:t>The content of the course: features the use of mathematical met</w:t>
      </w:r>
      <w:r>
        <w:t>hods (simulation) in human geography (place of mathematical statistics in the geographical features of the methodology, natural and social processes as objects of statistical modeling), statistical modeling (constructed statistical models and their feature</w:t>
      </w:r>
      <w:r>
        <w:t>s, two-dimensional statistical model and especially to hone their applications, multidimensional statistical models, the modeling of the spatial variables)</w:t>
      </w:r>
    </w:p>
    <w:p w:rsidR="002237D1" w:rsidRDefault="003F17B6">
      <w:pPr>
        <w:pStyle w:val="a4"/>
        <w:numPr>
          <w:ilvl w:val="0"/>
          <w:numId w:val="3"/>
        </w:numPr>
        <w:tabs>
          <w:tab w:val="left" w:pos="810"/>
        </w:tabs>
        <w:spacing w:before="3"/>
        <w:ind w:left="101" w:right="209" w:firstLine="427"/>
        <w:jc w:val="both"/>
        <w:rPr>
          <w:sz w:val="28"/>
        </w:rPr>
      </w:pPr>
      <w:r>
        <w:rPr>
          <w:sz w:val="28"/>
          <w:u w:val="single"/>
        </w:rPr>
        <w:t>Forms and methods of learning</w:t>
      </w:r>
      <w:r>
        <w:rPr>
          <w:sz w:val="28"/>
        </w:rPr>
        <w:t xml:space="preserve"> – lecture learning: verbal methods (explanation, lecture), visual meth</w:t>
      </w:r>
      <w:r>
        <w:rPr>
          <w:sz w:val="28"/>
        </w:rPr>
        <w:t>ods (illustration, demonstration), inductive, deductive methods, binary methods (oral information, verbally-problem, oral research); practical seminar learning: reproductive (answer, discussion), problem- search (heuristic), research, interactive</w:t>
      </w:r>
      <w:r>
        <w:rPr>
          <w:spacing w:val="-15"/>
          <w:sz w:val="28"/>
        </w:rPr>
        <w:t xml:space="preserve"> </w:t>
      </w:r>
      <w:r>
        <w:rPr>
          <w:sz w:val="28"/>
        </w:rPr>
        <w:t>methods.</w:t>
      </w:r>
    </w:p>
    <w:p w:rsidR="002237D1" w:rsidRDefault="003F17B6">
      <w:pPr>
        <w:pStyle w:val="a4"/>
        <w:numPr>
          <w:ilvl w:val="0"/>
          <w:numId w:val="3"/>
        </w:numPr>
        <w:tabs>
          <w:tab w:val="left" w:pos="810"/>
        </w:tabs>
        <w:spacing w:before="1"/>
        <w:ind w:left="101" w:right="211" w:firstLine="427"/>
        <w:jc w:val="both"/>
        <w:rPr>
          <w:sz w:val="28"/>
        </w:rPr>
      </w:pPr>
      <w:r>
        <w:rPr>
          <w:sz w:val="28"/>
          <w:u w:val="single"/>
        </w:rPr>
        <w:t>Form of organization knowledge control system evaluation</w:t>
      </w:r>
      <w:r>
        <w:rPr>
          <w:sz w:val="28"/>
        </w:rPr>
        <w:t xml:space="preserve"> – an oral survey (individual, combined, frontal); checking the practical work; </w:t>
      </w:r>
      <w:proofErr w:type="gramStart"/>
      <w:r>
        <w:rPr>
          <w:sz w:val="28"/>
        </w:rPr>
        <w:t>the  current</w:t>
      </w:r>
      <w:proofErr w:type="gramEnd"/>
      <w:r>
        <w:rPr>
          <w:sz w:val="28"/>
        </w:rPr>
        <w:t xml:space="preserve">  and  final</w:t>
      </w:r>
      <w:r>
        <w:rPr>
          <w:spacing w:val="-3"/>
          <w:sz w:val="28"/>
        </w:rPr>
        <w:t xml:space="preserve"> </w:t>
      </w:r>
      <w:r>
        <w:rPr>
          <w:sz w:val="28"/>
        </w:rPr>
        <w:t>testing.</w:t>
      </w:r>
    </w:p>
    <w:p w:rsidR="002237D1" w:rsidRDefault="002237D1">
      <w:pPr>
        <w:jc w:val="both"/>
        <w:rPr>
          <w:sz w:val="28"/>
        </w:rPr>
        <w:sectPr w:rsidR="002237D1">
          <w:type w:val="continuous"/>
          <w:pgSz w:w="11910" w:h="16840"/>
          <w:pgMar w:top="1100" w:right="740" w:bottom="280" w:left="1600" w:header="720" w:footer="720" w:gutter="0"/>
          <w:cols w:space="720"/>
        </w:sectPr>
      </w:pPr>
    </w:p>
    <w:p w:rsidR="002237D1" w:rsidRDefault="003F17B6">
      <w:pPr>
        <w:pStyle w:val="a4"/>
        <w:numPr>
          <w:ilvl w:val="0"/>
          <w:numId w:val="3"/>
        </w:numPr>
        <w:tabs>
          <w:tab w:val="left" w:pos="951"/>
        </w:tabs>
        <w:spacing w:before="67"/>
        <w:ind w:left="101" w:right="253" w:firstLine="427"/>
        <w:jc w:val="both"/>
        <w:rPr>
          <w:sz w:val="28"/>
        </w:rPr>
      </w:pPr>
      <w:r>
        <w:rPr>
          <w:sz w:val="28"/>
          <w:u w:val="single"/>
        </w:rPr>
        <w:lastRenderedPageBreak/>
        <w:t>Educational-methodological support</w:t>
      </w:r>
      <w:r>
        <w:rPr>
          <w:sz w:val="28"/>
        </w:rPr>
        <w:t xml:space="preserve"> – </w:t>
      </w:r>
      <w:proofErr w:type="spellStart"/>
      <w:r>
        <w:rPr>
          <w:sz w:val="28"/>
        </w:rPr>
        <w:t>Нємець</w:t>
      </w:r>
      <w:proofErr w:type="spellEnd"/>
      <w:r>
        <w:rPr>
          <w:sz w:val="28"/>
        </w:rPr>
        <w:t xml:space="preserve"> К. </w:t>
      </w:r>
      <w:proofErr w:type="gramStart"/>
      <w:r>
        <w:rPr>
          <w:sz w:val="28"/>
        </w:rPr>
        <w:t>А.,</w:t>
      </w:r>
      <w:proofErr w:type="gramEnd"/>
      <w:r>
        <w:rPr>
          <w:sz w:val="28"/>
        </w:rPr>
        <w:t xml:space="preserve"> </w:t>
      </w:r>
      <w:proofErr w:type="spellStart"/>
      <w:r>
        <w:rPr>
          <w:sz w:val="28"/>
        </w:rPr>
        <w:t>Сегіда</w:t>
      </w:r>
      <w:proofErr w:type="spellEnd"/>
      <w:r>
        <w:rPr>
          <w:sz w:val="28"/>
        </w:rPr>
        <w:t xml:space="preserve"> К. Ю. </w:t>
      </w:r>
      <w:proofErr w:type="spellStart"/>
      <w:r>
        <w:rPr>
          <w:sz w:val="28"/>
        </w:rPr>
        <w:t>Статис</w:t>
      </w:r>
      <w:r>
        <w:rPr>
          <w:sz w:val="28"/>
        </w:rPr>
        <w:t>тичні</w:t>
      </w:r>
      <w:proofErr w:type="spellEnd"/>
      <w:r>
        <w:rPr>
          <w:sz w:val="28"/>
        </w:rPr>
        <w:t xml:space="preserve"> </w:t>
      </w:r>
      <w:proofErr w:type="spellStart"/>
      <w:r>
        <w:rPr>
          <w:sz w:val="28"/>
        </w:rPr>
        <w:t>методи</w:t>
      </w:r>
      <w:proofErr w:type="spellEnd"/>
      <w:r>
        <w:rPr>
          <w:sz w:val="28"/>
        </w:rPr>
        <w:t xml:space="preserve"> і </w:t>
      </w:r>
      <w:proofErr w:type="spellStart"/>
      <w:r>
        <w:rPr>
          <w:sz w:val="28"/>
        </w:rPr>
        <w:t>обробка</w:t>
      </w:r>
      <w:proofErr w:type="spellEnd"/>
      <w:r>
        <w:rPr>
          <w:sz w:val="28"/>
        </w:rPr>
        <w:t xml:space="preserve"> </w:t>
      </w:r>
      <w:proofErr w:type="spellStart"/>
      <w:r>
        <w:rPr>
          <w:sz w:val="28"/>
        </w:rPr>
        <w:t>геоінформації</w:t>
      </w:r>
      <w:proofErr w:type="spellEnd"/>
      <w:r>
        <w:rPr>
          <w:sz w:val="28"/>
        </w:rPr>
        <w:t xml:space="preserve">: </w:t>
      </w:r>
      <w:proofErr w:type="spellStart"/>
      <w:r>
        <w:rPr>
          <w:sz w:val="28"/>
        </w:rPr>
        <w:t>навчально-методичний</w:t>
      </w:r>
      <w:proofErr w:type="spellEnd"/>
      <w:r>
        <w:rPr>
          <w:sz w:val="28"/>
        </w:rPr>
        <w:t xml:space="preserve"> </w:t>
      </w:r>
      <w:proofErr w:type="spellStart"/>
      <w:r>
        <w:rPr>
          <w:sz w:val="28"/>
        </w:rPr>
        <w:t>комплекс</w:t>
      </w:r>
      <w:proofErr w:type="spellEnd"/>
      <w:r>
        <w:rPr>
          <w:sz w:val="28"/>
        </w:rPr>
        <w:t xml:space="preserve"> </w:t>
      </w:r>
      <w:proofErr w:type="spellStart"/>
      <w:r>
        <w:rPr>
          <w:sz w:val="28"/>
        </w:rPr>
        <w:t>для</w:t>
      </w:r>
      <w:proofErr w:type="spellEnd"/>
      <w:r>
        <w:rPr>
          <w:sz w:val="28"/>
        </w:rPr>
        <w:t xml:space="preserve"> </w:t>
      </w:r>
      <w:proofErr w:type="spellStart"/>
      <w:r>
        <w:rPr>
          <w:sz w:val="28"/>
        </w:rPr>
        <w:t>самостійної</w:t>
      </w:r>
      <w:proofErr w:type="spellEnd"/>
      <w:r>
        <w:rPr>
          <w:sz w:val="28"/>
        </w:rPr>
        <w:t xml:space="preserve"> </w:t>
      </w:r>
      <w:proofErr w:type="spellStart"/>
      <w:r>
        <w:rPr>
          <w:sz w:val="28"/>
        </w:rPr>
        <w:t>роботи</w:t>
      </w:r>
      <w:proofErr w:type="spellEnd"/>
      <w:r>
        <w:rPr>
          <w:sz w:val="28"/>
        </w:rPr>
        <w:t xml:space="preserve"> </w:t>
      </w:r>
      <w:proofErr w:type="spellStart"/>
      <w:r>
        <w:rPr>
          <w:sz w:val="28"/>
        </w:rPr>
        <w:t>студентів</w:t>
      </w:r>
      <w:proofErr w:type="spellEnd"/>
      <w:r>
        <w:rPr>
          <w:sz w:val="28"/>
        </w:rPr>
        <w:t xml:space="preserve">, </w:t>
      </w:r>
      <w:proofErr w:type="spellStart"/>
      <w:r>
        <w:rPr>
          <w:sz w:val="28"/>
        </w:rPr>
        <w:t>які</w:t>
      </w:r>
      <w:proofErr w:type="spellEnd"/>
      <w:r>
        <w:rPr>
          <w:sz w:val="28"/>
        </w:rPr>
        <w:t xml:space="preserve"> </w:t>
      </w:r>
      <w:proofErr w:type="spellStart"/>
      <w:r>
        <w:rPr>
          <w:sz w:val="28"/>
        </w:rPr>
        <w:t>навчаються</w:t>
      </w:r>
      <w:proofErr w:type="spellEnd"/>
      <w:r>
        <w:rPr>
          <w:sz w:val="28"/>
        </w:rPr>
        <w:t xml:space="preserve"> </w:t>
      </w:r>
      <w:proofErr w:type="spellStart"/>
      <w:r>
        <w:rPr>
          <w:sz w:val="28"/>
        </w:rPr>
        <w:t>за</w:t>
      </w:r>
      <w:proofErr w:type="spellEnd"/>
      <w:r>
        <w:rPr>
          <w:sz w:val="28"/>
        </w:rPr>
        <w:t xml:space="preserve"> </w:t>
      </w:r>
      <w:proofErr w:type="spellStart"/>
      <w:r>
        <w:rPr>
          <w:sz w:val="28"/>
        </w:rPr>
        <w:t>напрямом</w:t>
      </w:r>
      <w:proofErr w:type="spellEnd"/>
      <w:r>
        <w:rPr>
          <w:sz w:val="28"/>
        </w:rPr>
        <w:t xml:space="preserve"> </w:t>
      </w:r>
      <w:proofErr w:type="spellStart"/>
      <w:r>
        <w:rPr>
          <w:sz w:val="28"/>
        </w:rPr>
        <w:t>підготовки</w:t>
      </w:r>
      <w:proofErr w:type="spellEnd"/>
      <w:r>
        <w:rPr>
          <w:sz w:val="28"/>
        </w:rPr>
        <w:t xml:space="preserve"> «</w:t>
      </w:r>
      <w:proofErr w:type="spellStart"/>
      <w:r>
        <w:rPr>
          <w:sz w:val="28"/>
        </w:rPr>
        <w:t>Географія</w:t>
      </w:r>
      <w:proofErr w:type="spellEnd"/>
      <w:r>
        <w:rPr>
          <w:sz w:val="28"/>
        </w:rPr>
        <w:t xml:space="preserve">», </w:t>
      </w:r>
      <w:proofErr w:type="spellStart"/>
      <w:r>
        <w:rPr>
          <w:sz w:val="28"/>
        </w:rPr>
        <w:t>зі</w:t>
      </w:r>
      <w:proofErr w:type="spellEnd"/>
      <w:r>
        <w:rPr>
          <w:sz w:val="28"/>
        </w:rPr>
        <w:t xml:space="preserve"> </w:t>
      </w:r>
      <w:proofErr w:type="spellStart"/>
      <w:r>
        <w:rPr>
          <w:sz w:val="28"/>
        </w:rPr>
        <w:t>спеціальності</w:t>
      </w:r>
      <w:proofErr w:type="spellEnd"/>
      <w:r>
        <w:rPr>
          <w:sz w:val="28"/>
        </w:rPr>
        <w:t xml:space="preserve"> «</w:t>
      </w:r>
      <w:proofErr w:type="spellStart"/>
      <w:r>
        <w:rPr>
          <w:sz w:val="28"/>
        </w:rPr>
        <w:t>Економічна</w:t>
      </w:r>
      <w:proofErr w:type="spellEnd"/>
      <w:r>
        <w:rPr>
          <w:sz w:val="28"/>
        </w:rPr>
        <w:t xml:space="preserve"> </w:t>
      </w:r>
      <w:proofErr w:type="spellStart"/>
      <w:r>
        <w:rPr>
          <w:sz w:val="28"/>
        </w:rPr>
        <w:t>та</w:t>
      </w:r>
      <w:proofErr w:type="spellEnd"/>
      <w:r>
        <w:rPr>
          <w:sz w:val="28"/>
        </w:rPr>
        <w:t xml:space="preserve"> </w:t>
      </w:r>
      <w:proofErr w:type="spellStart"/>
      <w:r>
        <w:rPr>
          <w:sz w:val="28"/>
        </w:rPr>
        <w:t>соціальна</w:t>
      </w:r>
      <w:proofErr w:type="spellEnd"/>
      <w:r>
        <w:rPr>
          <w:sz w:val="28"/>
        </w:rPr>
        <w:t xml:space="preserve"> </w:t>
      </w:r>
      <w:proofErr w:type="spellStart"/>
      <w:r>
        <w:rPr>
          <w:sz w:val="28"/>
        </w:rPr>
        <w:t>географія</w:t>
      </w:r>
      <w:proofErr w:type="spellEnd"/>
      <w:r>
        <w:rPr>
          <w:sz w:val="28"/>
        </w:rPr>
        <w:t xml:space="preserve">». – </w:t>
      </w:r>
      <w:proofErr w:type="spellStart"/>
      <w:r>
        <w:rPr>
          <w:sz w:val="28"/>
        </w:rPr>
        <w:t>Харків</w:t>
      </w:r>
      <w:proofErr w:type="spellEnd"/>
      <w:r>
        <w:rPr>
          <w:sz w:val="28"/>
        </w:rPr>
        <w:t>, 2012. – 64</w:t>
      </w:r>
      <w:r>
        <w:rPr>
          <w:spacing w:val="-1"/>
          <w:sz w:val="28"/>
        </w:rPr>
        <w:t xml:space="preserve"> </w:t>
      </w:r>
      <w:r>
        <w:rPr>
          <w:sz w:val="28"/>
        </w:rPr>
        <w:t>с</w:t>
      </w:r>
      <w:proofErr w:type="gramStart"/>
      <w:r>
        <w:rPr>
          <w:sz w:val="28"/>
        </w:rPr>
        <w:t>;.</w:t>
      </w:r>
      <w:proofErr w:type="gramEnd"/>
    </w:p>
    <w:p w:rsidR="002237D1" w:rsidRPr="003F17B6" w:rsidRDefault="003F17B6">
      <w:pPr>
        <w:pStyle w:val="a4"/>
        <w:numPr>
          <w:ilvl w:val="0"/>
          <w:numId w:val="3"/>
        </w:numPr>
        <w:tabs>
          <w:tab w:val="left" w:pos="952"/>
        </w:tabs>
        <w:spacing w:line="321" w:lineRule="exact"/>
        <w:ind w:left="951" w:hanging="423"/>
        <w:jc w:val="left"/>
        <w:rPr>
          <w:sz w:val="28"/>
        </w:rPr>
      </w:pPr>
      <w:r w:rsidRPr="003F17B6">
        <w:rPr>
          <w:color w:val="0F0F5E"/>
          <w:sz w:val="28"/>
          <w:u w:val="single" w:color="0F0F5E"/>
          <w:shd w:val="clear" w:color="auto" w:fill="EFEFA0"/>
        </w:rPr>
        <w:t>Language teaching</w:t>
      </w:r>
      <w:r w:rsidRPr="003F17B6">
        <w:rPr>
          <w:color w:val="0F0F5E"/>
          <w:sz w:val="28"/>
          <w:shd w:val="clear" w:color="auto" w:fill="EFEFA0"/>
        </w:rPr>
        <w:t xml:space="preserve"> is</w:t>
      </w:r>
      <w:r w:rsidRPr="003F17B6">
        <w:rPr>
          <w:color w:val="0F0F5E"/>
          <w:spacing w:val="-1"/>
          <w:sz w:val="28"/>
          <w:shd w:val="clear" w:color="auto" w:fill="EFEFA0"/>
        </w:rPr>
        <w:t xml:space="preserve"> </w:t>
      </w:r>
      <w:r w:rsidRPr="003F17B6">
        <w:rPr>
          <w:color w:val="0F0F5E"/>
          <w:sz w:val="28"/>
          <w:shd w:val="clear" w:color="auto" w:fill="EFEFA0"/>
        </w:rPr>
        <w:t>Ukrainian.</w:t>
      </w:r>
      <w:bookmarkStart w:id="0" w:name="_GoBack"/>
      <w:bookmarkEnd w:id="0"/>
    </w:p>
    <w:p w:rsidR="002237D1" w:rsidRDefault="003F17B6">
      <w:pPr>
        <w:pStyle w:val="a4"/>
        <w:numPr>
          <w:ilvl w:val="0"/>
          <w:numId w:val="3"/>
        </w:numPr>
        <w:tabs>
          <w:tab w:val="left" w:pos="951"/>
        </w:tabs>
        <w:ind w:left="950" w:hanging="422"/>
        <w:jc w:val="left"/>
        <w:rPr>
          <w:sz w:val="28"/>
        </w:rPr>
      </w:pPr>
      <w:r>
        <w:rPr>
          <w:sz w:val="28"/>
          <w:u w:val="single"/>
        </w:rPr>
        <w:t>A list of the recommended</w:t>
      </w:r>
      <w:r>
        <w:rPr>
          <w:sz w:val="28"/>
          <w:u w:val="single"/>
        </w:rPr>
        <w:t xml:space="preserve"> </w:t>
      </w:r>
      <w:r>
        <w:rPr>
          <w:sz w:val="28"/>
          <w:u w:val="single"/>
        </w:rPr>
        <w:t>literature:</w:t>
      </w:r>
    </w:p>
    <w:p w:rsidR="002237D1" w:rsidRPr="003F17B6" w:rsidRDefault="003F17B6">
      <w:pPr>
        <w:pStyle w:val="a4"/>
        <w:numPr>
          <w:ilvl w:val="0"/>
          <w:numId w:val="2"/>
        </w:numPr>
        <w:tabs>
          <w:tab w:val="left" w:pos="1069"/>
        </w:tabs>
        <w:spacing w:before="2"/>
        <w:ind w:right="146" w:firstLine="540"/>
        <w:rPr>
          <w:sz w:val="28"/>
          <w:lang w:val="ru-RU"/>
        </w:rPr>
      </w:pPr>
      <w:r w:rsidRPr="003F17B6">
        <w:rPr>
          <w:sz w:val="28"/>
          <w:lang w:val="ru-RU"/>
        </w:rPr>
        <w:t>Арманд А.Д. Информационные модели природных комплексов. – М.: Наука,</w:t>
      </w:r>
      <w:r w:rsidRPr="003F17B6">
        <w:rPr>
          <w:spacing w:val="-18"/>
          <w:sz w:val="28"/>
          <w:lang w:val="ru-RU"/>
        </w:rPr>
        <w:t xml:space="preserve"> </w:t>
      </w:r>
      <w:r w:rsidRPr="003F17B6">
        <w:rPr>
          <w:sz w:val="28"/>
          <w:lang w:val="ru-RU"/>
        </w:rPr>
        <w:t>1975.</w:t>
      </w:r>
    </w:p>
    <w:p w:rsidR="002237D1" w:rsidRPr="003F17B6" w:rsidRDefault="003F17B6">
      <w:pPr>
        <w:pStyle w:val="a4"/>
        <w:numPr>
          <w:ilvl w:val="0"/>
          <w:numId w:val="2"/>
        </w:numPr>
        <w:tabs>
          <w:tab w:val="left" w:pos="1069"/>
        </w:tabs>
        <w:ind w:right="2149" w:firstLine="540"/>
        <w:rPr>
          <w:sz w:val="28"/>
          <w:lang w:val="ru-RU"/>
        </w:rPr>
      </w:pPr>
      <w:r w:rsidRPr="003F17B6">
        <w:rPr>
          <w:sz w:val="28"/>
          <w:lang w:val="ru-RU"/>
        </w:rPr>
        <w:t>Арманд А.Д. Самоорганизация и саморегулирование географических систем. – М.: Наука,</w:t>
      </w:r>
      <w:r w:rsidRPr="003F17B6">
        <w:rPr>
          <w:spacing w:val="-7"/>
          <w:sz w:val="28"/>
          <w:lang w:val="ru-RU"/>
        </w:rPr>
        <w:t xml:space="preserve"> </w:t>
      </w:r>
      <w:r w:rsidRPr="003F17B6">
        <w:rPr>
          <w:sz w:val="28"/>
          <w:lang w:val="ru-RU"/>
        </w:rPr>
        <w:t>1988.</w:t>
      </w:r>
    </w:p>
    <w:p w:rsidR="002237D1" w:rsidRDefault="003F17B6">
      <w:pPr>
        <w:pStyle w:val="a4"/>
        <w:numPr>
          <w:ilvl w:val="0"/>
          <w:numId w:val="2"/>
        </w:numPr>
        <w:tabs>
          <w:tab w:val="left" w:pos="1069"/>
        </w:tabs>
        <w:ind w:left="1066" w:right="481" w:hanging="312"/>
        <w:rPr>
          <w:sz w:val="28"/>
        </w:rPr>
      </w:pPr>
      <w:proofErr w:type="spellStart"/>
      <w:r w:rsidRPr="003F17B6">
        <w:rPr>
          <w:sz w:val="28"/>
          <w:lang w:val="ru-RU"/>
        </w:rPr>
        <w:t>Бендат</w:t>
      </w:r>
      <w:proofErr w:type="spellEnd"/>
      <w:proofErr w:type="gramStart"/>
      <w:r w:rsidRPr="003F17B6">
        <w:rPr>
          <w:sz w:val="28"/>
          <w:lang w:val="ru-RU"/>
        </w:rPr>
        <w:t xml:space="preserve"> Д</w:t>
      </w:r>
      <w:proofErr w:type="gramEnd"/>
      <w:r w:rsidRPr="003F17B6">
        <w:rPr>
          <w:sz w:val="28"/>
          <w:lang w:val="ru-RU"/>
        </w:rPr>
        <w:t>ж., Пирсон А. Прикладной анализ сл</w:t>
      </w:r>
      <w:r w:rsidRPr="003F17B6">
        <w:rPr>
          <w:sz w:val="28"/>
          <w:lang w:val="ru-RU"/>
        </w:rPr>
        <w:t xml:space="preserve">учайных данных. </w:t>
      </w:r>
      <w:proofErr w:type="gramStart"/>
      <w:r>
        <w:rPr>
          <w:sz w:val="28"/>
        </w:rPr>
        <w:t>М.,</w:t>
      </w:r>
      <w:proofErr w:type="gramEnd"/>
      <w:r>
        <w:rPr>
          <w:sz w:val="28"/>
        </w:rPr>
        <w:t xml:space="preserve"> </w:t>
      </w:r>
      <w:proofErr w:type="spellStart"/>
      <w:r>
        <w:rPr>
          <w:sz w:val="28"/>
        </w:rPr>
        <w:t>Мир</w:t>
      </w:r>
      <w:proofErr w:type="spellEnd"/>
      <w:r>
        <w:rPr>
          <w:sz w:val="28"/>
        </w:rPr>
        <w:t>,</w:t>
      </w:r>
      <w:r>
        <w:rPr>
          <w:spacing w:val="-23"/>
          <w:sz w:val="28"/>
        </w:rPr>
        <w:t xml:space="preserve"> </w:t>
      </w:r>
      <w:r>
        <w:rPr>
          <w:sz w:val="28"/>
        </w:rPr>
        <w:t>1989.</w:t>
      </w:r>
    </w:p>
    <w:p w:rsidR="002237D1" w:rsidRDefault="003F17B6">
      <w:pPr>
        <w:pStyle w:val="a4"/>
        <w:numPr>
          <w:ilvl w:val="0"/>
          <w:numId w:val="2"/>
        </w:numPr>
        <w:tabs>
          <w:tab w:val="left" w:pos="1069"/>
        </w:tabs>
        <w:spacing w:before="2"/>
        <w:ind w:right="968" w:firstLine="540"/>
        <w:rPr>
          <w:sz w:val="28"/>
        </w:rPr>
      </w:pPr>
      <w:proofErr w:type="spellStart"/>
      <w:r w:rsidRPr="003F17B6">
        <w:rPr>
          <w:sz w:val="28"/>
          <w:lang w:val="ru-RU"/>
        </w:rPr>
        <w:t>Браверман</w:t>
      </w:r>
      <w:proofErr w:type="spellEnd"/>
      <w:r w:rsidRPr="003F17B6">
        <w:rPr>
          <w:sz w:val="28"/>
          <w:lang w:val="ru-RU"/>
        </w:rPr>
        <w:t xml:space="preserve"> Э.М., Мучник И.Б. Структурные методы обработки эмпирических данных. </w:t>
      </w:r>
      <w:proofErr w:type="gramStart"/>
      <w:r>
        <w:rPr>
          <w:sz w:val="28"/>
        </w:rPr>
        <w:t>М.,</w:t>
      </w:r>
      <w:proofErr w:type="gramEnd"/>
      <w:r>
        <w:rPr>
          <w:sz w:val="28"/>
        </w:rPr>
        <w:t xml:space="preserve"> </w:t>
      </w:r>
      <w:proofErr w:type="spellStart"/>
      <w:r>
        <w:rPr>
          <w:sz w:val="28"/>
        </w:rPr>
        <w:t>Наука</w:t>
      </w:r>
      <w:proofErr w:type="spellEnd"/>
      <w:r>
        <w:rPr>
          <w:sz w:val="28"/>
        </w:rPr>
        <w:t>,</w:t>
      </w:r>
      <w:r>
        <w:rPr>
          <w:spacing w:val="-7"/>
          <w:sz w:val="28"/>
        </w:rPr>
        <w:t xml:space="preserve"> </w:t>
      </w:r>
      <w:r>
        <w:rPr>
          <w:sz w:val="28"/>
        </w:rPr>
        <w:t>1983.</w:t>
      </w:r>
    </w:p>
    <w:p w:rsidR="002237D1" w:rsidRDefault="003F17B6">
      <w:pPr>
        <w:pStyle w:val="a4"/>
        <w:numPr>
          <w:ilvl w:val="0"/>
          <w:numId w:val="2"/>
        </w:numPr>
        <w:tabs>
          <w:tab w:val="left" w:pos="1069"/>
        </w:tabs>
        <w:spacing w:line="322" w:lineRule="exact"/>
        <w:ind w:firstLine="540"/>
        <w:rPr>
          <w:sz w:val="28"/>
        </w:rPr>
      </w:pPr>
      <w:r w:rsidRPr="003F17B6">
        <w:rPr>
          <w:sz w:val="28"/>
          <w:lang w:val="ru-RU"/>
        </w:rPr>
        <w:t xml:space="preserve">Бусленко Н.П. Моделирование сложных систем. </w:t>
      </w:r>
      <w:proofErr w:type="gramStart"/>
      <w:r>
        <w:rPr>
          <w:sz w:val="28"/>
        </w:rPr>
        <w:t>М.,</w:t>
      </w:r>
      <w:proofErr w:type="gramEnd"/>
      <w:r>
        <w:rPr>
          <w:sz w:val="28"/>
        </w:rPr>
        <w:t xml:space="preserve"> </w:t>
      </w:r>
      <w:proofErr w:type="spellStart"/>
      <w:r>
        <w:rPr>
          <w:sz w:val="28"/>
        </w:rPr>
        <w:t>Наука</w:t>
      </w:r>
      <w:proofErr w:type="spellEnd"/>
      <w:r>
        <w:rPr>
          <w:sz w:val="28"/>
        </w:rPr>
        <w:t>,</w:t>
      </w:r>
      <w:r>
        <w:rPr>
          <w:spacing w:val="-26"/>
          <w:sz w:val="28"/>
        </w:rPr>
        <w:t xml:space="preserve"> </w:t>
      </w:r>
      <w:r>
        <w:rPr>
          <w:sz w:val="28"/>
        </w:rPr>
        <w:t>1976.</w:t>
      </w:r>
    </w:p>
    <w:p w:rsidR="002237D1" w:rsidRPr="003F17B6" w:rsidRDefault="003F17B6">
      <w:pPr>
        <w:pStyle w:val="a4"/>
        <w:numPr>
          <w:ilvl w:val="0"/>
          <w:numId w:val="2"/>
        </w:numPr>
        <w:tabs>
          <w:tab w:val="left" w:pos="1069"/>
        </w:tabs>
        <w:spacing w:before="45"/>
        <w:ind w:right="323" w:firstLine="540"/>
        <w:rPr>
          <w:sz w:val="28"/>
          <w:lang w:val="ru-RU"/>
        </w:rPr>
      </w:pPr>
      <w:proofErr w:type="spellStart"/>
      <w:r w:rsidRPr="003F17B6">
        <w:rPr>
          <w:sz w:val="28"/>
          <w:lang w:val="ru-RU"/>
        </w:rPr>
        <w:t>Вайдлих</w:t>
      </w:r>
      <w:proofErr w:type="spellEnd"/>
      <w:r w:rsidRPr="003F17B6">
        <w:rPr>
          <w:sz w:val="28"/>
          <w:lang w:val="ru-RU"/>
        </w:rPr>
        <w:t xml:space="preserve"> В. </w:t>
      </w:r>
      <w:proofErr w:type="spellStart"/>
      <w:r w:rsidRPr="003F17B6">
        <w:rPr>
          <w:sz w:val="28"/>
          <w:lang w:val="ru-RU"/>
        </w:rPr>
        <w:t>Социодинамика</w:t>
      </w:r>
      <w:proofErr w:type="spellEnd"/>
      <w:r w:rsidRPr="003F17B6">
        <w:rPr>
          <w:sz w:val="28"/>
          <w:lang w:val="ru-RU"/>
        </w:rPr>
        <w:t xml:space="preserve">. Системный подход к математическому моделированию в социальных науках. – М.: </w:t>
      </w:r>
      <w:proofErr w:type="spellStart"/>
      <w:r w:rsidRPr="003F17B6">
        <w:rPr>
          <w:sz w:val="28"/>
          <w:lang w:val="ru-RU"/>
        </w:rPr>
        <w:t>Эдиториал</w:t>
      </w:r>
      <w:proofErr w:type="spellEnd"/>
      <w:r w:rsidRPr="003F17B6">
        <w:rPr>
          <w:sz w:val="28"/>
          <w:lang w:val="ru-RU"/>
        </w:rPr>
        <w:t xml:space="preserve"> УРСС,</w:t>
      </w:r>
      <w:r w:rsidRPr="003F17B6">
        <w:rPr>
          <w:spacing w:val="-24"/>
          <w:sz w:val="28"/>
          <w:lang w:val="ru-RU"/>
        </w:rPr>
        <w:t xml:space="preserve"> </w:t>
      </w:r>
      <w:r w:rsidRPr="003F17B6">
        <w:rPr>
          <w:sz w:val="28"/>
          <w:lang w:val="ru-RU"/>
        </w:rPr>
        <w:t>2004.</w:t>
      </w:r>
    </w:p>
    <w:p w:rsidR="002237D1" w:rsidRPr="003F17B6" w:rsidRDefault="003F17B6">
      <w:pPr>
        <w:pStyle w:val="a3"/>
        <w:spacing w:line="242" w:lineRule="auto"/>
        <w:ind w:right="638" w:firstLine="540"/>
        <w:rPr>
          <w:lang w:val="ru-RU"/>
        </w:rPr>
      </w:pPr>
      <w:r w:rsidRPr="003F17B6">
        <w:rPr>
          <w:lang w:val="ru-RU"/>
        </w:rPr>
        <w:t xml:space="preserve">7.Веников В.А. Теория подобия и моделирования (применительно к задачам </w:t>
      </w:r>
      <w:proofErr w:type="spellStart"/>
      <w:r w:rsidRPr="003F17B6">
        <w:rPr>
          <w:lang w:val="ru-RU"/>
        </w:rPr>
        <w:t>электроэне</w:t>
      </w:r>
      <w:proofErr w:type="gramStart"/>
      <w:r w:rsidRPr="003F17B6">
        <w:rPr>
          <w:lang w:val="ru-RU"/>
        </w:rPr>
        <w:t>р</w:t>
      </w:r>
      <w:proofErr w:type="spellEnd"/>
      <w:r w:rsidRPr="003F17B6">
        <w:rPr>
          <w:lang w:val="ru-RU"/>
        </w:rPr>
        <w:t>-</w:t>
      </w:r>
      <w:proofErr w:type="gramEnd"/>
      <w:r w:rsidRPr="003F17B6">
        <w:rPr>
          <w:lang w:val="ru-RU"/>
        </w:rPr>
        <w:t xml:space="preserve"> </w:t>
      </w:r>
      <w:proofErr w:type="spellStart"/>
      <w:r w:rsidRPr="003F17B6">
        <w:rPr>
          <w:lang w:val="ru-RU"/>
        </w:rPr>
        <w:t>гетики</w:t>
      </w:r>
      <w:proofErr w:type="spellEnd"/>
      <w:r w:rsidRPr="003F17B6">
        <w:rPr>
          <w:lang w:val="ru-RU"/>
        </w:rPr>
        <w:t>. – М.: Высшая школа, 1976.</w:t>
      </w:r>
    </w:p>
    <w:p w:rsidR="002237D1" w:rsidRPr="003F17B6" w:rsidRDefault="003F17B6">
      <w:pPr>
        <w:pStyle w:val="a4"/>
        <w:numPr>
          <w:ilvl w:val="0"/>
          <w:numId w:val="1"/>
        </w:numPr>
        <w:tabs>
          <w:tab w:val="left" w:pos="1069"/>
        </w:tabs>
        <w:ind w:right="1477" w:hanging="312"/>
        <w:rPr>
          <w:sz w:val="28"/>
          <w:lang w:val="ru-RU"/>
        </w:rPr>
      </w:pPr>
      <w:proofErr w:type="spellStart"/>
      <w:r w:rsidRPr="003F17B6">
        <w:rPr>
          <w:sz w:val="28"/>
          <w:lang w:val="ru-RU"/>
        </w:rPr>
        <w:t>Гродзинський</w:t>
      </w:r>
      <w:proofErr w:type="spellEnd"/>
      <w:r w:rsidRPr="003F17B6">
        <w:rPr>
          <w:sz w:val="28"/>
          <w:lang w:val="ru-RU"/>
        </w:rPr>
        <w:t xml:space="preserve"> М</w:t>
      </w:r>
      <w:r w:rsidRPr="003F17B6">
        <w:rPr>
          <w:sz w:val="28"/>
          <w:lang w:val="ru-RU"/>
        </w:rPr>
        <w:t xml:space="preserve">.Д. </w:t>
      </w:r>
      <w:proofErr w:type="spellStart"/>
      <w:proofErr w:type="gramStart"/>
      <w:r w:rsidRPr="003F17B6">
        <w:rPr>
          <w:sz w:val="28"/>
          <w:lang w:val="ru-RU"/>
        </w:rPr>
        <w:t>Ст</w:t>
      </w:r>
      <w:proofErr w:type="gramEnd"/>
      <w:r w:rsidRPr="003F17B6">
        <w:rPr>
          <w:sz w:val="28"/>
          <w:lang w:val="ru-RU"/>
        </w:rPr>
        <w:t>ійкість</w:t>
      </w:r>
      <w:proofErr w:type="spellEnd"/>
      <w:r w:rsidRPr="003F17B6">
        <w:rPr>
          <w:sz w:val="28"/>
          <w:lang w:val="ru-RU"/>
        </w:rPr>
        <w:t xml:space="preserve"> </w:t>
      </w:r>
      <w:proofErr w:type="spellStart"/>
      <w:r w:rsidRPr="003F17B6">
        <w:rPr>
          <w:sz w:val="28"/>
          <w:lang w:val="ru-RU"/>
        </w:rPr>
        <w:t>геосистем</w:t>
      </w:r>
      <w:proofErr w:type="spellEnd"/>
      <w:r w:rsidRPr="003F17B6">
        <w:rPr>
          <w:sz w:val="28"/>
          <w:lang w:val="ru-RU"/>
        </w:rPr>
        <w:t xml:space="preserve"> до </w:t>
      </w:r>
      <w:proofErr w:type="spellStart"/>
      <w:r w:rsidRPr="003F17B6">
        <w:rPr>
          <w:sz w:val="28"/>
          <w:lang w:val="ru-RU"/>
        </w:rPr>
        <w:t>антропогенних</w:t>
      </w:r>
      <w:proofErr w:type="spellEnd"/>
      <w:r w:rsidRPr="003F17B6">
        <w:rPr>
          <w:sz w:val="28"/>
          <w:lang w:val="ru-RU"/>
        </w:rPr>
        <w:t xml:space="preserve"> </w:t>
      </w:r>
      <w:proofErr w:type="spellStart"/>
      <w:r w:rsidRPr="003F17B6">
        <w:rPr>
          <w:sz w:val="28"/>
          <w:lang w:val="ru-RU"/>
        </w:rPr>
        <w:t>навантажень</w:t>
      </w:r>
      <w:proofErr w:type="spellEnd"/>
      <w:r w:rsidRPr="003F17B6">
        <w:rPr>
          <w:sz w:val="28"/>
          <w:lang w:val="ru-RU"/>
        </w:rPr>
        <w:t xml:space="preserve">. – </w:t>
      </w:r>
      <w:proofErr w:type="spellStart"/>
      <w:r w:rsidRPr="003F17B6">
        <w:rPr>
          <w:sz w:val="28"/>
          <w:lang w:val="ru-RU"/>
        </w:rPr>
        <w:t>Київ</w:t>
      </w:r>
      <w:proofErr w:type="spellEnd"/>
      <w:r w:rsidRPr="003F17B6">
        <w:rPr>
          <w:sz w:val="28"/>
          <w:lang w:val="ru-RU"/>
        </w:rPr>
        <w:t>:</w:t>
      </w:r>
      <w:r w:rsidRPr="003F17B6">
        <w:rPr>
          <w:spacing w:val="55"/>
          <w:sz w:val="28"/>
          <w:lang w:val="ru-RU"/>
        </w:rPr>
        <w:t xml:space="preserve"> </w:t>
      </w:r>
      <w:proofErr w:type="spellStart"/>
      <w:r w:rsidRPr="003F17B6">
        <w:rPr>
          <w:sz w:val="28"/>
          <w:lang w:val="ru-RU"/>
        </w:rPr>
        <w:t>Ліцей</w:t>
      </w:r>
      <w:proofErr w:type="spellEnd"/>
      <w:r w:rsidRPr="003F17B6">
        <w:rPr>
          <w:sz w:val="28"/>
          <w:lang w:val="ru-RU"/>
        </w:rPr>
        <w:t>,</w:t>
      </w:r>
    </w:p>
    <w:p w:rsidR="002237D1" w:rsidRDefault="003F17B6">
      <w:pPr>
        <w:pStyle w:val="a3"/>
        <w:spacing w:before="2" w:line="322" w:lineRule="exact"/>
      </w:pPr>
      <w:r>
        <w:t>1995.</w:t>
      </w:r>
    </w:p>
    <w:p w:rsidR="002237D1" w:rsidRPr="003F17B6" w:rsidRDefault="003F17B6">
      <w:pPr>
        <w:pStyle w:val="a4"/>
        <w:numPr>
          <w:ilvl w:val="0"/>
          <w:numId w:val="1"/>
        </w:numPr>
        <w:tabs>
          <w:tab w:val="left" w:pos="1069"/>
          <w:tab w:val="left" w:pos="3102"/>
        </w:tabs>
        <w:ind w:right="177" w:hanging="312"/>
        <w:rPr>
          <w:sz w:val="28"/>
          <w:lang w:val="ru-RU"/>
        </w:rPr>
      </w:pPr>
      <w:proofErr w:type="spellStart"/>
      <w:r w:rsidRPr="003F17B6">
        <w:rPr>
          <w:sz w:val="28"/>
          <w:lang w:val="ru-RU"/>
        </w:rPr>
        <w:t>Гроп</w:t>
      </w:r>
      <w:proofErr w:type="spellEnd"/>
      <w:r w:rsidRPr="003F17B6">
        <w:rPr>
          <w:sz w:val="28"/>
          <w:lang w:val="ru-RU"/>
        </w:rPr>
        <w:t xml:space="preserve"> Д. Методы идентификации систем. Пер. с англ. В.А. Васильева, В.И.</w:t>
      </w:r>
      <w:r w:rsidRPr="003F17B6">
        <w:rPr>
          <w:spacing w:val="-3"/>
          <w:sz w:val="28"/>
          <w:lang w:val="ru-RU"/>
        </w:rPr>
        <w:t xml:space="preserve"> </w:t>
      </w:r>
      <w:r w:rsidRPr="003F17B6">
        <w:rPr>
          <w:sz w:val="28"/>
          <w:lang w:val="ru-RU"/>
        </w:rPr>
        <w:t>Лопатина.</w:t>
      </w:r>
      <w:r w:rsidRPr="003F17B6">
        <w:rPr>
          <w:sz w:val="28"/>
          <w:lang w:val="ru-RU"/>
        </w:rPr>
        <w:tab/>
        <w:t>–</w:t>
      </w:r>
    </w:p>
    <w:p w:rsidR="002237D1" w:rsidRPr="003F17B6" w:rsidRDefault="003F17B6">
      <w:pPr>
        <w:pStyle w:val="a3"/>
        <w:spacing w:before="2" w:line="322" w:lineRule="exact"/>
        <w:rPr>
          <w:lang w:val="ru-RU"/>
        </w:rPr>
      </w:pPr>
      <w:r w:rsidRPr="003F17B6">
        <w:rPr>
          <w:lang w:val="ru-RU"/>
        </w:rPr>
        <w:t>М.: Мир, 1979.</w:t>
      </w:r>
    </w:p>
    <w:p w:rsidR="002237D1" w:rsidRPr="003F17B6" w:rsidRDefault="003F17B6">
      <w:pPr>
        <w:pStyle w:val="a3"/>
        <w:ind w:right="476" w:firstLine="540"/>
        <w:rPr>
          <w:lang w:val="ru-RU"/>
        </w:rPr>
      </w:pPr>
      <w:r w:rsidRPr="003F17B6">
        <w:rPr>
          <w:lang w:val="ru-RU"/>
        </w:rPr>
        <w:t>10.Ивахненко А.Г., Мюллер И.А. Самоорганизация прогнозирующих моделей. Киев, Те</w:t>
      </w:r>
      <w:proofErr w:type="gramStart"/>
      <w:r w:rsidRPr="003F17B6">
        <w:rPr>
          <w:lang w:val="ru-RU"/>
        </w:rPr>
        <w:t>х-</w:t>
      </w:r>
      <w:proofErr w:type="gramEnd"/>
      <w:r w:rsidRPr="003F17B6">
        <w:rPr>
          <w:lang w:val="ru-RU"/>
        </w:rPr>
        <w:t xml:space="preserve"> </w:t>
      </w:r>
      <w:proofErr w:type="spellStart"/>
      <w:r w:rsidRPr="003F17B6">
        <w:rPr>
          <w:lang w:val="ru-RU"/>
        </w:rPr>
        <w:t>н</w:t>
      </w:r>
      <w:r w:rsidRPr="003F17B6">
        <w:rPr>
          <w:lang w:val="ru-RU"/>
        </w:rPr>
        <w:t>ика</w:t>
      </w:r>
      <w:proofErr w:type="spellEnd"/>
      <w:r w:rsidRPr="003F17B6">
        <w:rPr>
          <w:lang w:val="ru-RU"/>
        </w:rPr>
        <w:t>, 1985.</w:t>
      </w:r>
    </w:p>
    <w:p w:rsidR="002237D1" w:rsidRPr="003F17B6" w:rsidRDefault="003F17B6">
      <w:pPr>
        <w:pStyle w:val="a3"/>
        <w:ind w:left="754" w:right="803"/>
        <w:jc w:val="both"/>
        <w:rPr>
          <w:lang w:val="ru-RU"/>
        </w:rPr>
      </w:pPr>
      <w:r w:rsidRPr="003F17B6">
        <w:rPr>
          <w:lang w:val="ru-RU"/>
        </w:rPr>
        <w:t>11.Исаченко А.Г. Оптимизация природной среды (географический аспект). – М., 1980. 12.Каждан А.Б., Гуськов О.И. Математические методы в геологии. М., Недра, 1990.</w:t>
      </w:r>
    </w:p>
    <w:p w:rsidR="002237D1" w:rsidRPr="003F17B6" w:rsidRDefault="003F17B6">
      <w:pPr>
        <w:pStyle w:val="a3"/>
        <w:spacing w:line="242" w:lineRule="auto"/>
        <w:ind w:right="861" w:firstLine="540"/>
        <w:rPr>
          <w:lang w:val="ru-RU"/>
        </w:rPr>
      </w:pPr>
      <w:r w:rsidRPr="003F17B6">
        <w:rPr>
          <w:lang w:val="ru-RU"/>
        </w:rPr>
        <w:t>13.Капица С.П. Общая теория роста человечества. Сколько людей жило, живет и будет ж</w:t>
      </w:r>
      <w:r w:rsidRPr="003F17B6">
        <w:rPr>
          <w:lang w:val="ru-RU"/>
        </w:rPr>
        <w:t>ить на Земле. – М.: Наука, 1999.</w:t>
      </w:r>
    </w:p>
    <w:p w:rsidR="002237D1" w:rsidRPr="003F17B6" w:rsidRDefault="003F17B6">
      <w:pPr>
        <w:pStyle w:val="a3"/>
        <w:tabs>
          <w:tab w:val="left" w:pos="4365"/>
        </w:tabs>
        <w:ind w:left="754" w:right="243"/>
        <w:rPr>
          <w:lang w:val="ru-RU"/>
        </w:rPr>
      </w:pPr>
      <w:r w:rsidRPr="003F17B6">
        <w:rPr>
          <w:lang w:val="ru-RU"/>
        </w:rPr>
        <w:t xml:space="preserve">14.Математическое моделирование: проблемы и результаты. - М.: Наука, 2003. </w:t>
      </w:r>
      <w:r>
        <w:t xml:space="preserve">15.Моделирование </w:t>
      </w:r>
      <w:proofErr w:type="spellStart"/>
      <w:r>
        <w:t>динамики</w:t>
      </w:r>
      <w:proofErr w:type="spellEnd"/>
      <w:r>
        <w:t xml:space="preserve"> </w:t>
      </w:r>
      <w:proofErr w:type="spellStart"/>
      <w:r>
        <w:t>геоэкосистем</w:t>
      </w:r>
      <w:proofErr w:type="spellEnd"/>
      <w:r>
        <w:t xml:space="preserve"> </w:t>
      </w:r>
      <w:proofErr w:type="spellStart"/>
      <w:r>
        <w:t>регионального</w:t>
      </w:r>
      <w:proofErr w:type="spellEnd"/>
      <w:r>
        <w:t xml:space="preserve"> </w:t>
      </w:r>
      <w:proofErr w:type="spellStart"/>
      <w:r>
        <w:t>уровня</w:t>
      </w:r>
      <w:proofErr w:type="spellEnd"/>
      <w:r>
        <w:t xml:space="preserve">. </w:t>
      </w:r>
      <w:r w:rsidRPr="003F17B6">
        <w:rPr>
          <w:lang w:val="ru-RU"/>
        </w:rPr>
        <w:t>Хомяков П.М.</w:t>
      </w:r>
      <w:r w:rsidRPr="003F17B6">
        <w:rPr>
          <w:spacing w:val="-5"/>
          <w:lang w:val="ru-RU"/>
        </w:rPr>
        <w:t xml:space="preserve"> </w:t>
      </w:r>
      <w:r w:rsidRPr="003F17B6">
        <w:rPr>
          <w:lang w:val="ru-RU"/>
        </w:rPr>
        <w:t>и  др.</w:t>
      </w:r>
      <w:r w:rsidRPr="003F17B6">
        <w:rPr>
          <w:lang w:val="ru-RU"/>
        </w:rPr>
        <w:tab/>
        <w:t>–</w:t>
      </w:r>
    </w:p>
    <w:p w:rsidR="002237D1" w:rsidRPr="003F17B6" w:rsidRDefault="003F17B6">
      <w:pPr>
        <w:pStyle w:val="a3"/>
        <w:spacing w:before="2" w:line="321" w:lineRule="exact"/>
        <w:rPr>
          <w:lang w:val="ru-RU"/>
        </w:rPr>
      </w:pPr>
      <w:r w:rsidRPr="003F17B6">
        <w:rPr>
          <w:lang w:val="ru-RU"/>
        </w:rPr>
        <w:t xml:space="preserve">М.: </w:t>
      </w:r>
      <w:proofErr w:type="spellStart"/>
      <w:proofErr w:type="gramStart"/>
      <w:r w:rsidRPr="003F17B6">
        <w:rPr>
          <w:lang w:val="ru-RU"/>
        </w:rPr>
        <w:t>Изд</w:t>
      </w:r>
      <w:proofErr w:type="spellEnd"/>
      <w:proofErr w:type="gramEnd"/>
      <w:r w:rsidRPr="003F17B6">
        <w:rPr>
          <w:lang w:val="ru-RU"/>
        </w:rPr>
        <w:t xml:space="preserve"> – во МГУ, 2000.</w:t>
      </w:r>
    </w:p>
    <w:p w:rsidR="002237D1" w:rsidRPr="003F17B6" w:rsidRDefault="003F17B6">
      <w:pPr>
        <w:pStyle w:val="a3"/>
        <w:spacing w:line="242" w:lineRule="auto"/>
        <w:ind w:left="754" w:right="903"/>
        <w:rPr>
          <w:lang w:val="ru-RU"/>
        </w:rPr>
      </w:pPr>
      <w:r w:rsidRPr="003F17B6">
        <w:rPr>
          <w:lang w:val="ru-RU"/>
        </w:rPr>
        <w:t>16.Моисеев Н.Н. Математические задачи системного анализа. М., Наука, 1981.</w:t>
      </w:r>
    </w:p>
    <w:p w:rsidR="002237D1" w:rsidRPr="003F17B6" w:rsidRDefault="003F17B6">
      <w:pPr>
        <w:pStyle w:val="a3"/>
        <w:ind w:right="386" w:firstLine="540"/>
        <w:jc w:val="both"/>
        <w:rPr>
          <w:lang w:val="ru-RU"/>
        </w:rPr>
      </w:pPr>
      <w:r w:rsidRPr="003F17B6">
        <w:rPr>
          <w:lang w:val="ru-RU"/>
        </w:rPr>
        <w:t xml:space="preserve">17.Нємець Л.М., </w:t>
      </w:r>
      <w:proofErr w:type="spellStart"/>
      <w:r w:rsidRPr="003F17B6">
        <w:rPr>
          <w:lang w:val="ru-RU"/>
        </w:rPr>
        <w:t>Нємець</w:t>
      </w:r>
      <w:proofErr w:type="spellEnd"/>
      <w:r w:rsidRPr="003F17B6">
        <w:rPr>
          <w:lang w:val="ru-RU"/>
        </w:rPr>
        <w:t xml:space="preserve"> К.А. До методики </w:t>
      </w:r>
      <w:proofErr w:type="spellStart"/>
      <w:proofErr w:type="gramStart"/>
      <w:r w:rsidRPr="003F17B6">
        <w:rPr>
          <w:lang w:val="ru-RU"/>
        </w:rPr>
        <w:t>соц</w:t>
      </w:r>
      <w:proofErr w:type="gramEnd"/>
      <w:r w:rsidRPr="003F17B6">
        <w:rPr>
          <w:lang w:val="ru-RU"/>
        </w:rPr>
        <w:t>іально</w:t>
      </w:r>
      <w:proofErr w:type="spellEnd"/>
      <w:r w:rsidRPr="003F17B6">
        <w:rPr>
          <w:lang w:val="ru-RU"/>
        </w:rPr>
        <w:t xml:space="preserve"> – </w:t>
      </w:r>
      <w:proofErr w:type="spellStart"/>
      <w:r w:rsidRPr="003F17B6">
        <w:rPr>
          <w:lang w:val="ru-RU"/>
        </w:rPr>
        <w:t>географічного</w:t>
      </w:r>
      <w:proofErr w:type="spellEnd"/>
      <w:r w:rsidRPr="003F17B6">
        <w:rPr>
          <w:lang w:val="ru-RU"/>
        </w:rPr>
        <w:t xml:space="preserve"> </w:t>
      </w:r>
      <w:proofErr w:type="spellStart"/>
      <w:r w:rsidRPr="003F17B6">
        <w:rPr>
          <w:lang w:val="ru-RU"/>
        </w:rPr>
        <w:t>асоціативного</w:t>
      </w:r>
      <w:proofErr w:type="spellEnd"/>
      <w:r w:rsidRPr="003F17B6">
        <w:rPr>
          <w:lang w:val="ru-RU"/>
        </w:rPr>
        <w:t xml:space="preserve"> </w:t>
      </w:r>
      <w:proofErr w:type="spellStart"/>
      <w:r w:rsidRPr="003F17B6">
        <w:rPr>
          <w:lang w:val="ru-RU"/>
        </w:rPr>
        <w:t>ана</w:t>
      </w:r>
      <w:proofErr w:type="spellEnd"/>
      <w:r w:rsidRPr="003F17B6">
        <w:rPr>
          <w:lang w:val="ru-RU"/>
        </w:rPr>
        <w:t xml:space="preserve">- </w:t>
      </w:r>
      <w:proofErr w:type="spellStart"/>
      <w:r w:rsidRPr="003F17B6">
        <w:rPr>
          <w:lang w:val="ru-RU"/>
        </w:rPr>
        <w:t>лізу</w:t>
      </w:r>
      <w:proofErr w:type="spellEnd"/>
      <w:r w:rsidRPr="003F17B6">
        <w:rPr>
          <w:lang w:val="ru-RU"/>
        </w:rPr>
        <w:t xml:space="preserve"> // </w:t>
      </w:r>
      <w:proofErr w:type="spellStart"/>
      <w:r w:rsidRPr="003F17B6">
        <w:rPr>
          <w:lang w:val="ru-RU"/>
        </w:rPr>
        <w:t>Економічна</w:t>
      </w:r>
      <w:proofErr w:type="spellEnd"/>
      <w:r w:rsidRPr="003F17B6">
        <w:rPr>
          <w:lang w:val="ru-RU"/>
        </w:rPr>
        <w:t xml:space="preserve"> та </w:t>
      </w:r>
      <w:proofErr w:type="spellStart"/>
      <w:r w:rsidRPr="003F17B6">
        <w:rPr>
          <w:lang w:val="ru-RU"/>
        </w:rPr>
        <w:t>соціальна</w:t>
      </w:r>
      <w:proofErr w:type="spellEnd"/>
      <w:r w:rsidRPr="003F17B6">
        <w:rPr>
          <w:lang w:val="ru-RU"/>
        </w:rPr>
        <w:t xml:space="preserve"> </w:t>
      </w:r>
      <w:proofErr w:type="spellStart"/>
      <w:r w:rsidRPr="003F17B6">
        <w:rPr>
          <w:lang w:val="ru-RU"/>
        </w:rPr>
        <w:t>географія</w:t>
      </w:r>
      <w:proofErr w:type="spellEnd"/>
      <w:r w:rsidRPr="003F17B6">
        <w:rPr>
          <w:lang w:val="ru-RU"/>
        </w:rPr>
        <w:t xml:space="preserve">: </w:t>
      </w:r>
      <w:proofErr w:type="spellStart"/>
      <w:r w:rsidRPr="003F17B6">
        <w:rPr>
          <w:lang w:val="ru-RU"/>
        </w:rPr>
        <w:t>міжвід</w:t>
      </w:r>
      <w:proofErr w:type="spellEnd"/>
      <w:r w:rsidRPr="003F17B6">
        <w:rPr>
          <w:lang w:val="ru-RU"/>
        </w:rPr>
        <w:t xml:space="preserve">. наук. </w:t>
      </w:r>
      <w:proofErr w:type="spellStart"/>
      <w:r w:rsidRPr="003F17B6">
        <w:rPr>
          <w:lang w:val="ru-RU"/>
        </w:rPr>
        <w:t>зб</w:t>
      </w:r>
      <w:proofErr w:type="spellEnd"/>
      <w:r w:rsidRPr="003F17B6">
        <w:rPr>
          <w:lang w:val="ru-RU"/>
        </w:rPr>
        <w:t xml:space="preserve">. – К., 2003, - </w:t>
      </w:r>
      <w:proofErr w:type="spellStart"/>
      <w:r w:rsidRPr="003F17B6">
        <w:rPr>
          <w:lang w:val="ru-RU"/>
        </w:rPr>
        <w:t>вип</w:t>
      </w:r>
      <w:proofErr w:type="spellEnd"/>
      <w:r w:rsidRPr="003F17B6">
        <w:rPr>
          <w:lang w:val="ru-RU"/>
        </w:rPr>
        <w:t>. 54. – с. 13 – 18</w:t>
      </w:r>
      <w:r w:rsidRPr="003F17B6">
        <w:rPr>
          <w:lang w:val="ru-RU"/>
        </w:rPr>
        <w:t>.</w:t>
      </w:r>
    </w:p>
    <w:p w:rsidR="002237D1" w:rsidRPr="003F17B6" w:rsidRDefault="003F17B6">
      <w:pPr>
        <w:pStyle w:val="a3"/>
        <w:spacing w:before="2"/>
        <w:ind w:right="474" w:firstLine="540"/>
        <w:rPr>
          <w:lang w:val="ru-RU"/>
        </w:rPr>
      </w:pPr>
      <w:r w:rsidRPr="003F17B6">
        <w:rPr>
          <w:lang w:val="ru-RU"/>
        </w:rPr>
        <w:t xml:space="preserve">18.Нємець Л.М., </w:t>
      </w:r>
      <w:proofErr w:type="spellStart"/>
      <w:r w:rsidRPr="003F17B6">
        <w:rPr>
          <w:lang w:val="ru-RU"/>
        </w:rPr>
        <w:t>Олійник</w:t>
      </w:r>
      <w:proofErr w:type="spellEnd"/>
      <w:r w:rsidRPr="003F17B6">
        <w:rPr>
          <w:lang w:val="ru-RU"/>
        </w:rPr>
        <w:t xml:space="preserve"> Я.Б., </w:t>
      </w:r>
      <w:proofErr w:type="spellStart"/>
      <w:r w:rsidRPr="003F17B6">
        <w:rPr>
          <w:lang w:val="ru-RU"/>
        </w:rPr>
        <w:t>Нємець</w:t>
      </w:r>
      <w:proofErr w:type="spellEnd"/>
      <w:r w:rsidRPr="003F17B6">
        <w:rPr>
          <w:lang w:val="ru-RU"/>
        </w:rPr>
        <w:t xml:space="preserve"> К.А. </w:t>
      </w:r>
      <w:proofErr w:type="spellStart"/>
      <w:r w:rsidRPr="003F17B6">
        <w:rPr>
          <w:lang w:val="ru-RU"/>
        </w:rPr>
        <w:t>Просторова</w:t>
      </w:r>
      <w:proofErr w:type="spellEnd"/>
      <w:r w:rsidRPr="003F17B6">
        <w:rPr>
          <w:lang w:val="ru-RU"/>
        </w:rPr>
        <w:t xml:space="preserve"> </w:t>
      </w:r>
      <w:proofErr w:type="spellStart"/>
      <w:r w:rsidRPr="003F17B6">
        <w:rPr>
          <w:lang w:val="ru-RU"/>
        </w:rPr>
        <w:t>організація</w:t>
      </w:r>
      <w:proofErr w:type="spellEnd"/>
      <w:r w:rsidRPr="003F17B6">
        <w:rPr>
          <w:lang w:val="ru-RU"/>
        </w:rPr>
        <w:t xml:space="preserve"> </w:t>
      </w:r>
      <w:proofErr w:type="spellStart"/>
      <w:r w:rsidRPr="003F17B6">
        <w:rPr>
          <w:lang w:val="ru-RU"/>
        </w:rPr>
        <w:t>соціально</w:t>
      </w:r>
      <w:proofErr w:type="spellEnd"/>
      <w:r w:rsidRPr="003F17B6">
        <w:rPr>
          <w:lang w:val="ru-RU"/>
        </w:rPr>
        <w:t xml:space="preserve"> – </w:t>
      </w:r>
      <w:proofErr w:type="spellStart"/>
      <w:r w:rsidRPr="003F17B6">
        <w:rPr>
          <w:lang w:val="ru-RU"/>
        </w:rPr>
        <w:t>географі</w:t>
      </w:r>
      <w:proofErr w:type="spellEnd"/>
      <w:r w:rsidRPr="003F17B6">
        <w:rPr>
          <w:lang w:val="ru-RU"/>
        </w:rPr>
        <w:t xml:space="preserve">- </w:t>
      </w:r>
      <w:proofErr w:type="spellStart"/>
      <w:r w:rsidRPr="003F17B6">
        <w:rPr>
          <w:lang w:val="ru-RU"/>
        </w:rPr>
        <w:t>чних</w:t>
      </w:r>
      <w:proofErr w:type="spellEnd"/>
      <w:r w:rsidRPr="003F17B6">
        <w:rPr>
          <w:lang w:val="ru-RU"/>
        </w:rPr>
        <w:t xml:space="preserve"> </w:t>
      </w:r>
      <w:proofErr w:type="spellStart"/>
      <w:r w:rsidRPr="003F17B6">
        <w:rPr>
          <w:lang w:val="ru-RU"/>
        </w:rPr>
        <w:t>процесів</w:t>
      </w:r>
      <w:proofErr w:type="spellEnd"/>
      <w:r w:rsidRPr="003F17B6">
        <w:rPr>
          <w:lang w:val="ru-RU"/>
        </w:rPr>
        <w:t xml:space="preserve"> </w:t>
      </w:r>
      <w:proofErr w:type="gramStart"/>
      <w:r w:rsidRPr="003F17B6">
        <w:rPr>
          <w:lang w:val="ru-RU"/>
        </w:rPr>
        <w:t>в</w:t>
      </w:r>
      <w:proofErr w:type="gramEnd"/>
      <w:r w:rsidRPr="003F17B6">
        <w:rPr>
          <w:lang w:val="ru-RU"/>
        </w:rPr>
        <w:t xml:space="preserve"> </w:t>
      </w:r>
      <w:proofErr w:type="spellStart"/>
      <w:r w:rsidRPr="003F17B6">
        <w:rPr>
          <w:lang w:val="ru-RU"/>
        </w:rPr>
        <w:t>Україні</w:t>
      </w:r>
      <w:proofErr w:type="spellEnd"/>
      <w:r w:rsidRPr="003F17B6">
        <w:rPr>
          <w:lang w:val="ru-RU"/>
        </w:rPr>
        <w:t xml:space="preserve">. - </w:t>
      </w:r>
      <w:proofErr w:type="spellStart"/>
      <w:r w:rsidRPr="003F17B6">
        <w:rPr>
          <w:lang w:val="ru-RU"/>
        </w:rPr>
        <w:t>Київ</w:t>
      </w:r>
      <w:proofErr w:type="spellEnd"/>
      <w:r w:rsidRPr="003F17B6">
        <w:rPr>
          <w:lang w:val="ru-RU"/>
        </w:rPr>
        <w:t xml:space="preserve"> – </w:t>
      </w:r>
      <w:proofErr w:type="spellStart"/>
      <w:r w:rsidRPr="003F17B6">
        <w:rPr>
          <w:lang w:val="ru-RU"/>
        </w:rPr>
        <w:t>Харків</w:t>
      </w:r>
      <w:proofErr w:type="spellEnd"/>
      <w:r w:rsidRPr="003F17B6">
        <w:rPr>
          <w:lang w:val="ru-RU"/>
        </w:rPr>
        <w:t>: РВВ ХНУ, 2003.</w:t>
      </w:r>
    </w:p>
    <w:p w:rsidR="002237D1" w:rsidRPr="003F17B6" w:rsidRDefault="002237D1">
      <w:pPr>
        <w:rPr>
          <w:lang w:val="ru-RU"/>
        </w:rPr>
        <w:sectPr w:rsidR="002237D1" w:rsidRPr="003F17B6">
          <w:pgSz w:w="11910" w:h="16840"/>
          <w:pgMar w:top="1040" w:right="740" w:bottom="280" w:left="1600" w:header="720" w:footer="720" w:gutter="0"/>
          <w:cols w:space="720"/>
        </w:sectPr>
      </w:pPr>
    </w:p>
    <w:p w:rsidR="002237D1" w:rsidRPr="003F17B6" w:rsidRDefault="003F17B6">
      <w:pPr>
        <w:pStyle w:val="a3"/>
        <w:spacing w:before="67" w:line="242" w:lineRule="auto"/>
        <w:ind w:right="1378" w:firstLine="540"/>
        <w:rPr>
          <w:lang w:val="ru-RU"/>
        </w:rPr>
      </w:pPr>
      <w:r w:rsidRPr="003F17B6">
        <w:rPr>
          <w:lang w:val="ru-RU"/>
        </w:rPr>
        <w:lastRenderedPageBreak/>
        <w:t xml:space="preserve">19.Осауленко О.Г. </w:t>
      </w:r>
      <w:proofErr w:type="spellStart"/>
      <w:r w:rsidRPr="003F17B6">
        <w:rPr>
          <w:lang w:val="ru-RU"/>
        </w:rPr>
        <w:t>Моделювання</w:t>
      </w:r>
      <w:proofErr w:type="spellEnd"/>
      <w:r w:rsidRPr="003F17B6">
        <w:rPr>
          <w:lang w:val="ru-RU"/>
        </w:rPr>
        <w:t xml:space="preserve"> </w:t>
      </w:r>
      <w:proofErr w:type="spellStart"/>
      <w:r w:rsidRPr="003F17B6">
        <w:rPr>
          <w:lang w:val="ru-RU"/>
        </w:rPr>
        <w:t>сталого</w:t>
      </w:r>
      <w:proofErr w:type="spellEnd"/>
      <w:r w:rsidRPr="003F17B6">
        <w:rPr>
          <w:lang w:val="ru-RU"/>
        </w:rPr>
        <w:t xml:space="preserve"> </w:t>
      </w:r>
      <w:proofErr w:type="spellStart"/>
      <w:r w:rsidRPr="003F17B6">
        <w:rPr>
          <w:lang w:val="ru-RU"/>
        </w:rPr>
        <w:t>розвитку</w:t>
      </w:r>
      <w:proofErr w:type="spellEnd"/>
      <w:r w:rsidRPr="003F17B6">
        <w:rPr>
          <w:lang w:val="ru-RU"/>
        </w:rPr>
        <w:t xml:space="preserve"> </w:t>
      </w:r>
      <w:proofErr w:type="spellStart"/>
      <w:proofErr w:type="gramStart"/>
      <w:r w:rsidRPr="003F17B6">
        <w:rPr>
          <w:lang w:val="ru-RU"/>
        </w:rPr>
        <w:t>соц</w:t>
      </w:r>
      <w:proofErr w:type="gramEnd"/>
      <w:r w:rsidRPr="003F17B6">
        <w:rPr>
          <w:lang w:val="ru-RU"/>
        </w:rPr>
        <w:t>іально</w:t>
      </w:r>
      <w:proofErr w:type="spellEnd"/>
      <w:r w:rsidRPr="003F17B6">
        <w:rPr>
          <w:lang w:val="ru-RU"/>
        </w:rPr>
        <w:t xml:space="preserve">- </w:t>
      </w:r>
      <w:proofErr w:type="spellStart"/>
      <w:r w:rsidRPr="003F17B6">
        <w:rPr>
          <w:lang w:val="ru-RU"/>
        </w:rPr>
        <w:t>економічних</w:t>
      </w:r>
      <w:proofErr w:type="spellEnd"/>
      <w:r w:rsidRPr="003F17B6">
        <w:rPr>
          <w:lang w:val="ru-RU"/>
        </w:rPr>
        <w:t xml:space="preserve"> систем: </w:t>
      </w:r>
      <w:proofErr w:type="spellStart"/>
      <w:r w:rsidRPr="003F17B6">
        <w:rPr>
          <w:lang w:val="ru-RU"/>
        </w:rPr>
        <w:t>Моно</w:t>
      </w:r>
      <w:proofErr w:type="gramStart"/>
      <w:r w:rsidRPr="003F17B6">
        <w:rPr>
          <w:lang w:val="ru-RU"/>
        </w:rPr>
        <w:t>г</w:t>
      </w:r>
      <w:proofErr w:type="spellEnd"/>
      <w:r w:rsidRPr="003F17B6">
        <w:rPr>
          <w:lang w:val="ru-RU"/>
        </w:rPr>
        <w:t>-</w:t>
      </w:r>
      <w:proofErr w:type="gramEnd"/>
      <w:r w:rsidRPr="003F17B6">
        <w:rPr>
          <w:lang w:val="ru-RU"/>
        </w:rPr>
        <w:t xml:space="preserve"> </w:t>
      </w:r>
      <w:proofErr w:type="spellStart"/>
      <w:r w:rsidRPr="003F17B6">
        <w:rPr>
          <w:lang w:val="ru-RU"/>
        </w:rPr>
        <w:t>рафія</w:t>
      </w:r>
      <w:proofErr w:type="spellEnd"/>
      <w:r w:rsidRPr="003F17B6">
        <w:rPr>
          <w:lang w:val="ru-RU"/>
        </w:rPr>
        <w:t>. – К.</w:t>
      </w:r>
      <w:r w:rsidRPr="003F17B6">
        <w:rPr>
          <w:lang w:val="ru-RU"/>
        </w:rPr>
        <w:t>, 2001.</w:t>
      </w:r>
    </w:p>
    <w:p w:rsidR="002237D1" w:rsidRPr="003F17B6" w:rsidRDefault="003F17B6">
      <w:pPr>
        <w:pStyle w:val="a3"/>
        <w:ind w:left="754" w:right="445"/>
        <w:rPr>
          <w:lang w:val="ru-RU"/>
        </w:rPr>
      </w:pPr>
      <w:r w:rsidRPr="003F17B6">
        <w:rPr>
          <w:lang w:val="ru-RU"/>
        </w:rPr>
        <w:t>20.</w:t>
      </w:r>
      <w:proofErr w:type="gramStart"/>
      <w:r w:rsidRPr="003F17B6">
        <w:rPr>
          <w:lang w:val="ru-RU"/>
        </w:rPr>
        <w:t>П</w:t>
      </w:r>
      <w:proofErr w:type="gramEnd"/>
      <w:r w:rsidRPr="003F17B6">
        <w:rPr>
          <w:lang w:val="ru-RU"/>
        </w:rPr>
        <w:t xml:space="preserve">істун М.Д. </w:t>
      </w:r>
      <w:proofErr w:type="spellStart"/>
      <w:r w:rsidRPr="003F17B6">
        <w:rPr>
          <w:lang w:val="ru-RU"/>
        </w:rPr>
        <w:t>Основи</w:t>
      </w:r>
      <w:proofErr w:type="spellEnd"/>
      <w:r w:rsidRPr="003F17B6">
        <w:rPr>
          <w:lang w:val="ru-RU"/>
        </w:rPr>
        <w:t xml:space="preserve"> </w:t>
      </w:r>
      <w:proofErr w:type="spellStart"/>
      <w:r w:rsidRPr="003F17B6">
        <w:rPr>
          <w:lang w:val="ru-RU"/>
        </w:rPr>
        <w:t>теорії</w:t>
      </w:r>
      <w:proofErr w:type="spellEnd"/>
      <w:r w:rsidRPr="003F17B6">
        <w:rPr>
          <w:lang w:val="ru-RU"/>
        </w:rPr>
        <w:t xml:space="preserve"> </w:t>
      </w:r>
      <w:proofErr w:type="spellStart"/>
      <w:r w:rsidRPr="003F17B6">
        <w:rPr>
          <w:lang w:val="ru-RU"/>
        </w:rPr>
        <w:t>суспільної</w:t>
      </w:r>
      <w:proofErr w:type="spellEnd"/>
      <w:r w:rsidRPr="003F17B6">
        <w:rPr>
          <w:lang w:val="ru-RU"/>
        </w:rPr>
        <w:t xml:space="preserve"> </w:t>
      </w:r>
      <w:proofErr w:type="spellStart"/>
      <w:r w:rsidRPr="003F17B6">
        <w:rPr>
          <w:lang w:val="ru-RU"/>
        </w:rPr>
        <w:t>географії</w:t>
      </w:r>
      <w:proofErr w:type="spellEnd"/>
      <w:r w:rsidRPr="003F17B6">
        <w:rPr>
          <w:lang w:val="ru-RU"/>
        </w:rPr>
        <w:t xml:space="preserve">. – К.: </w:t>
      </w:r>
      <w:proofErr w:type="spellStart"/>
      <w:r w:rsidRPr="003F17B6">
        <w:rPr>
          <w:lang w:val="ru-RU"/>
        </w:rPr>
        <w:t>Вища</w:t>
      </w:r>
      <w:proofErr w:type="spellEnd"/>
      <w:r w:rsidRPr="003F17B6">
        <w:rPr>
          <w:lang w:val="ru-RU"/>
        </w:rPr>
        <w:t xml:space="preserve"> школа, 1996.</w:t>
      </w:r>
    </w:p>
    <w:p w:rsidR="002237D1" w:rsidRPr="003F17B6" w:rsidRDefault="003F17B6">
      <w:pPr>
        <w:pStyle w:val="a3"/>
        <w:spacing w:before="3"/>
        <w:ind w:right="501" w:firstLine="540"/>
        <w:rPr>
          <w:lang w:val="ru-RU"/>
        </w:rPr>
      </w:pPr>
      <w:r w:rsidRPr="003F17B6">
        <w:rPr>
          <w:lang w:val="ru-RU"/>
        </w:rPr>
        <w:t xml:space="preserve">21.Поздняков А.В., </w:t>
      </w:r>
      <w:proofErr w:type="spellStart"/>
      <w:r w:rsidRPr="003F17B6">
        <w:rPr>
          <w:lang w:val="ru-RU"/>
        </w:rPr>
        <w:t>Черванев</w:t>
      </w:r>
      <w:proofErr w:type="spellEnd"/>
      <w:r w:rsidRPr="003F17B6">
        <w:rPr>
          <w:lang w:val="ru-RU"/>
        </w:rPr>
        <w:t xml:space="preserve"> И.Г. Самоорганизация в развитии форм рельефа. – М.: На</w:t>
      </w:r>
      <w:proofErr w:type="gramStart"/>
      <w:r w:rsidRPr="003F17B6">
        <w:rPr>
          <w:lang w:val="ru-RU"/>
        </w:rPr>
        <w:t>у-</w:t>
      </w:r>
      <w:proofErr w:type="gramEnd"/>
      <w:r w:rsidRPr="003F17B6">
        <w:rPr>
          <w:lang w:val="ru-RU"/>
        </w:rPr>
        <w:t xml:space="preserve"> ка, 1990, 204 с.</w:t>
      </w:r>
    </w:p>
    <w:p w:rsidR="002237D1" w:rsidRPr="003F17B6" w:rsidRDefault="003F17B6">
      <w:pPr>
        <w:pStyle w:val="a3"/>
        <w:spacing w:line="242" w:lineRule="auto"/>
        <w:ind w:right="176" w:firstLine="540"/>
        <w:rPr>
          <w:lang w:val="ru-RU"/>
        </w:rPr>
      </w:pPr>
      <w:r w:rsidRPr="003F17B6">
        <w:rPr>
          <w:lang w:val="ru-RU"/>
        </w:rPr>
        <w:t xml:space="preserve">22.Пригожин И., </w:t>
      </w:r>
      <w:proofErr w:type="spellStart"/>
      <w:r w:rsidRPr="003F17B6">
        <w:rPr>
          <w:lang w:val="ru-RU"/>
        </w:rPr>
        <w:t>Стенгерс</w:t>
      </w:r>
      <w:proofErr w:type="spellEnd"/>
      <w:r w:rsidRPr="003F17B6">
        <w:rPr>
          <w:lang w:val="ru-RU"/>
        </w:rPr>
        <w:t xml:space="preserve"> И. Порядок из хаоса. Новый диалог человека с п</w:t>
      </w:r>
      <w:r w:rsidRPr="003F17B6">
        <w:rPr>
          <w:lang w:val="ru-RU"/>
        </w:rPr>
        <w:t xml:space="preserve">риродой. - М.: </w:t>
      </w:r>
      <w:proofErr w:type="spellStart"/>
      <w:r w:rsidRPr="003F17B6">
        <w:rPr>
          <w:lang w:val="ru-RU"/>
        </w:rPr>
        <w:t>Эдиториал</w:t>
      </w:r>
      <w:proofErr w:type="spellEnd"/>
      <w:r w:rsidRPr="003F17B6">
        <w:rPr>
          <w:lang w:val="ru-RU"/>
        </w:rPr>
        <w:t xml:space="preserve"> УРСС, 2001.</w:t>
      </w:r>
    </w:p>
    <w:p w:rsidR="002237D1" w:rsidRPr="003F17B6" w:rsidRDefault="003F17B6">
      <w:pPr>
        <w:pStyle w:val="a3"/>
        <w:ind w:left="754" w:right="2319"/>
        <w:jc w:val="both"/>
        <w:rPr>
          <w:lang w:val="ru-RU"/>
        </w:rPr>
      </w:pPr>
      <w:r w:rsidRPr="003F17B6">
        <w:rPr>
          <w:lang w:val="ru-RU"/>
        </w:rPr>
        <w:t xml:space="preserve">23.Пэнтл Р. Методы системного анализа окружающей среды. М., Мир, 1979. 24.Самарский А.А., </w:t>
      </w:r>
      <w:proofErr w:type="spellStart"/>
      <w:r w:rsidRPr="003F17B6">
        <w:rPr>
          <w:lang w:val="ru-RU"/>
        </w:rPr>
        <w:t>Гулин</w:t>
      </w:r>
      <w:proofErr w:type="spellEnd"/>
      <w:r w:rsidRPr="003F17B6">
        <w:rPr>
          <w:lang w:val="ru-RU"/>
        </w:rPr>
        <w:t xml:space="preserve"> А.В. Численные методы. М., Наука, 1989.</w:t>
      </w:r>
    </w:p>
    <w:p w:rsidR="002237D1" w:rsidRPr="003F17B6" w:rsidRDefault="003F17B6">
      <w:pPr>
        <w:pStyle w:val="a3"/>
        <w:spacing w:before="2"/>
        <w:ind w:left="754" w:right="980"/>
        <w:rPr>
          <w:lang w:val="ru-RU"/>
        </w:rPr>
      </w:pPr>
      <w:r w:rsidRPr="003F17B6">
        <w:rPr>
          <w:lang w:val="ru-RU"/>
        </w:rPr>
        <w:t xml:space="preserve">25.Сочава В.Б. Введение в учение о </w:t>
      </w:r>
      <w:proofErr w:type="spellStart"/>
      <w:r w:rsidRPr="003F17B6">
        <w:rPr>
          <w:lang w:val="ru-RU"/>
        </w:rPr>
        <w:t>геосистемах</w:t>
      </w:r>
      <w:proofErr w:type="spellEnd"/>
      <w:r w:rsidRPr="003F17B6">
        <w:rPr>
          <w:lang w:val="ru-RU"/>
        </w:rPr>
        <w:t>. – Новосибирск: Наука, 1978.</w:t>
      </w:r>
    </w:p>
    <w:p w:rsidR="002237D1" w:rsidRPr="003F17B6" w:rsidRDefault="003F17B6">
      <w:pPr>
        <w:pStyle w:val="a3"/>
        <w:spacing w:before="1"/>
        <w:ind w:right="720" w:firstLine="540"/>
        <w:rPr>
          <w:lang w:val="ru-RU"/>
        </w:rPr>
      </w:pPr>
      <w:r w:rsidRPr="003F17B6">
        <w:rPr>
          <w:lang w:val="ru-RU"/>
        </w:rPr>
        <w:t>26.Топч</w:t>
      </w:r>
      <w:r w:rsidRPr="003F17B6">
        <w:rPr>
          <w:lang w:val="ru-RU"/>
        </w:rPr>
        <w:t xml:space="preserve">ієв О.Г. </w:t>
      </w:r>
      <w:proofErr w:type="spellStart"/>
      <w:r w:rsidRPr="003F17B6">
        <w:rPr>
          <w:lang w:val="ru-RU"/>
        </w:rPr>
        <w:t>Суспільно</w:t>
      </w:r>
      <w:proofErr w:type="spellEnd"/>
      <w:r w:rsidRPr="003F17B6">
        <w:rPr>
          <w:lang w:val="ru-RU"/>
        </w:rPr>
        <w:t xml:space="preserve"> – </w:t>
      </w:r>
      <w:proofErr w:type="spellStart"/>
      <w:r w:rsidRPr="003F17B6">
        <w:rPr>
          <w:lang w:val="ru-RU"/>
        </w:rPr>
        <w:t>географічні</w:t>
      </w:r>
      <w:proofErr w:type="spellEnd"/>
      <w:r w:rsidRPr="003F17B6">
        <w:rPr>
          <w:lang w:val="ru-RU"/>
        </w:rPr>
        <w:t xml:space="preserve"> </w:t>
      </w:r>
      <w:proofErr w:type="spellStart"/>
      <w:proofErr w:type="gramStart"/>
      <w:r w:rsidRPr="003F17B6">
        <w:rPr>
          <w:lang w:val="ru-RU"/>
        </w:rPr>
        <w:t>досл</w:t>
      </w:r>
      <w:proofErr w:type="gramEnd"/>
      <w:r w:rsidRPr="003F17B6">
        <w:rPr>
          <w:lang w:val="ru-RU"/>
        </w:rPr>
        <w:t>ідження</w:t>
      </w:r>
      <w:proofErr w:type="spellEnd"/>
      <w:r w:rsidRPr="003F17B6">
        <w:rPr>
          <w:lang w:val="ru-RU"/>
        </w:rPr>
        <w:t xml:space="preserve">: </w:t>
      </w:r>
      <w:proofErr w:type="spellStart"/>
      <w:r w:rsidRPr="003F17B6">
        <w:rPr>
          <w:lang w:val="ru-RU"/>
        </w:rPr>
        <w:t>методологія</w:t>
      </w:r>
      <w:proofErr w:type="spellEnd"/>
      <w:r w:rsidRPr="003F17B6">
        <w:rPr>
          <w:lang w:val="ru-RU"/>
        </w:rPr>
        <w:t xml:space="preserve">, </w:t>
      </w:r>
      <w:proofErr w:type="spellStart"/>
      <w:r w:rsidRPr="003F17B6">
        <w:rPr>
          <w:lang w:val="ru-RU"/>
        </w:rPr>
        <w:t>методи</w:t>
      </w:r>
      <w:proofErr w:type="spellEnd"/>
      <w:r w:rsidRPr="003F17B6">
        <w:rPr>
          <w:lang w:val="ru-RU"/>
        </w:rPr>
        <w:t>, методики. Н</w:t>
      </w:r>
      <w:proofErr w:type="gramStart"/>
      <w:r w:rsidRPr="003F17B6">
        <w:rPr>
          <w:lang w:val="ru-RU"/>
        </w:rPr>
        <w:t>а-</w:t>
      </w:r>
      <w:proofErr w:type="gramEnd"/>
      <w:r w:rsidRPr="003F17B6">
        <w:rPr>
          <w:lang w:val="ru-RU"/>
        </w:rPr>
        <w:t xml:space="preserve"> </w:t>
      </w:r>
      <w:proofErr w:type="spellStart"/>
      <w:r w:rsidRPr="003F17B6">
        <w:rPr>
          <w:lang w:val="ru-RU"/>
        </w:rPr>
        <w:t>вч</w:t>
      </w:r>
      <w:proofErr w:type="spellEnd"/>
      <w:r w:rsidRPr="003F17B6">
        <w:rPr>
          <w:lang w:val="ru-RU"/>
        </w:rPr>
        <w:t xml:space="preserve">. </w:t>
      </w:r>
      <w:proofErr w:type="spellStart"/>
      <w:r w:rsidRPr="003F17B6">
        <w:rPr>
          <w:lang w:val="ru-RU"/>
        </w:rPr>
        <w:t>посіб</w:t>
      </w:r>
      <w:proofErr w:type="spellEnd"/>
      <w:r w:rsidRPr="003F17B6">
        <w:rPr>
          <w:lang w:val="ru-RU"/>
        </w:rPr>
        <w:t xml:space="preserve">. – Одеса: </w:t>
      </w:r>
      <w:proofErr w:type="spellStart"/>
      <w:r w:rsidRPr="003F17B6">
        <w:rPr>
          <w:lang w:val="ru-RU"/>
        </w:rPr>
        <w:t>Астропринт</w:t>
      </w:r>
      <w:proofErr w:type="spellEnd"/>
      <w:r w:rsidRPr="003F17B6">
        <w:rPr>
          <w:lang w:val="ru-RU"/>
        </w:rPr>
        <w:t>, 2005.</w:t>
      </w:r>
    </w:p>
    <w:p w:rsidR="002237D1" w:rsidRPr="003F17B6" w:rsidRDefault="003F17B6">
      <w:pPr>
        <w:pStyle w:val="a3"/>
        <w:ind w:right="1001" w:firstLine="540"/>
        <w:rPr>
          <w:lang w:val="ru-RU"/>
        </w:rPr>
      </w:pPr>
      <w:r w:rsidRPr="003F17B6">
        <w:rPr>
          <w:lang w:val="ru-RU"/>
        </w:rPr>
        <w:t xml:space="preserve">27.Хакен Г. Информация и самоорганизация. Макроскопический подход к </w:t>
      </w:r>
      <w:proofErr w:type="spellStart"/>
      <w:r w:rsidRPr="003F17B6">
        <w:rPr>
          <w:lang w:val="ru-RU"/>
        </w:rPr>
        <w:t>сло</w:t>
      </w:r>
      <w:proofErr w:type="gramStart"/>
      <w:r w:rsidRPr="003F17B6">
        <w:rPr>
          <w:lang w:val="ru-RU"/>
        </w:rPr>
        <w:t>ж</w:t>
      </w:r>
      <w:proofErr w:type="spellEnd"/>
      <w:r w:rsidRPr="003F17B6">
        <w:rPr>
          <w:lang w:val="ru-RU"/>
        </w:rPr>
        <w:t>-</w:t>
      </w:r>
      <w:proofErr w:type="gramEnd"/>
      <w:r w:rsidRPr="003F17B6">
        <w:rPr>
          <w:lang w:val="ru-RU"/>
        </w:rPr>
        <w:t xml:space="preserve"> </w:t>
      </w:r>
      <w:proofErr w:type="spellStart"/>
      <w:r w:rsidRPr="003F17B6">
        <w:rPr>
          <w:spacing w:val="-2"/>
          <w:lang w:val="ru-RU"/>
        </w:rPr>
        <w:t>ным</w:t>
      </w:r>
      <w:proofErr w:type="spellEnd"/>
      <w:r w:rsidRPr="003F17B6">
        <w:rPr>
          <w:spacing w:val="-2"/>
          <w:lang w:val="ru-RU"/>
        </w:rPr>
        <w:t xml:space="preserve"> </w:t>
      </w:r>
      <w:r w:rsidRPr="003F17B6">
        <w:rPr>
          <w:lang w:val="ru-RU"/>
        </w:rPr>
        <w:t>системам. – М.: Мир,</w:t>
      </w:r>
      <w:r w:rsidRPr="003F17B6">
        <w:rPr>
          <w:spacing w:val="66"/>
          <w:lang w:val="ru-RU"/>
        </w:rPr>
        <w:t xml:space="preserve"> </w:t>
      </w:r>
      <w:r w:rsidRPr="003F17B6">
        <w:rPr>
          <w:lang w:val="ru-RU"/>
        </w:rPr>
        <w:t>1991.</w:t>
      </w:r>
    </w:p>
    <w:p w:rsidR="002237D1" w:rsidRPr="003F17B6" w:rsidRDefault="003F17B6">
      <w:pPr>
        <w:pStyle w:val="a3"/>
        <w:tabs>
          <w:tab w:val="left" w:pos="3682"/>
          <w:tab w:val="left" w:pos="3868"/>
        </w:tabs>
        <w:ind w:left="754" w:right="1041"/>
        <w:rPr>
          <w:lang w:val="ru-RU"/>
        </w:rPr>
      </w:pPr>
      <w:r w:rsidRPr="003F17B6">
        <w:rPr>
          <w:lang w:val="ru-RU"/>
        </w:rPr>
        <w:t>28.Харвей</w:t>
      </w:r>
      <w:r w:rsidRPr="003F17B6">
        <w:rPr>
          <w:spacing w:val="66"/>
          <w:lang w:val="ru-RU"/>
        </w:rPr>
        <w:t xml:space="preserve"> </w:t>
      </w:r>
      <w:r w:rsidRPr="003F17B6">
        <w:rPr>
          <w:lang w:val="ru-RU"/>
        </w:rPr>
        <w:t>Дж.  Модели</w:t>
      </w:r>
      <w:r w:rsidRPr="003F17B6">
        <w:rPr>
          <w:lang w:val="ru-RU"/>
        </w:rPr>
        <w:tab/>
      </w:r>
      <w:r w:rsidRPr="003F17B6">
        <w:rPr>
          <w:lang w:val="ru-RU"/>
        </w:rPr>
        <w:tab/>
      </w:r>
      <w:r w:rsidRPr="003F17B6">
        <w:rPr>
          <w:lang w:val="ru-RU"/>
        </w:rPr>
        <w:t>развития пространственных систем в географии</w:t>
      </w:r>
      <w:r w:rsidRPr="003F17B6">
        <w:rPr>
          <w:spacing w:val="66"/>
          <w:lang w:val="ru-RU"/>
        </w:rPr>
        <w:t xml:space="preserve"> </w:t>
      </w:r>
      <w:r w:rsidRPr="003F17B6">
        <w:rPr>
          <w:lang w:val="ru-RU"/>
        </w:rPr>
        <w:t>человека</w:t>
      </w:r>
      <w:r w:rsidRPr="003F17B6">
        <w:rPr>
          <w:lang w:val="ru-RU"/>
        </w:rPr>
        <w:tab/>
        <w:t>/</w:t>
      </w:r>
    </w:p>
    <w:p w:rsidR="002237D1" w:rsidRPr="003F17B6" w:rsidRDefault="003F17B6">
      <w:pPr>
        <w:pStyle w:val="a3"/>
        <w:spacing w:line="322" w:lineRule="exact"/>
        <w:rPr>
          <w:lang w:val="ru-RU"/>
        </w:rPr>
      </w:pPr>
      <w:r w:rsidRPr="003F17B6">
        <w:rPr>
          <w:lang w:val="ru-RU"/>
        </w:rPr>
        <w:t>/Модели в географии. – М., 1971.</w:t>
      </w:r>
    </w:p>
    <w:p w:rsidR="002237D1" w:rsidRPr="003F17B6" w:rsidRDefault="003F17B6">
      <w:pPr>
        <w:pStyle w:val="a3"/>
        <w:spacing w:before="3"/>
        <w:ind w:right="220" w:firstLine="540"/>
        <w:rPr>
          <w:lang w:val="ru-RU"/>
        </w:rPr>
      </w:pPr>
      <w:r w:rsidRPr="003F17B6">
        <w:rPr>
          <w:lang w:val="ru-RU"/>
        </w:rPr>
        <w:t xml:space="preserve">29.Шаблій О.І. </w:t>
      </w:r>
      <w:proofErr w:type="spellStart"/>
      <w:r w:rsidRPr="003F17B6">
        <w:rPr>
          <w:lang w:val="ru-RU"/>
        </w:rPr>
        <w:t>Математичні</w:t>
      </w:r>
      <w:proofErr w:type="spellEnd"/>
      <w:r w:rsidRPr="003F17B6">
        <w:rPr>
          <w:lang w:val="ru-RU"/>
        </w:rPr>
        <w:t xml:space="preserve"> </w:t>
      </w:r>
      <w:proofErr w:type="spellStart"/>
      <w:r w:rsidRPr="003F17B6">
        <w:rPr>
          <w:lang w:val="ru-RU"/>
        </w:rPr>
        <w:t>методи</w:t>
      </w:r>
      <w:proofErr w:type="spellEnd"/>
      <w:r w:rsidRPr="003F17B6">
        <w:rPr>
          <w:lang w:val="ru-RU"/>
        </w:rPr>
        <w:t xml:space="preserve"> в </w:t>
      </w:r>
      <w:proofErr w:type="spellStart"/>
      <w:proofErr w:type="gramStart"/>
      <w:r w:rsidRPr="003F17B6">
        <w:rPr>
          <w:lang w:val="ru-RU"/>
        </w:rPr>
        <w:t>соц</w:t>
      </w:r>
      <w:proofErr w:type="gramEnd"/>
      <w:r w:rsidRPr="003F17B6">
        <w:rPr>
          <w:lang w:val="ru-RU"/>
        </w:rPr>
        <w:t>іально-економічній</w:t>
      </w:r>
      <w:proofErr w:type="spellEnd"/>
      <w:r w:rsidRPr="003F17B6">
        <w:rPr>
          <w:lang w:val="ru-RU"/>
        </w:rPr>
        <w:t xml:space="preserve"> </w:t>
      </w:r>
      <w:proofErr w:type="spellStart"/>
      <w:r w:rsidRPr="003F17B6">
        <w:rPr>
          <w:lang w:val="ru-RU"/>
        </w:rPr>
        <w:t>географії</w:t>
      </w:r>
      <w:proofErr w:type="spellEnd"/>
      <w:r w:rsidRPr="003F17B6">
        <w:rPr>
          <w:lang w:val="ru-RU"/>
        </w:rPr>
        <w:t xml:space="preserve">: </w:t>
      </w:r>
      <w:proofErr w:type="spellStart"/>
      <w:r w:rsidRPr="003F17B6">
        <w:rPr>
          <w:lang w:val="ru-RU"/>
        </w:rPr>
        <w:t>Навч</w:t>
      </w:r>
      <w:proofErr w:type="spellEnd"/>
      <w:r w:rsidRPr="003F17B6">
        <w:rPr>
          <w:lang w:val="ru-RU"/>
        </w:rPr>
        <w:t xml:space="preserve">. </w:t>
      </w:r>
      <w:proofErr w:type="spellStart"/>
      <w:r w:rsidRPr="003F17B6">
        <w:rPr>
          <w:lang w:val="ru-RU"/>
        </w:rPr>
        <w:t>видання</w:t>
      </w:r>
      <w:proofErr w:type="spellEnd"/>
      <w:r w:rsidRPr="003F17B6">
        <w:rPr>
          <w:lang w:val="ru-RU"/>
        </w:rPr>
        <w:t xml:space="preserve">. – </w:t>
      </w:r>
      <w:proofErr w:type="spellStart"/>
      <w:r w:rsidRPr="003F17B6">
        <w:rPr>
          <w:lang w:val="ru-RU"/>
        </w:rPr>
        <w:t>Львів</w:t>
      </w:r>
      <w:proofErr w:type="spellEnd"/>
      <w:r w:rsidRPr="003F17B6">
        <w:rPr>
          <w:lang w:val="ru-RU"/>
        </w:rPr>
        <w:t xml:space="preserve">: </w:t>
      </w:r>
      <w:proofErr w:type="spellStart"/>
      <w:proofErr w:type="gramStart"/>
      <w:r w:rsidRPr="003F17B6">
        <w:rPr>
          <w:lang w:val="ru-RU"/>
        </w:rPr>
        <w:t>Св</w:t>
      </w:r>
      <w:proofErr w:type="gramEnd"/>
      <w:r w:rsidRPr="003F17B6">
        <w:rPr>
          <w:lang w:val="ru-RU"/>
        </w:rPr>
        <w:t>іт</w:t>
      </w:r>
      <w:proofErr w:type="spellEnd"/>
      <w:r w:rsidRPr="003F17B6">
        <w:rPr>
          <w:lang w:val="ru-RU"/>
        </w:rPr>
        <w:t>, 1994.</w:t>
      </w:r>
    </w:p>
    <w:p w:rsidR="002237D1" w:rsidRPr="003F17B6" w:rsidRDefault="003F17B6">
      <w:pPr>
        <w:pStyle w:val="a3"/>
        <w:ind w:right="443" w:firstLine="540"/>
        <w:rPr>
          <w:lang w:val="ru-RU"/>
        </w:rPr>
      </w:pPr>
      <w:r w:rsidRPr="003F17B6">
        <w:rPr>
          <w:lang w:val="ru-RU"/>
        </w:rPr>
        <w:t xml:space="preserve">30.Шаблій О.І. </w:t>
      </w:r>
      <w:proofErr w:type="spellStart"/>
      <w:r w:rsidRPr="003F17B6">
        <w:rPr>
          <w:lang w:val="ru-RU"/>
        </w:rPr>
        <w:t>Суспільна</w:t>
      </w:r>
      <w:proofErr w:type="spellEnd"/>
      <w:r w:rsidRPr="003F17B6">
        <w:rPr>
          <w:lang w:val="ru-RU"/>
        </w:rPr>
        <w:t xml:space="preserve"> </w:t>
      </w:r>
      <w:proofErr w:type="spellStart"/>
      <w:r w:rsidRPr="003F17B6">
        <w:rPr>
          <w:lang w:val="ru-RU"/>
        </w:rPr>
        <w:t>географія</w:t>
      </w:r>
      <w:proofErr w:type="spellEnd"/>
      <w:r w:rsidRPr="003F17B6">
        <w:rPr>
          <w:lang w:val="ru-RU"/>
        </w:rPr>
        <w:t xml:space="preserve">: </w:t>
      </w:r>
      <w:proofErr w:type="spellStart"/>
      <w:r w:rsidRPr="003F17B6">
        <w:rPr>
          <w:lang w:val="ru-RU"/>
        </w:rPr>
        <w:t>теорія</w:t>
      </w:r>
      <w:proofErr w:type="spellEnd"/>
      <w:r w:rsidRPr="003F17B6">
        <w:rPr>
          <w:lang w:val="ru-RU"/>
        </w:rPr>
        <w:t xml:space="preserve">, </w:t>
      </w:r>
      <w:proofErr w:type="spellStart"/>
      <w:r w:rsidRPr="003F17B6">
        <w:rPr>
          <w:lang w:val="ru-RU"/>
        </w:rPr>
        <w:t>історія</w:t>
      </w:r>
      <w:proofErr w:type="spellEnd"/>
      <w:r w:rsidRPr="003F17B6">
        <w:rPr>
          <w:lang w:val="ru-RU"/>
        </w:rPr>
        <w:t xml:space="preserve">, </w:t>
      </w:r>
      <w:proofErr w:type="spellStart"/>
      <w:r w:rsidRPr="003F17B6">
        <w:rPr>
          <w:lang w:val="ru-RU"/>
        </w:rPr>
        <w:t>українозн</w:t>
      </w:r>
      <w:r w:rsidRPr="003F17B6">
        <w:rPr>
          <w:lang w:val="ru-RU"/>
        </w:rPr>
        <w:t>авчі</w:t>
      </w:r>
      <w:proofErr w:type="spellEnd"/>
      <w:r w:rsidRPr="003F17B6">
        <w:rPr>
          <w:lang w:val="ru-RU"/>
        </w:rPr>
        <w:t xml:space="preserve"> </w:t>
      </w:r>
      <w:proofErr w:type="spellStart"/>
      <w:r w:rsidRPr="003F17B6">
        <w:rPr>
          <w:lang w:val="ru-RU"/>
        </w:rPr>
        <w:t>студії</w:t>
      </w:r>
      <w:proofErr w:type="spellEnd"/>
      <w:r w:rsidRPr="003F17B6">
        <w:rPr>
          <w:lang w:val="ru-RU"/>
        </w:rPr>
        <w:t xml:space="preserve">. - </w:t>
      </w:r>
      <w:proofErr w:type="spellStart"/>
      <w:r w:rsidRPr="003F17B6">
        <w:rPr>
          <w:lang w:val="ru-RU"/>
        </w:rPr>
        <w:t>Львів</w:t>
      </w:r>
      <w:proofErr w:type="spellEnd"/>
      <w:r w:rsidRPr="003F17B6">
        <w:rPr>
          <w:lang w:val="ru-RU"/>
        </w:rPr>
        <w:t xml:space="preserve">: </w:t>
      </w:r>
      <w:proofErr w:type="spellStart"/>
      <w:r w:rsidRPr="003F17B6">
        <w:rPr>
          <w:lang w:val="ru-RU"/>
        </w:rPr>
        <w:t>Львівс</w:t>
      </w:r>
      <w:proofErr w:type="gramStart"/>
      <w:r w:rsidRPr="003F17B6">
        <w:rPr>
          <w:lang w:val="ru-RU"/>
        </w:rPr>
        <w:t>ь</w:t>
      </w:r>
      <w:proofErr w:type="spellEnd"/>
      <w:r w:rsidRPr="003F17B6">
        <w:rPr>
          <w:lang w:val="ru-RU"/>
        </w:rPr>
        <w:t>-</w:t>
      </w:r>
      <w:proofErr w:type="gramEnd"/>
      <w:r w:rsidRPr="003F17B6">
        <w:rPr>
          <w:lang w:val="ru-RU"/>
        </w:rPr>
        <w:t xml:space="preserve"> кий </w:t>
      </w:r>
      <w:proofErr w:type="spellStart"/>
      <w:r w:rsidRPr="003F17B6">
        <w:rPr>
          <w:lang w:val="ru-RU"/>
        </w:rPr>
        <w:t>національний</w:t>
      </w:r>
      <w:proofErr w:type="spellEnd"/>
      <w:r w:rsidRPr="003F17B6">
        <w:rPr>
          <w:lang w:val="ru-RU"/>
        </w:rPr>
        <w:t xml:space="preserve"> </w:t>
      </w:r>
      <w:proofErr w:type="spellStart"/>
      <w:r w:rsidRPr="003F17B6">
        <w:rPr>
          <w:lang w:val="ru-RU"/>
        </w:rPr>
        <w:t>університет</w:t>
      </w:r>
      <w:proofErr w:type="spellEnd"/>
      <w:r w:rsidRPr="003F17B6">
        <w:rPr>
          <w:lang w:val="ru-RU"/>
        </w:rPr>
        <w:t xml:space="preserve"> </w:t>
      </w:r>
      <w:proofErr w:type="spellStart"/>
      <w:r w:rsidRPr="003F17B6">
        <w:rPr>
          <w:lang w:val="ru-RU"/>
        </w:rPr>
        <w:t>імені</w:t>
      </w:r>
      <w:proofErr w:type="spellEnd"/>
      <w:r w:rsidRPr="003F17B6">
        <w:rPr>
          <w:lang w:val="ru-RU"/>
        </w:rPr>
        <w:t xml:space="preserve"> </w:t>
      </w:r>
      <w:proofErr w:type="spellStart"/>
      <w:r w:rsidRPr="003F17B6">
        <w:rPr>
          <w:lang w:val="ru-RU"/>
        </w:rPr>
        <w:t>Івана</w:t>
      </w:r>
      <w:proofErr w:type="spellEnd"/>
      <w:r w:rsidRPr="003F17B6">
        <w:rPr>
          <w:lang w:val="ru-RU"/>
        </w:rPr>
        <w:t xml:space="preserve"> Франка, 2001.</w:t>
      </w:r>
    </w:p>
    <w:p w:rsidR="002237D1" w:rsidRPr="003F17B6" w:rsidRDefault="003F17B6">
      <w:pPr>
        <w:pStyle w:val="a3"/>
        <w:spacing w:line="242" w:lineRule="auto"/>
        <w:ind w:left="754" w:right="355"/>
        <w:rPr>
          <w:lang w:val="ru-RU"/>
        </w:rPr>
      </w:pPr>
      <w:r w:rsidRPr="003F17B6">
        <w:rPr>
          <w:lang w:val="ru-RU"/>
        </w:rPr>
        <w:t xml:space="preserve">31.Шаблій О.І. </w:t>
      </w:r>
      <w:proofErr w:type="spellStart"/>
      <w:r w:rsidRPr="003F17B6">
        <w:rPr>
          <w:lang w:val="ru-RU"/>
        </w:rPr>
        <w:t>Основи</w:t>
      </w:r>
      <w:proofErr w:type="spellEnd"/>
      <w:r w:rsidRPr="003F17B6">
        <w:rPr>
          <w:lang w:val="ru-RU"/>
        </w:rPr>
        <w:t xml:space="preserve"> </w:t>
      </w:r>
      <w:proofErr w:type="spellStart"/>
      <w:r w:rsidRPr="003F17B6">
        <w:rPr>
          <w:lang w:val="ru-RU"/>
        </w:rPr>
        <w:t>загальної</w:t>
      </w:r>
      <w:proofErr w:type="spellEnd"/>
      <w:r w:rsidRPr="003F17B6">
        <w:rPr>
          <w:lang w:val="ru-RU"/>
        </w:rPr>
        <w:t xml:space="preserve"> </w:t>
      </w:r>
      <w:proofErr w:type="spellStart"/>
      <w:r w:rsidRPr="003F17B6">
        <w:rPr>
          <w:lang w:val="ru-RU"/>
        </w:rPr>
        <w:t>суспільної</w:t>
      </w:r>
      <w:proofErr w:type="spellEnd"/>
      <w:r w:rsidRPr="003F17B6">
        <w:rPr>
          <w:lang w:val="ru-RU"/>
        </w:rPr>
        <w:t xml:space="preserve"> </w:t>
      </w:r>
      <w:proofErr w:type="spellStart"/>
      <w:r w:rsidRPr="003F17B6">
        <w:rPr>
          <w:lang w:val="ru-RU"/>
        </w:rPr>
        <w:t>географії</w:t>
      </w:r>
      <w:proofErr w:type="spellEnd"/>
      <w:r w:rsidRPr="003F17B6">
        <w:rPr>
          <w:lang w:val="ru-RU"/>
        </w:rPr>
        <w:t xml:space="preserve">. – </w:t>
      </w:r>
      <w:proofErr w:type="spellStart"/>
      <w:r w:rsidRPr="003F17B6">
        <w:rPr>
          <w:lang w:val="ru-RU"/>
        </w:rPr>
        <w:t>Львів</w:t>
      </w:r>
      <w:proofErr w:type="spellEnd"/>
      <w:r w:rsidRPr="003F17B6">
        <w:rPr>
          <w:lang w:val="ru-RU"/>
        </w:rPr>
        <w:t>, 2003. 32.Шредингер Э. Пространственно-временная структура Вселенной. –</w:t>
      </w:r>
    </w:p>
    <w:p w:rsidR="002237D1" w:rsidRPr="003F17B6" w:rsidRDefault="003F17B6">
      <w:pPr>
        <w:pStyle w:val="a3"/>
        <w:spacing w:line="318" w:lineRule="exact"/>
        <w:rPr>
          <w:lang w:val="ru-RU"/>
        </w:rPr>
      </w:pPr>
      <w:r w:rsidRPr="003F17B6">
        <w:rPr>
          <w:lang w:val="ru-RU"/>
        </w:rPr>
        <w:t>Новокузнецк, ИО НФМИ, 2000.</w:t>
      </w:r>
    </w:p>
    <w:p w:rsidR="002237D1" w:rsidRPr="003F17B6" w:rsidRDefault="003F17B6">
      <w:pPr>
        <w:pStyle w:val="a3"/>
        <w:spacing w:before="11" w:line="242" w:lineRule="auto"/>
        <w:ind w:left="754" w:right="951"/>
        <w:rPr>
          <w:lang w:val="ru-RU"/>
        </w:rPr>
      </w:pPr>
      <w:r w:rsidRPr="003F17B6">
        <w:rPr>
          <w:lang w:val="ru-RU"/>
        </w:rPr>
        <w:t xml:space="preserve">33. </w:t>
      </w:r>
      <w:proofErr w:type="spellStart"/>
      <w:r w:rsidRPr="003F17B6">
        <w:rPr>
          <w:lang w:val="ru-RU"/>
        </w:rPr>
        <w:t>Этки</w:t>
      </w:r>
      <w:r w:rsidRPr="003F17B6">
        <w:rPr>
          <w:lang w:val="ru-RU"/>
        </w:rPr>
        <w:t>нс</w:t>
      </w:r>
      <w:proofErr w:type="spellEnd"/>
      <w:r w:rsidRPr="003F17B6">
        <w:rPr>
          <w:lang w:val="ru-RU"/>
        </w:rPr>
        <w:t xml:space="preserve"> П. Порядок и беспорядок в природе. Пер. с англ. Ю.Г. Рудого. – М.: Мир, 1987.</w:t>
      </w:r>
    </w:p>
    <w:sectPr w:rsidR="002237D1" w:rsidRPr="003F17B6">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1837"/>
    <w:multiLevelType w:val="hybridMultilevel"/>
    <w:tmpl w:val="3B5EFD4A"/>
    <w:lvl w:ilvl="0" w:tplc="962234E6">
      <w:start w:val="8"/>
      <w:numFmt w:val="decimal"/>
      <w:lvlText w:val="%1."/>
      <w:lvlJc w:val="left"/>
      <w:pPr>
        <w:ind w:left="1066" w:hanging="315"/>
        <w:jc w:val="left"/>
      </w:pPr>
      <w:rPr>
        <w:rFonts w:ascii="Times New Roman" w:eastAsia="Times New Roman" w:hAnsi="Times New Roman" w:cs="Times New Roman" w:hint="default"/>
        <w:w w:val="97"/>
        <w:sz w:val="24"/>
        <w:szCs w:val="24"/>
      </w:rPr>
    </w:lvl>
    <w:lvl w:ilvl="1" w:tplc="D018A216">
      <w:numFmt w:val="bullet"/>
      <w:lvlText w:val="•"/>
      <w:lvlJc w:val="left"/>
      <w:pPr>
        <w:ind w:left="1910" w:hanging="315"/>
      </w:pPr>
      <w:rPr>
        <w:rFonts w:hint="default"/>
      </w:rPr>
    </w:lvl>
    <w:lvl w:ilvl="2" w:tplc="AE2EAC9A">
      <w:numFmt w:val="bullet"/>
      <w:lvlText w:val="•"/>
      <w:lvlJc w:val="left"/>
      <w:pPr>
        <w:ind w:left="2761" w:hanging="315"/>
      </w:pPr>
      <w:rPr>
        <w:rFonts w:hint="default"/>
      </w:rPr>
    </w:lvl>
    <w:lvl w:ilvl="3" w:tplc="30B278B8">
      <w:numFmt w:val="bullet"/>
      <w:lvlText w:val="•"/>
      <w:lvlJc w:val="left"/>
      <w:pPr>
        <w:ind w:left="3611" w:hanging="315"/>
      </w:pPr>
      <w:rPr>
        <w:rFonts w:hint="default"/>
      </w:rPr>
    </w:lvl>
    <w:lvl w:ilvl="4" w:tplc="A000A758">
      <w:numFmt w:val="bullet"/>
      <w:lvlText w:val="•"/>
      <w:lvlJc w:val="left"/>
      <w:pPr>
        <w:ind w:left="4462" w:hanging="315"/>
      </w:pPr>
      <w:rPr>
        <w:rFonts w:hint="default"/>
      </w:rPr>
    </w:lvl>
    <w:lvl w:ilvl="5" w:tplc="8FCE38C6">
      <w:numFmt w:val="bullet"/>
      <w:lvlText w:val="•"/>
      <w:lvlJc w:val="left"/>
      <w:pPr>
        <w:ind w:left="5313" w:hanging="315"/>
      </w:pPr>
      <w:rPr>
        <w:rFonts w:hint="default"/>
      </w:rPr>
    </w:lvl>
    <w:lvl w:ilvl="6" w:tplc="63B45E64">
      <w:numFmt w:val="bullet"/>
      <w:lvlText w:val="•"/>
      <w:lvlJc w:val="left"/>
      <w:pPr>
        <w:ind w:left="6163" w:hanging="315"/>
      </w:pPr>
      <w:rPr>
        <w:rFonts w:hint="default"/>
      </w:rPr>
    </w:lvl>
    <w:lvl w:ilvl="7" w:tplc="939AED48">
      <w:numFmt w:val="bullet"/>
      <w:lvlText w:val="•"/>
      <w:lvlJc w:val="left"/>
      <w:pPr>
        <w:ind w:left="7014" w:hanging="315"/>
      </w:pPr>
      <w:rPr>
        <w:rFonts w:hint="default"/>
      </w:rPr>
    </w:lvl>
    <w:lvl w:ilvl="8" w:tplc="74E02ED4">
      <w:numFmt w:val="bullet"/>
      <w:lvlText w:val="•"/>
      <w:lvlJc w:val="left"/>
      <w:pPr>
        <w:ind w:left="7865" w:hanging="315"/>
      </w:pPr>
      <w:rPr>
        <w:rFonts w:hint="default"/>
      </w:rPr>
    </w:lvl>
  </w:abstractNum>
  <w:abstractNum w:abstractNumId="1">
    <w:nsid w:val="368D7BB5"/>
    <w:multiLevelType w:val="hybridMultilevel"/>
    <w:tmpl w:val="5FF802C4"/>
    <w:lvl w:ilvl="0" w:tplc="52D08E60">
      <w:start w:val="1"/>
      <w:numFmt w:val="decimal"/>
      <w:lvlText w:val="%1."/>
      <w:lvlJc w:val="left"/>
      <w:pPr>
        <w:ind w:left="528" w:hanging="281"/>
        <w:jc w:val="right"/>
      </w:pPr>
      <w:rPr>
        <w:rFonts w:ascii="Times New Roman" w:eastAsia="Times New Roman" w:hAnsi="Times New Roman" w:cs="Times New Roman" w:hint="default"/>
        <w:w w:val="100"/>
        <w:sz w:val="28"/>
        <w:szCs w:val="28"/>
      </w:rPr>
    </w:lvl>
    <w:lvl w:ilvl="1" w:tplc="A5869EC0">
      <w:numFmt w:val="bullet"/>
      <w:lvlText w:val="·"/>
      <w:lvlJc w:val="left"/>
      <w:pPr>
        <w:ind w:left="101" w:hanging="302"/>
      </w:pPr>
      <w:rPr>
        <w:rFonts w:ascii="Times New Roman" w:eastAsia="Times New Roman" w:hAnsi="Times New Roman" w:cs="Times New Roman" w:hint="default"/>
        <w:w w:val="100"/>
        <w:sz w:val="28"/>
        <w:szCs w:val="28"/>
      </w:rPr>
    </w:lvl>
    <w:lvl w:ilvl="2" w:tplc="C73492E4">
      <w:numFmt w:val="bullet"/>
      <w:lvlText w:val="•"/>
      <w:lvlJc w:val="left"/>
      <w:pPr>
        <w:ind w:left="1525" w:hanging="302"/>
      </w:pPr>
      <w:rPr>
        <w:rFonts w:hint="default"/>
      </w:rPr>
    </w:lvl>
    <w:lvl w:ilvl="3" w:tplc="A8BCBC18">
      <w:numFmt w:val="bullet"/>
      <w:lvlText w:val="•"/>
      <w:lvlJc w:val="left"/>
      <w:pPr>
        <w:ind w:left="2530" w:hanging="302"/>
      </w:pPr>
      <w:rPr>
        <w:rFonts w:hint="default"/>
      </w:rPr>
    </w:lvl>
    <w:lvl w:ilvl="4" w:tplc="7EA273A0">
      <w:numFmt w:val="bullet"/>
      <w:lvlText w:val="•"/>
      <w:lvlJc w:val="left"/>
      <w:pPr>
        <w:ind w:left="3535" w:hanging="302"/>
      </w:pPr>
      <w:rPr>
        <w:rFonts w:hint="default"/>
      </w:rPr>
    </w:lvl>
    <w:lvl w:ilvl="5" w:tplc="36A6FFFC">
      <w:numFmt w:val="bullet"/>
      <w:lvlText w:val="•"/>
      <w:lvlJc w:val="left"/>
      <w:pPr>
        <w:ind w:left="4540" w:hanging="302"/>
      </w:pPr>
      <w:rPr>
        <w:rFonts w:hint="default"/>
      </w:rPr>
    </w:lvl>
    <w:lvl w:ilvl="6" w:tplc="1BD07B58">
      <w:numFmt w:val="bullet"/>
      <w:lvlText w:val="•"/>
      <w:lvlJc w:val="left"/>
      <w:pPr>
        <w:ind w:left="5545" w:hanging="302"/>
      </w:pPr>
      <w:rPr>
        <w:rFonts w:hint="default"/>
      </w:rPr>
    </w:lvl>
    <w:lvl w:ilvl="7" w:tplc="643E37C8">
      <w:numFmt w:val="bullet"/>
      <w:lvlText w:val="•"/>
      <w:lvlJc w:val="left"/>
      <w:pPr>
        <w:ind w:left="6550" w:hanging="302"/>
      </w:pPr>
      <w:rPr>
        <w:rFonts w:hint="default"/>
      </w:rPr>
    </w:lvl>
    <w:lvl w:ilvl="8" w:tplc="78105BB6">
      <w:numFmt w:val="bullet"/>
      <w:lvlText w:val="•"/>
      <w:lvlJc w:val="left"/>
      <w:pPr>
        <w:ind w:left="7556" w:hanging="302"/>
      </w:pPr>
      <w:rPr>
        <w:rFonts w:hint="default"/>
      </w:rPr>
    </w:lvl>
  </w:abstractNum>
  <w:abstractNum w:abstractNumId="2">
    <w:nsid w:val="746463D8"/>
    <w:multiLevelType w:val="hybridMultilevel"/>
    <w:tmpl w:val="3D2420AE"/>
    <w:lvl w:ilvl="0" w:tplc="1174DC46">
      <w:start w:val="1"/>
      <w:numFmt w:val="decimal"/>
      <w:lvlText w:val="%1."/>
      <w:lvlJc w:val="left"/>
      <w:pPr>
        <w:ind w:left="214" w:hanging="315"/>
        <w:jc w:val="left"/>
      </w:pPr>
      <w:rPr>
        <w:rFonts w:ascii="Times New Roman" w:eastAsia="Times New Roman" w:hAnsi="Times New Roman" w:cs="Times New Roman" w:hint="default"/>
        <w:spacing w:val="-8"/>
        <w:w w:val="97"/>
        <w:sz w:val="24"/>
        <w:szCs w:val="24"/>
      </w:rPr>
    </w:lvl>
    <w:lvl w:ilvl="1" w:tplc="0D4A555A">
      <w:numFmt w:val="bullet"/>
      <w:lvlText w:val="•"/>
      <w:lvlJc w:val="left"/>
      <w:pPr>
        <w:ind w:left="1154" w:hanging="315"/>
      </w:pPr>
      <w:rPr>
        <w:rFonts w:hint="default"/>
      </w:rPr>
    </w:lvl>
    <w:lvl w:ilvl="2" w:tplc="BF7C7A60">
      <w:numFmt w:val="bullet"/>
      <w:lvlText w:val="•"/>
      <w:lvlJc w:val="left"/>
      <w:pPr>
        <w:ind w:left="2089" w:hanging="315"/>
      </w:pPr>
      <w:rPr>
        <w:rFonts w:hint="default"/>
      </w:rPr>
    </w:lvl>
    <w:lvl w:ilvl="3" w:tplc="11E4C3B6">
      <w:numFmt w:val="bullet"/>
      <w:lvlText w:val="•"/>
      <w:lvlJc w:val="left"/>
      <w:pPr>
        <w:ind w:left="3023" w:hanging="315"/>
      </w:pPr>
      <w:rPr>
        <w:rFonts w:hint="default"/>
      </w:rPr>
    </w:lvl>
    <w:lvl w:ilvl="4" w:tplc="BA6C33E6">
      <w:numFmt w:val="bullet"/>
      <w:lvlText w:val="•"/>
      <w:lvlJc w:val="left"/>
      <w:pPr>
        <w:ind w:left="3958" w:hanging="315"/>
      </w:pPr>
      <w:rPr>
        <w:rFonts w:hint="default"/>
      </w:rPr>
    </w:lvl>
    <w:lvl w:ilvl="5" w:tplc="6C74F624">
      <w:numFmt w:val="bullet"/>
      <w:lvlText w:val="•"/>
      <w:lvlJc w:val="left"/>
      <w:pPr>
        <w:ind w:left="4893" w:hanging="315"/>
      </w:pPr>
      <w:rPr>
        <w:rFonts w:hint="default"/>
      </w:rPr>
    </w:lvl>
    <w:lvl w:ilvl="6" w:tplc="65DC1E44">
      <w:numFmt w:val="bullet"/>
      <w:lvlText w:val="•"/>
      <w:lvlJc w:val="left"/>
      <w:pPr>
        <w:ind w:left="5827" w:hanging="315"/>
      </w:pPr>
      <w:rPr>
        <w:rFonts w:hint="default"/>
      </w:rPr>
    </w:lvl>
    <w:lvl w:ilvl="7" w:tplc="5F8CEE30">
      <w:numFmt w:val="bullet"/>
      <w:lvlText w:val="•"/>
      <w:lvlJc w:val="left"/>
      <w:pPr>
        <w:ind w:left="6762" w:hanging="315"/>
      </w:pPr>
      <w:rPr>
        <w:rFonts w:hint="default"/>
      </w:rPr>
    </w:lvl>
    <w:lvl w:ilvl="8" w:tplc="64F4656C">
      <w:numFmt w:val="bullet"/>
      <w:lvlText w:val="•"/>
      <w:lvlJc w:val="left"/>
      <w:pPr>
        <w:ind w:left="7697" w:hanging="31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237D1"/>
    <w:rsid w:val="002237D1"/>
    <w:rsid w:val="003F1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4"/>
    </w:pPr>
    <w:rPr>
      <w:sz w:val="28"/>
      <w:szCs w:val="28"/>
    </w:rPr>
  </w:style>
  <w:style w:type="paragraph" w:styleId="a4">
    <w:name w:val="List Paragraph"/>
    <w:basedOn w:val="a"/>
    <w:uiPriority w:val="1"/>
    <w:qFormat/>
    <w:pPr>
      <w:ind w:left="101" w:firstLine="427"/>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5238</Characters>
  <Application>Microsoft Office Word</Application>
  <DocSecurity>0</DocSecurity>
  <Lines>43</Lines>
  <Paragraphs>12</Paragraphs>
  <ScaleCrop>false</ScaleCrop>
  <Company>SPecialiST RePack</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Ð¡Ñ‡Ð°Ñ‡Ð¸Ñ†Ñ‡Ð¸Ñ⁄Ð½ÑŒ Ð¼ÐµÑ‡Ð¾Ð´Ð¸ Ð°Ð½Ð¾Ñ‡Ð°ÑƒÑŒÑ‘ Ð°Ð½Ð³Ð».doc</dc:title>
  <dc:creator>User</dc:creator>
  <cp:lastModifiedBy>Admin</cp:lastModifiedBy>
  <cp:revision>2</cp:revision>
  <dcterms:created xsi:type="dcterms:W3CDTF">2017-11-07T15:25:00Z</dcterms:created>
  <dcterms:modified xsi:type="dcterms:W3CDTF">2017-11-07T14:26:00Z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2016-11-06T00:00:00Z</vt:filetime>
  </property>
  <property fmtid="{D5CDD505-2E9C-101B-9397-08002B2CF9AE}" pid="3" name="LastSaved">
    <vt:filetime>2017-11-07T00:00:00Z</vt:filetime>
  </property>
</Properties>
</file>