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AF5" w:rsidRDefault="00956AF5" w:rsidP="00956AF5">
      <w:pPr>
        <w:pStyle w:val="FR2"/>
        <w:spacing w:before="0"/>
        <w:ind w:left="0" w:firstLine="0"/>
        <w:jc w:val="center"/>
        <w:rPr>
          <w:rFonts w:ascii="Times New Roman" w:hAnsi="Times New Roman" w:cs="Times New Roman"/>
          <w:sz w:val="28"/>
          <w:szCs w:val="28"/>
        </w:rPr>
      </w:pPr>
      <w:r>
        <w:rPr>
          <w:rFonts w:ascii="Times New Roman" w:hAnsi="Times New Roman" w:cs="Times New Roman"/>
          <w:sz w:val="28"/>
          <w:szCs w:val="28"/>
        </w:rPr>
        <w:t>Міністерство освіти і науки України</w:t>
      </w:r>
    </w:p>
    <w:p w:rsidR="00956AF5" w:rsidRDefault="00956AF5" w:rsidP="00956AF5">
      <w:pPr>
        <w:pStyle w:val="FR2"/>
        <w:spacing w:before="0"/>
        <w:ind w:left="0" w:firstLine="0"/>
        <w:jc w:val="center"/>
        <w:rPr>
          <w:rFonts w:ascii="Times New Roman" w:hAnsi="Times New Roman" w:cs="Times New Roman"/>
          <w:sz w:val="28"/>
          <w:szCs w:val="28"/>
        </w:rPr>
      </w:pPr>
    </w:p>
    <w:p w:rsidR="00956AF5" w:rsidRDefault="00956AF5" w:rsidP="00956AF5">
      <w:pPr>
        <w:pStyle w:val="FR2"/>
        <w:spacing w:before="0"/>
        <w:ind w:left="0" w:firstLine="0"/>
        <w:jc w:val="center"/>
        <w:rPr>
          <w:rFonts w:ascii="Times New Roman" w:hAnsi="Times New Roman" w:cs="Times New Roman"/>
          <w:sz w:val="28"/>
          <w:szCs w:val="28"/>
        </w:rPr>
      </w:pPr>
      <w:r>
        <w:rPr>
          <w:rFonts w:ascii="Times New Roman" w:hAnsi="Times New Roman" w:cs="Times New Roman"/>
          <w:sz w:val="28"/>
          <w:szCs w:val="28"/>
        </w:rPr>
        <w:t>Харківський національний університет імені В.Н. Каразіна</w:t>
      </w:r>
    </w:p>
    <w:p w:rsidR="00956AF5" w:rsidRDefault="00956AF5" w:rsidP="00956AF5">
      <w:pPr>
        <w:pStyle w:val="FR2"/>
        <w:spacing w:before="0"/>
        <w:ind w:left="0" w:firstLine="0"/>
        <w:jc w:val="center"/>
        <w:rPr>
          <w:rFonts w:ascii="Times New Roman" w:hAnsi="Times New Roman" w:cs="Times New Roman"/>
          <w:b/>
          <w:sz w:val="16"/>
          <w:szCs w:val="16"/>
        </w:rPr>
      </w:pPr>
    </w:p>
    <w:p w:rsidR="00956AF5" w:rsidRDefault="00956AF5" w:rsidP="00956AF5">
      <w:pPr>
        <w:jc w:val="center"/>
        <w:rPr>
          <w:rFonts w:ascii="Times New Roman" w:hAnsi="Times New Roman"/>
          <w:sz w:val="28"/>
          <w:szCs w:val="28"/>
          <w:lang w:val="uk-UA"/>
        </w:rPr>
      </w:pPr>
      <w:r>
        <w:rPr>
          <w:rFonts w:ascii="Times New Roman" w:hAnsi="Times New Roman"/>
          <w:sz w:val="28"/>
          <w:szCs w:val="28"/>
          <w:lang w:val="uk-UA"/>
        </w:rPr>
        <w:t xml:space="preserve">Кафедра соціально-економічної географії і </w:t>
      </w:r>
      <w:proofErr w:type="spellStart"/>
      <w:r>
        <w:rPr>
          <w:rFonts w:ascii="Times New Roman" w:hAnsi="Times New Roman"/>
          <w:sz w:val="28"/>
          <w:szCs w:val="28"/>
          <w:lang w:val="uk-UA"/>
        </w:rPr>
        <w:t>регіонознавства</w:t>
      </w:r>
      <w:proofErr w:type="spellEnd"/>
    </w:p>
    <w:p w:rsidR="00956AF5" w:rsidRDefault="00956AF5" w:rsidP="00956AF5">
      <w:pPr>
        <w:rPr>
          <w:rFonts w:ascii="Times New Roman" w:hAnsi="Times New Roman"/>
          <w:sz w:val="28"/>
          <w:szCs w:val="28"/>
          <w:lang w:val="uk-UA"/>
        </w:rPr>
      </w:pPr>
    </w:p>
    <w:p w:rsidR="00956AF5" w:rsidRDefault="00956AF5" w:rsidP="00956AF5">
      <w:pPr>
        <w:jc w:val="right"/>
        <w:rPr>
          <w:rFonts w:ascii="Times New Roman" w:hAnsi="Times New Roman"/>
          <w:sz w:val="24"/>
          <w:lang w:val="uk-UA"/>
        </w:rPr>
      </w:pPr>
      <w:r>
        <w:rPr>
          <w:rFonts w:ascii="Times New Roman" w:hAnsi="Times New Roman"/>
          <w:sz w:val="24"/>
          <w:lang w:val="uk-UA"/>
        </w:rPr>
        <w:t xml:space="preserve">           “</w:t>
      </w:r>
      <w:r>
        <w:rPr>
          <w:rFonts w:ascii="Times New Roman" w:hAnsi="Times New Roman"/>
          <w:b/>
          <w:sz w:val="24"/>
          <w:lang w:val="uk-UA"/>
        </w:rPr>
        <w:t>ЗАТВЕРДЖУЮ</w:t>
      </w:r>
      <w:r>
        <w:rPr>
          <w:rFonts w:ascii="Times New Roman" w:hAnsi="Times New Roman"/>
          <w:sz w:val="24"/>
          <w:lang w:val="uk-UA"/>
        </w:rPr>
        <w:t>”</w:t>
      </w:r>
    </w:p>
    <w:p w:rsidR="00956AF5" w:rsidRDefault="00956AF5" w:rsidP="00956AF5">
      <w:pPr>
        <w:jc w:val="right"/>
        <w:rPr>
          <w:rFonts w:ascii="Times New Roman" w:hAnsi="Times New Roman"/>
          <w:sz w:val="24"/>
          <w:lang w:val="uk-UA"/>
        </w:rPr>
      </w:pPr>
    </w:p>
    <w:p w:rsidR="00956AF5" w:rsidRDefault="00956AF5" w:rsidP="00956AF5">
      <w:pPr>
        <w:ind w:left="5664" w:firstLine="708"/>
        <w:rPr>
          <w:rFonts w:ascii="Times New Roman" w:hAnsi="Times New Roman"/>
          <w:sz w:val="24"/>
          <w:lang w:val="uk-UA"/>
        </w:rPr>
      </w:pPr>
      <w:r>
        <w:rPr>
          <w:rFonts w:ascii="Times New Roman" w:hAnsi="Times New Roman"/>
          <w:sz w:val="24"/>
          <w:lang w:val="uk-UA"/>
        </w:rPr>
        <w:t>Перший проректор</w:t>
      </w:r>
    </w:p>
    <w:p w:rsidR="00956AF5" w:rsidRDefault="00956AF5" w:rsidP="00956AF5">
      <w:pPr>
        <w:rPr>
          <w:rFonts w:ascii="Times New Roman" w:hAnsi="Times New Roman"/>
          <w:sz w:val="24"/>
          <w:lang w:val="uk-UA"/>
        </w:rPr>
      </w:pPr>
    </w:p>
    <w:p w:rsidR="00956AF5" w:rsidRDefault="00956AF5" w:rsidP="00956AF5">
      <w:pPr>
        <w:jc w:val="right"/>
        <w:rPr>
          <w:rFonts w:ascii="Times New Roman" w:hAnsi="Times New Roman"/>
          <w:sz w:val="24"/>
          <w:lang w:val="uk-UA"/>
        </w:rPr>
      </w:pPr>
    </w:p>
    <w:p w:rsidR="00956AF5" w:rsidRDefault="00956AF5" w:rsidP="00956AF5">
      <w:pPr>
        <w:jc w:val="right"/>
        <w:rPr>
          <w:rFonts w:ascii="Times New Roman" w:hAnsi="Times New Roman"/>
          <w:lang w:val="uk-UA"/>
        </w:rPr>
      </w:pPr>
      <w:r>
        <w:rPr>
          <w:rFonts w:ascii="Times New Roman" w:hAnsi="Times New Roman"/>
          <w:sz w:val="24"/>
          <w:lang w:val="uk-UA"/>
        </w:rPr>
        <w:t>___________________________</w:t>
      </w:r>
    </w:p>
    <w:p w:rsidR="00956AF5" w:rsidRDefault="00956AF5" w:rsidP="00956AF5">
      <w:pPr>
        <w:pStyle w:val="a5"/>
        <w:jc w:val="right"/>
        <w:rPr>
          <w:sz w:val="24"/>
          <w:lang w:val="uk-UA"/>
        </w:rPr>
      </w:pPr>
      <w:r>
        <w:rPr>
          <w:sz w:val="24"/>
          <w:lang w:val="uk-UA"/>
        </w:rPr>
        <w:t>“______”_______________2017 р.</w:t>
      </w:r>
    </w:p>
    <w:p w:rsidR="00956AF5" w:rsidRDefault="00956AF5" w:rsidP="00956AF5">
      <w:pPr>
        <w:rPr>
          <w:rFonts w:ascii="Times New Roman" w:hAnsi="Times New Roman"/>
          <w:lang w:val="uk-UA"/>
        </w:rPr>
      </w:pPr>
    </w:p>
    <w:p w:rsidR="00956AF5" w:rsidRDefault="00956AF5" w:rsidP="00956AF5">
      <w:pPr>
        <w:pStyle w:val="2"/>
        <w:shd w:val="clear" w:color="auto" w:fill="FFFFFF"/>
        <w:jc w:val="center"/>
        <w:rPr>
          <w:rFonts w:ascii="Times New Roman" w:hAnsi="Times New Roman"/>
          <w:b w:val="0"/>
          <w:i w:val="0"/>
          <w:iCs w:val="0"/>
          <w:lang w:val="uk-UA"/>
        </w:rPr>
      </w:pPr>
      <w:r>
        <w:rPr>
          <w:rFonts w:ascii="Times New Roman" w:hAnsi="Times New Roman"/>
          <w:b w:val="0"/>
          <w:i w:val="0"/>
          <w:iCs w:val="0"/>
          <w:lang w:val="uk-UA"/>
        </w:rPr>
        <w:t xml:space="preserve">Робоча програма навчальної дисципліни </w:t>
      </w:r>
    </w:p>
    <w:p w:rsidR="00956AF5" w:rsidRDefault="00956AF5" w:rsidP="00956AF5">
      <w:pPr>
        <w:jc w:val="center"/>
        <w:rPr>
          <w:rFonts w:ascii="Times New Roman" w:hAnsi="Times New Roman"/>
          <w:b/>
          <w:sz w:val="28"/>
          <w:szCs w:val="28"/>
          <w:lang w:val="uk-UA"/>
        </w:rPr>
      </w:pPr>
    </w:p>
    <w:p w:rsidR="00956AF5" w:rsidRDefault="00956AF5" w:rsidP="00956AF5">
      <w:pPr>
        <w:jc w:val="center"/>
        <w:rPr>
          <w:rFonts w:ascii="Times New Roman" w:hAnsi="Times New Roman"/>
          <w:sz w:val="28"/>
          <w:szCs w:val="28"/>
          <w:u w:val="single"/>
          <w:lang w:val="uk-UA"/>
        </w:rPr>
      </w:pPr>
      <w:r>
        <w:rPr>
          <w:rFonts w:ascii="Times New Roman" w:hAnsi="Times New Roman"/>
          <w:sz w:val="28"/>
          <w:szCs w:val="28"/>
          <w:u w:val="single"/>
          <w:lang w:val="uk-UA"/>
        </w:rPr>
        <w:t>Семінар з проблем рекреації і туризму</w:t>
      </w:r>
    </w:p>
    <w:p w:rsidR="00956AF5" w:rsidRDefault="00956AF5" w:rsidP="00956AF5">
      <w:pPr>
        <w:jc w:val="center"/>
        <w:rPr>
          <w:rFonts w:ascii="Times New Roman" w:hAnsi="Times New Roman"/>
          <w:sz w:val="16"/>
          <w:lang w:val="uk-UA"/>
        </w:rPr>
      </w:pPr>
      <w:r>
        <w:rPr>
          <w:rFonts w:ascii="Times New Roman" w:hAnsi="Times New Roman"/>
          <w:sz w:val="16"/>
          <w:lang w:val="uk-UA"/>
        </w:rPr>
        <w:t>(назва навчальної дисципліни)</w:t>
      </w:r>
    </w:p>
    <w:p w:rsidR="00956AF5" w:rsidRDefault="00956AF5" w:rsidP="00956AF5">
      <w:pPr>
        <w:rPr>
          <w:rFonts w:ascii="Times New Roman" w:hAnsi="Times New Roman"/>
          <w:sz w:val="16"/>
          <w:lang w:val="uk-UA"/>
        </w:rPr>
      </w:pPr>
      <w:r>
        <w:rPr>
          <w:rFonts w:ascii="Times New Roman" w:hAnsi="Times New Roman"/>
          <w:sz w:val="24"/>
          <w:lang w:val="uk-UA"/>
        </w:rPr>
        <w:t xml:space="preserve">спеціальність (напрям) </w:t>
      </w:r>
      <w:r>
        <w:rPr>
          <w:rFonts w:ascii="Times New Roman" w:hAnsi="Times New Roman"/>
          <w:sz w:val="24"/>
          <w:u w:val="single"/>
          <w:lang w:val="uk-UA"/>
        </w:rPr>
        <w:t xml:space="preserve"> 103 «Науки про Землю»</w:t>
      </w:r>
    </w:p>
    <w:p w:rsidR="00956AF5" w:rsidRDefault="00956AF5" w:rsidP="00956AF5">
      <w:pPr>
        <w:rPr>
          <w:rFonts w:ascii="Times New Roman" w:hAnsi="Times New Roman"/>
          <w:sz w:val="24"/>
          <w:u w:val="single"/>
          <w:lang w:val="uk-UA"/>
        </w:rPr>
      </w:pPr>
      <w:r>
        <w:rPr>
          <w:rFonts w:ascii="Times New Roman" w:hAnsi="Times New Roman"/>
          <w:sz w:val="24"/>
          <w:lang w:val="uk-UA"/>
        </w:rPr>
        <w:t xml:space="preserve">спеціалізація </w:t>
      </w:r>
      <w:r w:rsidR="00AD487A">
        <w:rPr>
          <w:rFonts w:ascii="Times New Roman" w:hAnsi="Times New Roman"/>
          <w:sz w:val="24"/>
          <w:u w:val="single"/>
          <w:lang w:val="uk-UA"/>
        </w:rPr>
        <w:t>Географія рекреації та</w:t>
      </w:r>
      <w:bookmarkStart w:id="0" w:name="_GoBack"/>
      <w:bookmarkEnd w:id="0"/>
      <w:r>
        <w:rPr>
          <w:rFonts w:ascii="Times New Roman" w:hAnsi="Times New Roman"/>
          <w:sz w:val="24"/>
          <w:u w:val="single"/>
          <w:lang w:val="uk-UA"/>
        </w:rPr>
        <w:t xml:space="preserve"> туризму</w:t>
      </w:r>
    </w:p>
    <w:p w:rsidR="00956AF5" w:rsidRDefault="00956AF5" w:rsidP="00956AF5">
      <w:pPr>
        <w:jc w:val="center"/>
        <w:rPr>
          <w:rFonts w:ascii="Times New Roman" w:hAnsi="Times New Roman"/>
          <w:sz w:val="16"/>
          <w:lang w:val="uk-UA"/>
        </w:rPr>
      </w:pPr>
    </w:p>
    <w:p w:rsidR="00956AF5" w:rsidRDefault="00956AF5" w:rsidP="00956AF5">
      <w:pPr>
        <w:rPr>
          <w:rFonts w:ascii="Times New Roman" w:hAnsi="Times New Roman"/>
          <w:sz w:val="24"/>
          <w:lang w:val="uk-UA"/>
        </w:rPr>
      </w:pPr>
      <w:r>
        <w:rPr>
          <w:rFonts w:ascii="Times New Roman" w:hAnsi="Times New Roman"/>
          <w:sz w:val="24"/>
          <w:lang w:val="uk-UA"/>
        </w:rPr>
        <w:t xml:space="preserve">факультет </w:t>
      </w:r>
      <w:r>
        <w:rPr>
          <w:rFonts w:ascii="Times New Roman" w:hAnsi="Times New Roman"/>
          <w:sz w:val="24"/>
          <w:u w:val="single"/>
          <w:lang w:val="uk-UA"/>
        </w:rPr>
        <w:t>Геології, географії, рекреації і туризму</w:t>
      </w:r>
    </w:p>
    <w:p w:rsidR="00956AF5" w:rsidRDefault="00956AF5" w:rsidP="00956AF5">
      <w:pPr>
        <w:jc w:val="center"/>
        <w:rPr>
          <w:rFonts w:ascii="Times New Roman" w:hAnsi="Times New Roman"/>
          <w:sz w:val="16"/>
          <w:lang w:val="uk-UA"/>
        </w:rPr>
      </w:pPr>
    </w:p>
    <w:p w:rsidR="00956AF5" w:rsidRDefault="00956AF5" w:rsidP="00956AF5">
      <w:pPr>
        <w:jc w:val="both"/>
        <w:rPr>
          <w:rFonts w:ascii="Times New Roman" w:hAnsi="Times New Roman"/>
          <w:lang w:val="uk-UA"/>
        </w:rPr>
      </w:pPr>
    </w:p>
    <w:p w:rsidR="00956AF5" w:rsidRDefault="00956AF5" w:rsidP="00956AF5">
      <w:pPr>
        <w:jc w:val="both"/>
        <w:rPr>
          <w:lang w:val="uk-UA"/>
        </w:rPr>
      </w:pPr>
    </w:p>
    <w:p w:rsidR="00956AF5" w:rsidRDefault="00956AF5" w:rsidP="00956AF5">
      <w:pPr>
        <w:jc w:val="both"/>
        <w:rPr>
          <w:lang w:val="uk-UA"/>
        </w:rPr>
      </w:pPr>
    </w:p>
    <w:p w:rsidR="00956AF5" w:rsidRDefault="00956AF5" w:rsidP="00956AF5">
      <w:pPr>
        <w:jc w:val="both"/>
        <w:rPr>
          <w:lang w:val="uk-UA"/>
        </w:rPr>
      </w:pPr>
    </w:p>
    <w:p w:rsidR="00956AF5" w:rsidRDefault="00956AF5" w:rsidP="00956AF5">
      <w:pPr>
        <w:jc w:val="center"/>
        <w:rPr>
          <w:rFonts w:ascii="Times New Roman" w:hAnsi="Times New Roman"/>
          <w:sz w:val="28"/>
          <w:szCs w:val="28"/>
          <w:lang w:val="uk-UA"/>
        </w:rPr>
      </w:pPr>
    </w:p>
    <w:p w:rsidR="00956AF5" w:rsidRDefault="00956AF5" w:rsidP="00956AF5">
      <w:pPr>
        <w:jc w:val="center"/>
        <w:rPr>
          <w:rFonts w:ascii="Times New Roman" w:hAnsi="Times New Roman"/>
          <w:sz w:val="28"/>
          <w:szCs w:val="28"/>
          <w:lang w:val="uk-UA"/>
        </w:rPr>
      </w:pPr>
      <w:r>
        <w:rPr>
          <w:rFonts w:ascii="Times New Roman" w:hAnsi="Times New Roman"/>
          <w:sz w:val="28"/>
          <w:szCs w:val="28"/>
          <w:lang w:val="uk-UA"/>
        </w:rPr>
        <w:t>2017/2018 навчальний рік</w:t>
      </w:r>
    </w:p>
    <w:p w:rsidR="00956AF5" w:rsidRDefault="00956AF5" w:rsidP="00956AF5">
      <w:pPr>
        <w:jc w:val="both"/>
        <w:rPr>
          <w:lang w:val="uk-UA"/>
        </w:rPr>
      </w:pPr>
    </w:p>
    <w:p w:rsidR="00956AF5" w:rsidRDefault="00956AF5" w:rsidP="00956AF5">
      <w:pPr>
        <w:jc w:val="both"/>
        <w:rPr>
          <w:rFonts w:ascii="Times New Roman" w:hAnsi="Times New Roman"/>
          <w:b/>
          <w:sz w:val="24"/>
          <w:lang w:val="uk-UA"/>
        </w:rPr>
      </w:pPr>
      <w:r>
        <w:rPr>
          <w:rFonts w:ascii="Times New Roman" w:hAnsi="Times New Roman"/>
          <w:sz w:val="24"/>
          <w:lang w:val="uk-UA"/>
        </w:rPr>
        <w:lastRenderedPageBreak/>
        <w:t>Програму рекомендовано до затвердження вченою радою факультету геології, географії, рекреації і туризму</w:t>
      </w:r>
      <w:r>
        <w:rPr>
          <w:rFonts w:ascii="Times New Roman" w:hAnsi="Times New Roman"/>
          <w:b/>
          <w:sz w:val="24"/>
          <w:lang w:val="uk-UA"/>
        </w:rPr>
        <w:t xml:space="preserve"> </w:t>
      </w:r>
    </w:p>
    <w:p w:rsidR="00956AF5" w:rsidRDefault="00956AF5" w:rsidP="00956AF5">
      <w:pPr>
        <w:rPr>
          <w:rFonts w:ascii="Times New Roman" w:hAnsi="Times New Roman"/>
          <w:sz w:val="24"/>
          <w:lang w:val="uk-UA"/>
        </w:rPr>
      </w:pPr>
    </w:p>
    <w:p w:rsidR="00956AF5" w:rsidRDefault="00956AF5" w:rsidP="00956AF5">
      <w:pPr>
        <w:rPr>
          <w:rFonts w:ascii="Times New Roman" w:hAnsi="Times New Roman"/>
          <w:sz w:val="24"/>
          <w:lang w:val="uk-UA"/>
        </w:rPr>
      </w:pPr>
      <w:r>
        <w:rPr>
          <w:rFonts w:ascii="Times New Roman" w:hAnsi="Times New Roman"/>
          <w:sz w:val="24"/>
          <w:lang w:val="uk-UA"/>
        </w:rPr>
        <w:t xml:space="preserve">             “____”________________2017 р. Протокол № ___</w:t>
      </w:r>
    </w:p>
    <w:p w:rsidR="00956AF5" w:rsidRDefault="00956AF5" w:rsidP="00956AF5">
      <w:pPr>
        <w:jc w:val="both"/>
        <w:rPr>
          <w:rFonts w:ascii="Times New Roman" w:hAnsi="Times New Roman"/>
          <w:b/>
          <w:lang w:val="uk-UA"/>
        </w:rPr>
      </w:pPr>
    </w:p>
    <w:p w:rsidR="00956AF5" w:rsidRDefault="00956AF5" w:rsidP="00956AF5">
      <w:pPr>
        <w:jc w:val="both"/>
        <w:rPr>
          <w:rFonts w:ascii="Times New Roman" w:hAnsi="Times New Roman"/>
          <w:sz w:val="24"/>
          <w:lang w:val="uk-UA"/>
        </w:rPr>
      </w:pPr>
      <w:r>
        <w:rPr>
          <w:rFonts w:ascii="Times New Roman" w:hAnsi="Times New Roman"/>
          <w:bCs/>
          <w:caps/>
          <w:lang w:val="uk-UA"/>
        </w:rPr>
        <w:t>Розробник програми</w:t>
      </w:r>
      <w:r>
        <w:rPr>
          <w:rFonts w:ascii="Times New Roman" w:hAnsi="Times New Roman"/>
          <w:bCs/>
          <w:lang w:val="uk-UA"/>
        </w:rPr>
        <w:t>:</w:t>
      </w:r>
      <w:r>
        <w:rPr>
          <w:rFonts w:ascii="Times New Roman" w:hAnsi="Times New Roman"/>
          <w:b/>
          <w:bCs/>
          <w:sz w:val="24"/>
          <w:lang w:val="uk-UA"/>
        </w:rPr>
        <w:t xml:space="preserve"> </w:t>
      </w:r>
      <w:r>
        <w:rPr>
          <w:rFonts w:ascii="Times New Roman" w:hAnsi="Times New Roman"/>
          <w:sz w:val="24"/>
          <w:lang w:val="uk-UA"/>
        </w:rPr>
        <w:t xml:space="preserve">Скриль Ірина Анатоліївна, к. </w:t>
      </w:r>
      <w:proofErr w:type="spellStart"/>
      <w:r>
        <w:rPr>
          <w:rFonts w:ascii="Times New Roman" w:hAnsi="Times New Roman"/>
          <w:sz w:val="24"/>
          <w:lang w:val="uk-UA"/>
        </w:rPr>
        <w:t>геогр.н</w:t>
      </w:r>
      <w:proofErr w:type="spellEnd"/>
      <w:r>
        <w:rPr>
          <w:rFonts w:ascii="Times New Roman" w:hAnsi="Times New Roman"/>
          <w:sz w:val="24"/>
          <w:lang w:val="uk-UA"/>
        </w:rPr>
        <w:t>., доцент</w:t>
      </w:r>
    </w:p>
    <w:p w:rsidR="00956AF5" w:rsidRDefault="00956AF5" w:rsidP="00956AF5">
      <w:pPr>
        <w:jc w:val="both"/>
        <w:rPr>
          <w:rFonts w:ascii="Times New Roman" w:hAnsi="Times New Roman"/>
          <w:lang w:val="uk-UA"/>
        </w:rPr>
      </w:pPr>
    </w:p>
    <w:p w:rsidR="00956AF5" w:rsidRDefault="00956AF5" w:rsidP="00956AF5">
      <w:pPr>
        <w:rPr>
          <w:rFonts w:ascii="Times New Roman" w:hAnsi="Times New Roman"/>
          <w:i/>
          <w:sz w:val="24"/>
          <w:u w:val="single"/>
          <w:lang w:val="uk-UA"/>
        </w:rPr>
      </w:pPr>
      <w:r>
        <w:rPr>
          <w:rFonts w:ascii="Times New Roman" w:hAnsi="Times New Roman"/>
          <w:sz w:val="24"/>
          <w:lang w:val="uk-UA"/>
        </w:rPr>
        <w:t xml:space="preserve">Програму схвалено на засіданні </w:t>
      </w:r>
      <w:r>
        <w:rPr>
          <w:rFonts w:ascii="Times New Roman" w:hAnsi="Times New Roman"/>
          <w:bCs/>
          <w:iCs/>
          <w:sz w:val="24"/>
          <w:lang w:val="uk-UA"/>
        </w:rPr>
        <w:t xml:space="preserve">кафедри </w:t>
      </w:r>
      <w:r>
        <w:rPr>
          <w:rFonts w:ascii="Times New Roman" w:hAnsi="Times New Roman"/>
          <w:bCs/>
          <w:iCs/>
          <w:sz w:val="24"/>
          <w:u w:val="single"/>
          <w:lang w:val="uk-UA"/>
        </w:rPr>
        <w:t xml:space="preserve">соціально-економічної географії і </w:t>
      </w:r>
      <w:proofErr w:type="spellStart"/>
      <w:r>
        <w:rPr>
          <w:rFonts w:ascii="Times New Roman" w:hAnsi="Times New Roman"/>
          <w:bCs/>
          <w:iCs/>
          <w:sz w:val="24"/>
          <w:u w:val="single"/>
          <w:lang w:val="uk-UA"/>
        </w:rPr>
        <w:t>регіонознавства</w:t>
      </w:r>
      <w:proofErr w:type="spellEnd"/>
    </w:p>
    <w:p w:rsidR="00956AF5" w:rsidRDefault="00956AF5" w:rsidP="00956AF5">
      <w:pPr>
        <w:rPr>
          <w:rFonts w:ascii="Times New Roman" w:hAnsi="Times New Roman"/>
          <w:b/>
          <w:i/>
          <w:sz w:val="24"/>
          <w:lang w:val="uk-UA"/>
        </w:rPr>
      </w:pPr>
    </w:p>
    <w:p w:rsidR="00956AF5" w:rsidRDefault="00956AF5" w:rsidP="00956AF5">
      <w:pPr>
        <w:rPr>
          <w:rFonts w:ascii="Times New Roman" w:hAnsi="Times New Roman"/>
          <w:b/>
          <w:i/>
          <w:sz w:val="24"/>
          <w:lang w:val="uk-UA"/>
        </w:rPr>
      </w:pPr>
    </w:p>
    <w:p w:rsidR="00956AF5" w:rsidRDefault="00956AF5" w:rsidP="00956AF5">
      <w:pPr>
        <w:rPr>
          <w:rFonts w:ascii="Times New Roman" w:hAnsi="Times New Roman"/>
          <w:sz w:val="24"/>
          <w:lang w:val="uk-UA"/>
        </w:rPr>
      </w:pPr>
      <w:r>
        <w:rPr>
          <w:rFonts w:ascii="Times New Roman" w:hAnsi="Times New Roman"/>
          <w:sz w:val="24"/>
          <w:lang w:val="uk-UA"/>
        </w:rPr>
        <w:t>Протокол від.  “____”________________2017 р. № ___</w:t>
      </w:r>
    </w:p>
    <w:p w:rsidR="00956AF5" w:rsidRDefault="00956AF5" w:rsidP="00956AF5">
      <w:pPr>
        <w:rPr>
          <w:rFonts w:ascii="Times New Roman" w:hAnsi="Times New Roman"/>
          <w:sz w:val="24"/>
          <w:lang w:val="uk-UA"/>
        </w:rPr>
      </w:pPr>
    </w:p>
    <w:p w:rsidR="00956AF5" w:rsidRDefault="00956AF5" w:rsidP="00956AF5">
      <w:pPr>
        <w:rPr>
          <w:rFonts w:ascii="Times New Roman" w:hAnsi="Times New Roman"/>
          <w:b/>
          <w:i/>
          <w:sz w:val="24"/>
          <w:lang w:val="uk-UA"/>
        </w:rPr>
      </w:pPr>
      <w:r>
        <w:rPr>
          <w:rFonts w:ascii="Times New Roman" w:hAnsi="Times New Roman"/>
          <w:sz w:val="24"/>
          <w:lang w:val="uk-UA"/>
        </w:rPr>
        <w:t xml:space="preserve">                         Завідувач кафедри </w:t>
      </w:r>
      <w:r>
        <w:rPr>
          <w:rFonts w:ascii="Times New Roman" w:hAnsi="Times New Roman"/>
          <w:bCs/>
          <w:iCs/>
          <w:sz w:val="24"/>
          <w:lang w:val="uk-UA"/>
        </w:rPr>
        <w:t xml:space="preserve">соціально-економічної географії і </w:t>
      </w:r>
      <w:proofErr w:type="spellStart"/>
      <w:r>
        <w:rPr>
          <w:rFonts w:ascii="Times New Roman" w:hAnsi="Times New Roman"/>
          <w:bCs/>
          <w:iCs/>
          <w:sz w:val="24"/>
          <w:lang w:val="uk-UA"/>
        </w:rPr>
        <w:t>регіонознавства</w:t>
      </w:r>
      <w:proofErr w:type="spellEnd"/>
    </w:p>
    <w:p w:rsidR="00956AF5" w:rsidRDefault="00956AF5" w:rsidP="00956AF5">
      <w:pPr>
        <w:rPr>
          <w:rFonts w:ascii="Times New Roman" w:hAnsi="Times New Roman"/>
          <w:sz w:val="24"/>
          <w:lang w:val="uk-UA"/>
        </w:rPr>
      </w:pPr>
    </w:p>
    <w:p w:rsidR="00956AF5" w:rsidRDefault="00956AF5" w:rsidP="00956AF5">
      <w:pPr>
        <w:rPr>
          <w:rFonts w:ascii="Times New Roman" w:hAnsi="Times New Roman"/>
          <w:sz w:val="24"/>
          <w:lang w:val="uk-UA"/>
        </w:rPr>
      </w:pPr>
      <w:r>
        <w:rPr>
          <w:rFonts w:ascii="Times New Roman" w:hAnsi="Times New Roman"/>
          <w:sz w:val="24"/>
          <w:lang w:val="uk-UA"/>
        </w:rPr>
        <w:t xml:space="preserve">                                                                _______________________</w:t>
      </w:r>
      <w:r>
        <w:rPr>
          <w:rFonts w:ascii="Times New Roman" w:hAnsi="Times New Roman"/>
          <w:sz w:val="24"/>
          <w:u w:val="single"/>
          <w:lang w:val="uk-UA"/>
        </w:rPr>
        <w:t xml:space="preserve"> (</w:t>
      </w:r>
      <w:proofErr w:type="spellStart"/>
      <w:r>
        <w:rPr>
          <w:rFonts w:ascii="Times New Roman" w:hAnsi="Times New Roman"/>
          <w:sz w:val="24"/>
          <w:u w:val="single"/>
          <w:lang w:val="uk-UA"/>
        </w:rPr>
        <w:t>Нємець</w:t>
      </w:r>
      <w:proofErr w:type="spellEnd"/>
      <w:r>
        <w:rPr>
          <w:rFonts w:ascii="Times New Roman" w:hAnsi="Times New Roman"/>
          <w:sz w:val="24"/>
          <w:u w:val="single"/>
          <w:lang w:val="uk-UA"/>
        </w:rPr>
        <w:t xml:space="preserve"> Л.М.)</w:t>
      </w:r>
      <w:r>
        <w:rPr>
          <w:rFonts w:ascii="Times New Roman" w:hAnsi="Times New Roman"/>
          <w:sz w:val="24"/>
          <w:lang w:val="uk-UA"/>
        </w:rPr>
        <w:t xml:space="preserve"> </w:t>
      </w:r>
    </w:p>
    <w:p w:rsidR="00956AF5" w:rsidRDefault="00956AF5" w:rsidP="00956AF5">
      <w:pPr>
        <w:rPr>
          <w:rFonts w:ascii="Times New Roman" w:hAnsi="Times New Roman"/>
          <w:sz w:val="16"/>
          <w:lang w:val="uk-UA"/>
        </w:rPr>
      </w:pPr>
      <w:r>
        <w:rPr>
          <w:rFonts w:ascii="Times New Roman" w:hAnsi="Times New Roman"/>
          <w:sz w:val="16"/>
          <w:lang w:val="uk-UA"/>
        </w:rPr>
        <w:t xml:space="preserve">                                                                                                                 (підпис)                                      (прізвище та ініціали)         </w:t>
      </w:r>
    </w:p>
    <w:p w:rsidR="00956AF5" w:rsidRDefault="00956AF5" w:rsidP="00956AF5">
      <w:pPr>
        <w:rPr>
          <w:rFonts w:ascii="Times New Roman" w:hAnsi="Times New Roman"/>
          <w:sz w:val="24"/>
          <w:lang w:val="uk-UA"/>
        </w:rPr>
      </w:pPr>
    </w:p>
    <w:p w:rsidR="00956AF5" w:rsidRDefault="00956AF5" w:rsidP="00956AF5">
      <w:pPr>
        <w:rPr>
          <w:rFonts w:ascii="Times New Roman" w:hAnsi="Times New Roman"/>
          <w:sz w:val="24"/>
          <w:lang w:val="uk-UA"/>
        </w:rPr>
      </w:pPr>
      <w:r>
        <w:rPr>
          <w:rFonts w:ascii="Times New Roman" w:hAnsi="Times New Roman"/>
          <w:sz w:val="24"/>
          <w:lang w:val="uk-UA"/>
        </w:rPr>
        <w:t xml:space="preserve">Програму погоджено методичною комісією </w:t>
      </w:r>
    </w:p>
    <w:p w:rsidR="00956AF5" w:rsidRDefault="00956AF5" w:rsidP="00956AF5">
      <w:pPr>
        <w:rPr>
          <w:rFonts w:ascii="Times New Roman" w:hAnsi="Times New Roman"/>
          <w:sz w:val="24"/>
          <w:u w:val="single"/>
          <w:lang w:val="uk-UA"/>
        </w:rPr>
      </w:pPr>
      <w:r>
        <w:rPr>
          <w:rFonts w:ascii="Times New Roman" w:hAnsi="Times New Roman"/>
          <w:sz w:val="24"/>
          <w:u w:val="single"/>
          <w:lang w:val="uk-UA"/>
        </w:rPr>
        <w:t>факультету геології, географії, рекреації і туризму</w:t>
      </w:r>
    </w:p>
    <w:p w:rsidR="00956AF5" w:rsidRDefault="00956AF5" w:rsidP="00956AF5">
      <w:pPr>
        <w:pStyle w:val="3"/>
        <w:rPr>
          <w:lang w:val="uk-UA"/>
        </w:rPr>
      </w:pPr>
      <w:r>
        <w:rPr>
          <w:lang w:val="uk-UA"/>
        </w:rPr>
        <w:t xml:space="preserve">                                                                                                                                                                    </w:t>
      </w:r>
    </w:p>
    <w:p w:rsidR="00956AF5" w:rsidRDefault="00956AF5" w:rsidP="00956AF5">
      <w:pPr>
        <w:rPr>
          <w:rFonts w:ascii="Times New Roman" w:hAnsi="Times New Roman"/>
          <w:sz w:val="24"/>
          <w:lang w:val="uk-UA"/>
        </w:rPr>
      </w:pPr>
      <w:r>
        <w:rPr>
          <w:rFonts w:ascii="Times New Roman" w:hAnsi="Times New Roman"/>
          <w:sz w:val="24"/>
          <w:lang w:val="uk-UA"/>
        </w:rPr>
        <w:t>Протокол від “____”________________20___ р. № ___</w:t>
      </w:r>
    </w:p>
    <w:p w:rsidR="00956AF5" w:rsidRDefault="00956AF5" w:rsidP="00956AF5">
      <w:pPr>
        <w:rPr>
          <w:rFonts w:ascii="Times New Roman" w:hAnsi="Times New Roman"/>
          <w:sz w:val="24"/>
          <w:lang w:val="uk-UA"/>
        </w:rPr>
      </w:pPr>
    </w:p>
    <w:p w:rsidR="00956AF5" w:rsidRDefault="00956AF5" w:rsidP="00956AF5">
      <w:pPr>
        <w:rPr>
          <w:rFonts w:ascii="Times New Roman" w:hAnsi="Times New Roman"/>
          <w:sz w:val="24"/>
          <w:u w:val="single"/>
          <w:lang w:val="uk-UA"/>
        </w:rPr>
      </w:pPr>
      <w:r>
        <w:rPr>
          <w:rFonts w:ascii="Times New Roman" w:hAnsi="Times New Roman"/>
          <w:sz w:val="24"/>
          <w:lang w:val="uk-UA"/>
        </w:rPr>
        <w:t xml:space="preserve">                       Голова методичної комісії </w:t>
      </w:r>
      <w:r>
        <w:rPr>
          <w:rFonts w:ascii="Times New Roman" w:hAnsi="Times New Roman"/>
          <w:sz w:val="24"/>
          <w:u w:val="single"/>
          <w:lang w:val="uk-UA"/>
        </w:rPr>
        <w:t>факультету геології, географії, рекреації і туризму</w:t>
      </w:r>
    </w:p>
    <w:p w:rsidR="00956AF5" w:rsidRDefault="00956AF5" w:rsidP="00956AF5">
      <w:pPr>
        <w:rPr>
          <w:rFonts w:ascii="Times New Roman" w:hAnsi="Times New Roman"/>
          <w:sz w:val="24"/>
          <w:lang w:val="uk-UA"/>
        </w:rPr>
      </w:pPr>
    </w:p>
    <w:p w:rsidR="00956AF5" w:rsidRDefault="00956AF5" w:rsidP="00956AF5">
      <w:pPr>
        <w:rPr>
          <w:rFonts w:ascii="Times New Roman" w:hAnsi="Times New Roman"/>
          <w:sz w:val="24"/>
          <w:u w:val="single"/>
          <w:lang w:val="uk-UA"/>
        </w:rPr>
      </w:pPr>
      <w:r>
        <w:rPr>
          <w:rFonts w:ascii="Times New Roman" w:hAnsi="Times New Roman"/>
          <w:lang w:val="uk-UA"/>
        </w:rPr>
        <w:t xml:space="preserve">                                               _______________________  ____</w:t>
      </w:r>
      <w:proofErr w:type="spellStart"/>
      <w:r>
        <w:rPr>
          <w:rFonts w:ascii="Times New Roman" w:hAnsi="Times New Roman"/>
          <w:sz w:val="24"/>
          <w:u w:val="single"/>
          <w:lang w:val="uk-UA"/>
        </w:rPr>
        <w:t>Жемеров</w:t>
      </w:r>
      <w:proofErr w:type="spellEnd"/>
      <w:r>
        <w:rPr>
          <w:rFonts w:ascii="Times New Roman" w:hAnsi="Times New Roman"/>
          <w:sz w:val="24"/>
          <w:u w:val="single"/>
          <w:lang w:val="uk-UA"/>
        </w:rPr>
        <w:t xml:space="preserve"> О.О._____</w:t>
      </w:r>
    </w:p>
    <w:p w:rsidR="00956AF5" w:rsidRDefault="00956AF5" w:rsidP="00956AF5">
      <w:pPr>
        <w:rPr>
          <w:rFonts w:ascii="Times New Roman" w:hAnsi="Times New Roman"/>
          <w:sz w:val="16"/>
          <w:szCs w:val="16"/>
          <w:lang w:val="uk-UA"/>
        </w:rPr>
      </w:pPr>
      <w:r>
        <w:rPr>
          <w:rFonts w:ascii="Times New Roman" w:hAnsi="Times New Roman"/>
          <w:sz w:val="16"/>
          <w:szCs w:val="16"/>
          <w:lang w:val="uk-UA"/>
        </w:rPr>
        <w:t xml:space="preserve">                                                                                                                 (підпис)                                                   (прізвище та ініціали)         </w:t>
      </w:r>
    </w:p>
    <w:p w:rsidR="00956AF5" w:rsidRDefault="00956AF5" w:rsidP="00956AF5">
      <w:pPr>
        <w:ind w:left="6720"/>
        <w:rPr>
          <w:lang w:val="uk-UA"/>
        </w:rPr>
      </w:pPr>
    </w:p>
    <w:p w:rsidR="00956AF5" w:rsidRDefault="00956AF5" w:rsidP="00956AF5">
      <w:pPr>
        <w:ind w:left="6720"/>
        <w:rPr>
          <w:lang w:val="uk-UA"/>
        </w:rPr>
      </w:pPr>
    </w:p>
    <w:p w:rsidR="00956AF5" w:rsidRDefault="00956AF5" w:rsidP="00956AF5">
      <w:pPr>
        <w:ind w:left="6720"/>
        <w:rPr>
          <w:lang w:val="uk-UA"/>
        </w:rPr>
      </w:pPr>
    </w:p>
    <w:p w:rsidR="00956AF5" w:rsidRDefault="00956AF5" w:rsidP="00956AF5">
      <w:pPr>
        <w:jc w:val="center"/>
        <w:rPr>
          <w:rFonts w:ascii="Times New Roman" w:hAnsi="Times New Roman"/>
          <w:b/>
          <w:bCs/>
          <w:caps/>
          <w:sz w:val="24"/>
          <w:szCs w:val="24"/>
          <w:lang w:val="uk-UA"/>
        </w:rPr>
      </w:pPr>
      <w:r>
        <w:rPr>
          <w:rFonts w:ascii="Times New Roman" w:hAnsi="Times New Roman"/>
          <w:b/>
          <w:bCs/>
          <w:caps/>
          <w:sz w:val="24"/>
          <w:szCs w:val="24"/>
          <w:lang w:val="uk-UA"/>
        </w:rPr>
        <w:lastRenderedPageBreak/>
        <w:t>Вступ</w:t>
      </w:r>
    </w:p>
    <w:p w:rsidR="00956AF5" w:rsidRDefault="00956AF5" w:rsidP="00956AF5">
      <w:pPr>
        <w:pStyle w:val="a7"/>
        <w:ind w:left="540"/>
        <w:rPr>
          <w:sz w:val="24"/>
          <w:lang w:val="uk-UA"/>
        </w:rPr>
      </w:pPr>
      <w:r>
        <w:rPr>
          <w:sz w:val="24"/>
          <w:lang w:val="uk-UA"/>
        </w:rPr>
        <w:t>Програма навчальної дисципліни “</w:t>
      </w:r>
      <w:r>
        <w:rPr>
          <w:sz w:val="24"/>
          <w:u w:val="single"/>
          <w:lang w:val="uk-UA"/>
        </w:rPr>
        <w:t>Семінар з проблем рекреації і туризму</w:t>
      </w:r>
      <w:r>
        <w:rPr>
          <w:sz w:val="24"/>
          <w:lang w:val="uk-UA"/>
        </w:rPr>
        <w:t>” складена відповідно до освітньо-професійної (</w:t>
      </w:r>
      <w:proofErr w:type="spellStart"/>
      <w:r>
        <w:rPr>
          <w:sz w:val="24"/>
          <w:lang w:val="uk-UA"/>
        </w:rPr>
        <w:t>освітньо</w:t>
      </w:r>
      <w:proofErr w:type="spellEnd"/>
      <w:r>
        <w:rPr>
          <w:sz w:val="24"/>
          <w:lang w:val="uk-UA"/>
        </w:rPr>
        <w:t xml:space="preserve">-наукової) програми підготовки </w:t>
      </w:r>
    </w:p>
    <w:p w:rsidR="00956AF5" w:rsidRDefault="00956AF5" w:rsidP="00956AF5">
      <w:pPr>
        <w:pStyle w:val="a7"/>
        <w:ind w:left="540"/>
        <w:rPr>
          <w:sz w:val="24"/>
          <w:lang w:val="uk-UA"/>
        </w:rPr>
      </w:pPr>
      <w:r>
        <w:rPr>
          <w:sz w:val="24"/>
          <w:lang w:val="uk-UA"/>
        </w:rPr>
        <w:t>______________</w:t>
      </w:r>
      <w:r>
        <w:rPr>
          <w:sz w:val="24"/>
          <w:u w:val="single"/>
          <w:lang w:val="uk-UA"/>
        </w:rPr>
        <w:t>магістри</w:t>
      </w:r>
      <w:r>
        <w:rPr>
          <w:sz w:val="24"/>
          <w:lang w:val="uk-UA"/>
        </w:rPr>
        <w:t>_______________</w:t>
      </w:r>
    </w:p>
    <w:p w:rsidR="00956AF5" w:rsidRDefault="00956AF5" w:rsidP="00956AF5">
      <w:pPr>
        <w:pStyle w:val="a7"/>
        <w:ind w:firstLine="540"/>
        <w:rPr>
          <w:sz w:val="24"/>
          <w:lang w:val="uk-UA"/>
        </w:rPr>
      </w:pPr>
      <w:r>
        <w:rPr>
          <w:sz w:val="24"/>
          <w:lang w:val="uk-UA"/>
        </w:rPr>
        <w:t>(назва рівня вищої освіти, освітньо-кваліфікаційного рівня)</w:t>
      </w:r>
    </w:p>
    <w:p w:rsidR="00956AF5" w:rsidRDefault="00956AF5" w:rsidP="00956AF5">
      <w:pPr>
        <w:pStyle w:val="a7"/>
        <w:ind w:left="0"/>
        <w:rPr>
          <w:sz w:val="24"/>
          <w:lang w:val="uk-UA"/>
        </w:rPr>
      </w:pPr>
    </w:p>
    <w:p w:rsidR="00956AF5" w:rsidRDefault="00956AF5" w:rsidP="00956AF5">
      <w:pPr>
        <w:pStyle w:val="a7"/>
        <w:ind w:left="295"/>
        <w:rPr>
          <w:sz w:val="24"/>
          <w:lang w:val="uk-UA"/>
        </w:rPr>
      </w:pPr>
      <w:r>
        <w:rPr>
          <w:sz w:val="24"/>
          <w:lang w:val="uk-UA"/>
        </w:rPr>
        <w:t xml:space="preserve">спеціальності </w:t>
      </w:r>
      <w:r>
        <w:rPr>
          <w:sz w:val="24"/>
          <w:u w:val="single"/>
          <w:lang w:val="uk-UA"/>
        </w:rPr>
        <w:t>103 «Науки про Землю»</w:t>
      </w:r>
      <w:r>
        <w:rPr>
          <w:sz w:val="24"/>
          <w:lang w:val="uk-UA"/>
        </w:rPr>
        <w:t xml:space="preserve"> </w:t>
      </w:r>
    </w:p>
    <w:p w:rsidR="00956AF5" w:rsidRDefault="00956AF5" w:rsidP="00956AF5">
      <w:pPr>
        <w:pStyle w:val="a7"/>
        <w:rPr>
          <w:sz w:val="24"/>
          <w:lang w:val="uk-UA"/>
        </w:rPr>
      </w:pPr>
      <w:r>
        <w:rPr>
          <w:sz w:val="24"/>
          <w:lang w:val="uk-UA"/>
        </w:rPr>
        <w:t xml:space="preserve">спеціалізації </w:t>
      </w:r>
      <w:r>
        <w:rPr>
          <w:sz w:val="24"/>
          <w:u w:val="single"/>
          <w:lang w:val="uk-UA"/>
        </w:rPr>
        <w:t>Географія рекреації і туризму</w:t>
      </w:r>
    </w:p>
    <w:p w:rsidR="00956AF5" w:rsidRDefault="00956AF5" w:rsidP="00956AF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1. </w:t>
      </w:r>
      <w:r>
        <w:rPr>
          <w:rFonts w:ascii="Times New Roman" w:hAnsi="Times New Roman"/>
          <w:b/>
          <w:bCs/>
          <w:sz w:val="24"/>
          <w:szCs w:val="24"/>
          <w:lang w:val="uk-UA"/>
        </w:rPr>
        <w:t>Опис навчальної дисципліни</w:t>
      </w:r>
    </w:p>
    <w:p w:rsidR="00956AF5" w:rsidRDefault="00956AF5" w:rsidP="00956AF5">
      <w:pPr>
        <w:ind w:firstLine="709"/>
        <w:jc w:val="both"/>
        <w:rPr>
          <w:rFonts w:ascii="Times New Roman" w:hAnsi="Times New Roman"/>
          <w:sz w:val="24"/>
          <w:szCs w:val="24"/>
          <w:lang w:val="uk-UA"/>
        </w:rPr>
      </w:pPr>
      <w:r>
        <w:rPr>
          <w:rFonts w:ascii="Times New Roman" w:hAnsi="Times New Roman"/>
          <w:sz w:val="24"/>
          <w:szCs w:val="24"/>
          <w:lang w:val="uk-UA"/>
        </w:rPr>
        <w:t xml:space="preserve">1.1. Мета викладення навчальної дисципліни – вивчення теоретичних та </w:t>
      </w:r>
      <w:r>
        <w:rPr>
          <w:rFonts w:ascii="Times New Roman" w:hAnsi="Times New Roman"/>
          <w:spacing w:val="-11"/>
          <w:sz w:val="24"/>
          <w:szCs w:val="24"/>
          <w:lang w:val="uk-UA"/>
        </w:rPr>
        <w:t xml:space="preserve">методичних основ географії рекреації і туризму, набуття практичних навичок з </w:t>
      </w:r>
      <w:r>
        <w:rPr>
          <w:rFonts w:ascii="Times New Roman" w:hAnsi="Times New Roman"/>
          <w:sz w:val="24"/>
          <w:szCs w:val="24"/>
          <w:lang w:val="uk-UA"/>
        </w:rPr>
        <w:t>виявлення проблем туристсько-рекреаційної діяльності та шляхів їх вирішення.</w:t>
      </w:r>
    </w:p>
    <w:p w:rsidR="00956AF5" w:rsidRDefault="00956AF5" w:rsidP="00956AF5">
      <w:pPr>
        <w:ind w:firstLine="709"/>
        <w:jc w:val="both"/>
        <w:rPr>
          <w:rFonts w:ascii="Times New Roman" w:hAnsi="Times New Roman"/>
          <w:sz w:val="24"/>
          <w:szCs w:val="24"/>
          <w:lang w:val="uk-UA"/>
        </w:rPr>
      </w:pPr>
      <w:r>
        <w:rPr>
          <w:rFonts w:ascii="Times New Roman" w:hAnsi="Times New Roman"/>
          <w:sz w:val="24"/>
          <w:szCs w:val="24"/>
          <w:lang w:val="uk-UA"/>
        </w:rPr>
        <w:t xml:space="preserve">1.2. Основні завдання вивчення навчальної дисципліни: </w:t>
      </w:r>
    </w:p>
    <w:p w:rsidR="00956AF5" w:rsidRDefault="00956AF5" w:rsidP="00956AF5">
      <w:pPr>
        <w:widowControl w:val="0"/>
        <w:numPr>
          <w:ilvl w:val="0"/>
          <w:numId w:val="1"/>
        </w:numPr>
        <w:shd w:val="clear" w:color="auto" w:fill="FFFFFF"/>
        <w:tabs>
          <w:tab w:val="left" w:pos="274"/>
        </w:tabs>
        <w:autoSpaceDE w:val="0"/>
        <w:autoSpaceDN w:val="0"/>
        <w:adjustRightInd w:val="0"/>
        <w:spacing w:after="0" w:line="240" w:lineRule="auto"/>
        <w:ind w:left="851" w:hanging="88"/>
        <w:jc w:val="both"/>
        <w:rPr>
          <w:rFonts w:ascii="Times New Roman" w:hAnsi="Times New Roman"/>
          <w:sz w:val="24"/>
          <w:szCs w:val="24"/>
          <w:lang w:val="uk-UA"/>
        </w:rPr>
      </w:pPr>
      <w:r>
        <w:rPr>
          <w:rFonts w:ascii="Times New Roman" w:hAnsi="Times New Roman"/>
          <w:spacing w:val="-10"/>
          <w:sz w:val="24"/>
          <w:szCs w:val="24"/>
          <w:lang w:val="uk-UA"/>
        </w:rPr>
        <w:t>розкрити понятійно-термінологічний апарат географії рекреації і туризму;</w:t>
      </w:r>
    </w:p>
    <w:p w:rsidR="00956AF5" w:rsidRDefault="00956AF5" w:rsidP="00956AF5">
      <w:pPr>
        <w:widowControl w:val="0"/>
        <w:numPr>
          <w:ilvl w:val="0"/>
          <w:numId w:val="2"/>
        </w:numPr>
        <w:shd w:val="clear" w:color="auto" w:fill="FFFFFF"/>
        <w:tabs>
          <w:tab w:val="left" w:pos="274"/>
        </w:tabs>
        <w:autoSpaceDE w:val="0"/>
        <w:autoSpaceDN w:val="0"/>
        <w:adjustRightInd w:val="0"/>
        <w:spacing w:after="0" w:line="240" w:lineRule="auto"/>
        <w:ind w:left="851" w:right="2" w:hanging="88"/>
        <w:jc w:val="both"/>
        <w:rPr>
          <w:rFonts w:ascii="Times New Roman" w:hAnsi="Times New Roman"/>
          <w:sz w:val="24"/>
          <w:szCs w:val="24"/>
          <w:lang w:val="uk-UA"/>
        </w:rPr>
      </w:pPr>
      <w:r>
        <w:rPr>
          <w:rFonts w:ascii="Times New Roman" w:hAnsi="Times New Roman"/>
          <w:spacing w:val="-12"/>
          <w:sz w:val="24"/>
          <w:szCs w:val="24"/>
          <w:lang w:val="uk-UA"/>
        </w:rPr>
        <w:t>розкрити зміст рекреаційної, туристичної діяльності і висвітлити соціально-</w:t>
      </w:r>
      <w:r>
        <w:rPr>
          <w:rFonts w:ascii="Times New Roman" w:hAnsi="Times New Roman"/>
          <w:sz w:val="24"/>
          <w:szCs w:val="24"/>
          <w:lang w:val="uk-UA"/>
        </w:rPr>
        <w:t>економічну сутність рекреації і туризму;</w:t>
      </w:r>
    </w:p>
    <w:p w:rsidR="00956AF5" w:rsidRDefault="00956AF5" w:rsidP="00956AF5">
      <w:pPr>
        <w:widowControl w:val="0"/>
        <w:numPr>
          <w:ilvl w:val="0"/>
          <w:numId w:val="3"/>
        </w:numPr>
        <w:shd w:val="clear" w:color="auto" w:fill="FFFFFF"/>
        <w:tabs>
          <w:tab w:val="left" w:pos="187"/>
        </w:tabs>
        <w:autoSpaceDE w:val="0"/>
        <w:autoSpaceDN w:val="0"/>
        <w:adjustRightInd w:val="0"/>
        <w:spacing w:after="0" w:line="240" w:lineRule="auto"/>
        <w:ind w:left="851" w:hanging="88"/>
        <w:jc w:val="both"/>
        <w:rPr>
          <w:rFonts w:ascii="Times New Roman" w:hAnsi="Times New Roman"/>
          <w:sz w:val="24"/>
          <w:szCs w:val="24"/>
          <w:lang w:val="uk-UA"/>
        </w:rPr>
      </w:pPr>
      <w:r>
        <w:rPr>
          <w:rFonts w:ascii="Times New Roman" w:hAnsi="Times New Roman"/>
          <w:spacing w:val="-10"/>
          <w:sz w:val="24"/>
          <w:szCs w:val="24"/>
          <w:lang w:val="uk-UA"/>
        </w:rPr>
        <w:t>розкрити зміст туристсько-рекреаційних ресурсів, засобів їх використання і оцінки;</w:t>
      </w:r>
    </w:p>
    <w:p w:rsidR="00956AF5" w:rsidRDefault="00956AF5" w:rsidP="00956AF5">
      <w:pPr>
        <w:widowControl w:val="0"/>
        <w:numPr>
          <w:ilvl w:val="0"/>
          <w:numId w:val="3"/>
        </w:numPr>
        <w:shd w:val="clear" w:color="auto" w:fill="FFFFFF"/>
        <w:tabs>
          <w:tab w:val="left" w:pos="187"/>
        </w:tabs>
        <w:autoSpaceDE w:val="0"/>
        <w:autoSpaceDN w:val="0"/>
        <w:adjustRightInd w:val="0"/>
        <w:spacing w:after="0" w:line="240" w:lineRule="auto"/>
        <w:ind w:left="851" w:hanging="88"/>
        <w:jc w:val="both"/>
        <w:rPr>
          <w:rFonts w:ascii="Times New Roman" w:hAnsi="Times New Roman"/>
          <w:sz w:val="24"/>
          <w:szCs w:val="24"/>
          <w:lang w:val="uk-UA"/>
        </w:rPr>
      </w:pPr>
      <w:r>
        <w:rPr>
          <w:rFonts w:ascii="Times New Roman" w:hAnsi="Times New Roman"/>
          <w:spacing w:val="-10"/>
          <w:sz w:val="24"/>
          <w:szCs w:val="24"/>
          <w:lang w:val="uk-UA"/>
        </w:rPr>
        <w:t>розкрити поняття територіальної рекреаційної системи (ТРС);</w:t>
      </w:r>
    </w:p>
    <w:p w:rsidR="00956AF5" w:rsidRDefault="00956AF5" w:rsidP="00956AF5">
      <w:pPr>
        <w:widowControl w:val="0"/>
        <w:numPr>
          <w:ilvl w:val="0"/>
          <w:numId w:val="3"/>
        </w:numPr>
        <w:shd w:val="clear" w:color="auto" w:fill="FFFFFF"/>
        <w:tabs>
          <w:tab w:val="left" w:pos="187"/>
        </w:tabs>
        <w:autoSpaceDE w:val="0"/>
        <w:autoSpaceDN w:val="0"/>
        <w:adjustRightInd w:val="0"/>
        <w:spacing w:after="0" w:line="240" w:lineRule="auto"/>
        <w:ind w:left="851" w:hanging="88"/>
        <w:jc w:val="both"/>
        <w:rPr>
          <w:rFonts w:ascii="Times New Roman" w:hAnsi="Times New Roman"/>
          <w:sz w:val="24"/>
          <w:szCs w:val="24"/>
          <w:lang w:val="uk-UA"/>
        </w:rPr>
      </w:pPr>
      <w:r>
        <w:rPr>
          <w:rFonts w:ascii="Times New Roman" w:hAnsi="Times New Roman"/>
          <w:spacing w:val="-11"/>
          <w:sz w:val="24"/>
          <w:szCs w:val="24"/>
          <w:lang w:val="uk-UA"/>
        </w:rPr>
        <w:t>висвітлити механізм рекреаційного районування;</w:t>
      </w:r>
    </w:p>
    <w:p w:rsidR="00956AF5" w:rsidRDefault="00956AF5" w:rsidP="00956AF5">
      <w:pPr>
        <w:widowControl w:val="0"/>
        <w:numPr>
          <w:ilvl w:val="0"/>
          <w:numId w:val="3"/>
        </w:numPr>
        <w:shd w:val="clear" w:color="auto" w:fill="FFFFFF"/>
        <w:tabs>
          <w:tab w:val="left" w:pos="187"/>
        </w:tabs>
        <w:autoSpaceDE w:val="0"/>
        <w:autoSpaceDN w:val="0"/>
        <w:adjustRightInd w:val="0"/>
        <w:spacing w:after="0" w:line="240" w:lineRule="auto"/>
        <w:ind w:left="851" w:right="14" w:hanging="88"/>
        <w:jc w:val="both"/>
        <w:rPr>
          <w:rFonts w:ascii="Times New Roman" w:hAnsi="Times New Roman"/>
          <w:sz w:val="24"/>
          <w:szCs w:val="24"/>
          <w:lang w:val="uk-UA"/>
        </w:rPr>
      </w:pPr>
      <w:r>
        <w:rPr>
          <w:rFonts w:ascii="Times New Roman" w:hAnsi="Times New Roman"/>
          <w:spacing w:val="-10"/>
          <w:sz w:val="24"/>
          <w:szCs w:val="24"/>
          <w:lang w:val="uk-UA"/>
        </w:rPr>
        <w:t xml:space="preserve">охарактеризувати сучасний етап розвитку рекреаційної  та туристської діяльності на всіх </w:t>
      </w:r>
      <w:r>
        <w:rPr>
          <w:rFonts w:ascii="Times New Roman" w:hAnsi="Times New Roman"/>
          <w:sz w:val="24"/>
          <w:szCs w:val="24"/>
          <w:lang w:val="uk-UA"/>
        </w:rPr>
        <w:t>ієрархічних рівнях.</w:t>
      </w:r>
    </w:p>
    <w:p w:rsidR="00956AF5" w:rsidRDefault="00956AF5" w:rsidP="00956AF5">
      <w:pPr>
        <w:widowControl w:val="0"/>
        <w:numPr>
          <w:ilvl w:val="0"/>
          <w:numId w:val="3"/>
        </w:numPr>
        <w:shd w:val="clear" w:color="auto" w:fill="FFFFFF"/>
        <w:tabs>
          <w:tab w:val="left" w:pos="187"/>
        </w:tabs>
        <w:autoSpaceDE w:val="0"/>
        <w:autoSpaceDN w:val="0"/>
        <w:adjustRightInd w:val="0"/>
        <w:spacing w:after="0" w:line="240" w:lineRule="auto"/>
        <w:ind w:left="851" w:right="14" w:hanging="88"/>
        <w:jc w:val="both"/>
        <w:rPr>
          <w:rFonts w:ascii="Times New Roman" w:hAnsi="Times New Roman"/>
          <w:sz w:val="24"/>
          <w:szCs w:val="24"/>
          <w:lang w:val="uk-UA"/>
        </w:rPr>
      </w:pPr>
    </w:p>
    <w:p w:rsidR="00956AF5" w:rsidRDefault="00956AF5" w:rsidP="00956AF5">
      <w:pPr>
        <w:ind w:left="709"/>
        <w:jc w:val="both"/>
        <w:rPr>
          <w:rFonts w:ascii="Times New Roman" w:hAnsi="Times New Roman"/>
          <w:sz w:val="24"/>
          <w:szCs w:val="24"/>
          <w:lang w:val="uk-UA"/>
        </w:rPr>
      </w:pPr>
      <w:r>
        <w:rPr>
          <w:rFonts w:ascii="Times New Roman" w:hAnsi="Times New Roman"/>
          <w:sz w:val="24"/>
          <w:szCs w:val="24"/>
          <w:lang w:val="uk-UA"/>
        </w:rPr>
        <w:t>1.3. Кількість кредитів – 6.</w:t>
      </w:r>
    </w:p>
    <w:p w:rsidR="00956AF5" w:rsidRDefault="00956AF5" w:rsidP="00956AF5">
      <w:pPr>
        <w:ind w:left="709"/>
        <w:jc w:val="both"/>
        <w:rPr>
          <w:rFonts w:ascii="Times New Roman" w:hAnsi="Times New Roman"/>
          <w:sz w:val="24"/>
          <w:szCs w:val="24"/>
          <w:lang w:val="uk-UA"/>
        </w:rPr>
      </w:pPr>
      <w:r>
        <w:rPr>
          <w:rFonts w:ascii="Times New Roman" w:hAnsi="Times New Roman"/>
          <w:sz w:val="24"/>
          <w:szCs w:val="24"/>
          <w:lang w:val="uk-UA"/>
        </w:rPr>
        <w:t>1.4. Загальна кількість годин – 180.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956AF5" w:rsidTr="00956AF5">
        <w:tc>
          <w:tcPr>
            <w:tcW w:w="9287" w:type="dxa"/>
            <w:gridSpan w:val="2"/>
            <w:tcBorders>
              <w:top w:val="single" w:sz="4" w:space="0" w:color="auto"/>
              <w:left w:val="single" w:sz="4" w:space="0" w:color="auto"/>
              <w:bottom w:val="single" w:sz="4" w:space="0" w:color="auto"/>
              <w:right w:val="single" w:sz="4" w:space="0" w:color="auto"/>
            </w:tcBorders>
            <w:hideMark/>
          </w:tcPr>
          <w:p w:rsidR="00956AF5" w:rsidRDefault="00956AF5">
            <w:pPr>
              <w:jc w:val="center"/>
              <w:rPr>
                <w:rFonts w:ascii="Times New Roman" w:hAnsi="Times New Roman"/>
                <w:sz w:val="24"/>
                <w:szCs w:val="24"/>
                <w:lang w:val="uk-UA"/>
              </w:rPr>
            </w:pPr>
            <w:r>
              <w:rPr>
                <w:rFonts w:ascii="Times New Roman" w:hAnsi="Times New Roman"/>
                <w:sz w:val="24"/>
                <w:szCs w:val="24"/>
                <w:lang w:val="uk-UA"/>
              </w:rPr>
              <w:t>1.5. Характеристика навчальної дисципліни</w:t>
            </w:r>
          </w:p>
        </w:tc>
      </w:tr>
      <w:tr w:rsidR="00956AF5" w:rsidTr="00956AF5">
        <w:tc>
          <w:tcPr>
            <w:tcW w:w="9287" w:type="dxa"/>
            <w:gridSpan w:val="2"/>
            <w:tcBorders>
              <w:top w:val="single" w:sz="4" w:space="0" w:color="auto"/>
              <w:left w:val="single" w:sz="4" w:space="0" w:color="auto"/>
              <w:bottom w:val="single" w:sz="4" w:space="0" w:color="auto"/>
              <w:right w:val="single" w:sz="4" w:space="0" w:color="auto"/>
            </w:tcBorders>
            <w:hideMark/>
          </w:tcPr>
          <w:p w:rsidR="00956AF5" w:rsidRDefault="00956AF5">
            <w:pPr>
              <w:jc w:val="center"/>
              <w:rPr>
                <w:rFonts w:ascii="Times New Roman" w:hAnsi="Times New Roman"/>
                <w:sz w:val="24"/>
                <w:szCs w:val="24"/>
                <w:lang w:val="uk-UA"/>
              </w:rPr>
            </w:pPr>
            <w:r>
              <w:rPr>
                <w:rFonts w:ascii="Times New Roman" w:hAnsi="Times New Roman"/>
                <w:sz w:val="24"/>
                <w:szCs w:val="24"/>
                <w:lang w:val="uk-UA"/>
              </w:rPr>
              <w:t>за вибором</w:t>
            </w:r>
          </w:p>
        </w:tc>
      </w:tr>
      <w:tr w:rsidR="00956AF5" w:rsidTr="00956AF5">
        <w:tc>
          <w:tcPr>
            <w:tcW w:w="4643" w:type="dxa"/>
            <w:tcBorders>
              <w:top w:val="single" w:sz="4" w:space="0" w:color="auto"/>
              <w:left w:val="single" w:sz="4" w:space="0" w:color="auto"/>
              <w:bottom w:val="single" w:sz="4" w:space="0" w:color="auto"/>
              <w:right w:val="single" w:sz="4" w:space="0" w:color="auto"/>
            </w:tcBorders>
            <w:hideMark/>
          </w:tcPr>
          <w:p w:rsidR="00956AF5" w:rsidRDefault="00956AF5">
            <w:pPr>
              <w:jc w:val="center"/>
              <w:rPr>
                <w:rFonts w:ascii="Times New Roman" w:hAnsi="Times New Roman"/>
                <w:sz w:val="24"/>
                <w:szCs w:val="24"/>
                <w:lang w:val="uk-UA"/>
              </w:rPr>
            </w:pPr>
            <w:r>
              <w:rPr>
                <w:rFonts w:ascii="Times New Roman" w:hAnsi="Times New Roman"/>
                <w:sz w:val="24"/>
                <w:szCs w:val="24"/>
                <w:lang w:val="uk-UA"/>
              </w:rPr>
              <w:t>Денна форма навчання</w:t>
            </w:r>
          </w:p>
        </w:tc>
        <w:tc>
          <w:tcPr>
            <w:tcW w:w="4644" w:type="dxa"/>
            <w:tcBorders>
              <w:top w:val="single" w:sz="4" w:space="0" w:color="auto"/>
              <w:left w:val="single" w:sz="4" w:space="0" w:color="auto"/>
              <w:bottom w:val="single" w:sz="4" w:space="0" w:color="auto"/>
              <w:right w:val="single" w:sz="4" w:space="0" w:color="auto"/>
            </w:tcBorders>
            <w:hideMark/>
          </w:tcPr>
          <w:p w:rsidR="00956AF5" w:rsidRDefault="00956AF5">
            <w:pPr>
              <w:jc w:val="center"/>
              <w:rPr>
                <w:rFonts w:ascii="Times New Roman" w:hAnsi="Times New Roman"/>
                <w:sz w:val="24"/>
                <w:szCs w:val="24"/>
                <w:lang w:val="uk-UA"/>
              </w:rPr>
            </w:pPr>
            <w:r>
              <w:rPr>
                <w:rFonts w:ascii="Times New Roman" w:hAnsi="Times New Roman"/>
                <w:sz w:val="24"/>
                <w:szCs w:val="24"/>
                <w:lang w:val="uk-UA"/>
              </w:rPr>
              <w:t>Заочна (дистанційна) форма навчання</w:t>
            </w:r>
          </w:p>
        </w:tc>
      </w:tr>
      <w:tr w:rsidR="00956AF5" w:rsidTr="00956AF5">
        <w:tc>
          <w:tcPr>
            <w:tcW w:w="9287" w:type="dxa"/>
            <w:gridSpan w:val="2"/>
            <w:tcBorders>
              <w:top w:val="single" w:sz="4" w:space="0" w:color="auto"/>
              <w:left w:val="single" w:sz="4" w:space="0" w:color="auto"/>
              <w:bottom w:val="single" w:sz="4" w:space="0" w:color="auto"/>
              <w:right w:val="single" w:sz="4" w:space="0" w:color="auto"/>
            </w:tcBorders>
            <w:hideMark/>
          </w:tcPr>
          <w:p w:rsidR="00956AF5" w:rsidRDefault="00956AF5">
            <w:pPr>
              <w:jc w:val="center"/>
              <w:rPr>
                <w:rFonts w:ascii="Times New Roman" w:hAnsi="Times New Roman"/>
                <w:sz w:val="24"/>
                <w:szCs w:val="24"/>
                <w:lang w:val="uk-UA"/>
              </w:rPr>
            </w:pPr>
            <w:r>
              <w:rPr>
                <w:rFonts w:ascii="Times New Roman" w:hAnsi="Times New Roman"/>
                <w:sz w:val="24"/>
                <w:szCs w:val="24"/>
                <w:lang w:val="uk-UA"/>
              </w:rPr>
              <w:t>Рік підготовки</w:t>
            </w:r>
          </w:p>
        </w:tc>
      </w:tr>
      <w:tr w:rsidR="00956AF5" w:rsidTr="00956AF5">
        <w:tc>
          <w:tcPr>
            <w:tcW w:w="4643" w:type="dxa"/>
            <w:tcBorders>
              <w:top w:val="single" w:sz="4" w:space="0" w:color="auto"/>
              <w:left w:val="single" w:sz="4" w:space="0" w:color="auto"/>
              <w:bottom w:val="single" w:sz="4" w:space="0" w:color="auto"/>
              <w:right w:val="single" w:sz="4" w:space="0" w:color="auto"/>
            </w:tcBorders>
            <w:hideMark/>
          </w:tcPr>
          <w:p w:rsidR="00956AF5" w:rsidRDefault="00956AF5">
            <w:pPr>
              <w:jc w:val="center"/>
              <w:rPr>
                <w:rFonts w:ascii="Times New Roman" w:hAnsi="Times New Roman"/>
                <w:sz w:val="24"/>
                <w:szCs w:val="24"/>
                <w:lang w:val="uk-UA"/>
              </w:rPr>
            </w:pPr>
            <w:r>
              <w:rPr>
                <w:rFonts w:ascii="Times New Roman" w:hAnsi="Times New Roman"/>
                <w:sz w:val="24"/>
                <w:szCs w:val="24"/>
                <w:lang w:val="uk-UA"/>
              </w:rPr>
              <w:t>2-й</w:t>
            </w:r>
          </w:p>
        </w:tc>
        <w:tc>
          <w:tcPr>
            <w:tcW w:w="4644" w:type="dxa"/>
            <w:tcBorders>
              <w:top w:val="single" w:sz="4" w:space="0" w:color="auto"/>
              <w:left w:val="single" w:sz="4" w:space="0" w:color="auto"/>
              <w:bottom w:val="single" w:sz="4" w:space="0" w:color="auto"/>
              <w:right w:val="single" w:sz="4" w:space="0" w:color="auto"/>
            </w:tcBorders>
            <w:hideMark/>
          </w:tcPr>
          <w:p w:rsidR="00956AF5" w:rsidRDefault="00956AF5">
            <w:pPr>
              <w:jc w:val="center"/>
              <w:rPr>
                <w:rFonts w:ascii="Times New Roman" w:hAnsi="Times New Roman"/>
                <w:sz w:val="24"/>
                <w:szCs w:val="24"/>
                <w:lang w:val="uk-UA"/>
              </w:rPr>
            </w:pPr>
            <w:r>
              <w:rPr>
                <w:rFonts w:ascii="Times New Roman" w:hAnsi="Times New Roman"/>
                <w:sz w:val="24"/>
                <w:szCs w:val="24"/>
                <w:lang w:val="uk-UA"/>
              </w:rPr>
              <w:t>-</w:t>
            </w:r>
          </w:p>
        </w:tc>
      </w:tr>
      <w:tr w:rsidR="00956AF5" w:rsidTr="00956AF5">
        <w:tc>
          <w:tcPr>
            <w:tcW w:w="9287" w:type="dxa"/>
            <w:gridSpan w:val="2"/>
            <w:tcBorders>
              <w:top w:val="single" w:sz="4" w:space="0" w:color="auto"/>
              <w:left w:val="single" w:sz="4" w:space="0" w:color="auto"/>
              <w:bottom w:val="single" w:sz="4" w:space="0" w:color="auto"/>
              <w:right w:val="single" w:sz="4" w:space="0" w:color="auto"/>
            </w:tcBorders>
            <w:hideMark/>
          </w:tcPr>
          <w:p w:rsidR="00956AF5" w:rsidRDefault="00956AF5">
            <w:pPr>
              <w:jc w:val="center"/>
              <w:rPr>
                <w:rFonts w:ascii="Times New Roman" w:hAnsi="Times New Roman"/>
                <w:sz w:val="24"/>
                <w:szCs w:val="24"/>
                <w:lang w:val="uk-UA"/>
              </w:rPr>
            </w:pPr>
            <w:r>
              <w:rPr>
                <w:rFonts w:ascii="Times New Roman" w:hAnsi="Times New Roman"/>
                <w:sz w:val="24"/>
                <w:szCs w:val="24"/>
                <w:lang w:val="uk-UA"/>
              </w:rPr>
              <w:t>Семестр</w:t>
            </w:r>
          </w:p>
        </w:tc>
      </w:tr>
      <w:tr w:rsidR="00956AF5" w:rsidTr="00956AF5">
        <w:tc>
          <w:tcPr>
            <w:tcW w:w="4643" w:type="dxa"/>
            <w:tcBorders>
              <w:top w:val="single" w:sz="4" w:space="0" w:color="auto"/>
              <w:left w:val="single" w:sz="4" w:space="0" w:color="auto"/>
              <w:bottom w:val="single" w:sz="4" w:space="0" w:color="auto"/>
              <w:right w:val="single" w:sz="4" w:space="0" w:color="auto"/>
            </w:tcBorders>
            <w:hideMark/>
          </w:tcPr>
          <w:p w:rsidR="00956AF5" w:rsidRDefault="00956AF5">
            <w:pPr>
              <w:jc w:val="center"/>
              <w:rPr>
                <w:rFonts w:ascii="Times New Roman" w:hAnsi="Times New Roman"/>
                <w:sz w:val="24"/>
                <w:szCs w:val="24"/>
                <w:lang w:val="uk-UA"/>
              </w:rPr>
            </w:pPr>
            <w:r>
              <w:rPr>
                <w:rFonts w:ascii="Times New Roman" w:hAnsi="Times New Roman"/>
                <w:sz w:val="24"/>
                <w:szCs w:val="24"/>
                <w:lang w:val="uk-UA"/>
              </w:rPr>
              <w:t>3-й</w:t>
            </w:r>
          </w:p>
        </w:tc>
        <w:tc>
          <w:tcPr>
            <w:tcW w:w="4644" w:type="dxa"/>
            <w:tcBorders>
              <w:top w:val="single" w:sz="4" w:space="0" w:color="auto"/>
              <w:left w:val="single" w:sz="4" w:space="0" w:color="auto"/>
              <w:bottom w:val="single" w:sz="4" w:space="0" w:color="auto"/>
              <w:right w:val="single" w:sz="4" w:space="0" w:color="auto"/>
            </w:tcBorders>
            <w:hideMark/>
          </w:tcPr>
          <w:p w:rsidR="00956AF5" w:rsidRDefault="00956AF5">
            <w:pPr>
              <w:jc w:val="center"/>
              <w:rPr>
                <w:rFonts w:ascii="Times New Roman" w:hAnsi="Times New Roman"/>
                <w:sz w:val="24"/>
                <w:szCs w:val="24"/>
                <w:lang w:val="uk-UA"/>
              </w:rPr>
            </w:pPr>
            <w:r>
              <w:rPr>
                <w:rFonts w:ascii="Times New Roman" w:hAnsi="Times New Roman"/>
                <w:sz w:val="24"/>
                <w:szCs w:val="24"/>
                <w:lang w:val="uk-UA"/>
              </w:rPr>
              <w:t>-</w:t>
            </w:r>
          </w:p>
        </w:tc>
      </w:tr>
      <w:tr w:rsidR="00956AF5" w:rsidTr="00956AF5">
        <w:tc>
          <w:tcPr>
            <w:tcW w:w="9287" w:type="dxa"/>
            <w:gridSpan w:val="2"/>
            <w:tcBorders>
              <w:top w:val="single" w:sz="4" w:space="0" w:color="auto"/>
              <w:left w:val="single" w:sz="4" w:space="0" w:color="auto"/>
              <w:bottom w:val="single" w:sz="4" w:space="0" w:color="auto"/>
              <w:right w:val="single" w:sz="4" w:space="0" w:color="auto"/>
            </w:tcBorders>
            <w:hideMark/>
          </w:tcPr>
          <w:p w:rsidR="00956AF5" w:rsidRDefault="00956AF5">
            <w:pPr>
              <w:jc w:val="center"/>
              <w:rPr>
                <w:rFonts w:ascii="Times New Roman" w:hAnsi="Times New Roman"/>
                <w:sz w:val="24"/>
                <w:szCs w:val="24"/>
                <w:lang w:val="uk-UA"/>
              </w:rPr>
            </w:pPr>
            <w:r>
              <w:rPr>
                <w:rFonts w:ascii="Times New Roman" w:hAnsi="Times New Roman"/>
                <w:sz w:val="24"/>
                <w:szCs w:val="24"/>
                <w:lang w:val="uk-UA"/>
              </w:rPr>
              <w:t>Лекції</w:t>
            </w:r>
          </w:p>
        </w:tc>
      </w:tr>
      <w:tr w:rsidR="00956AF5" w:rsidTr="00956AF5">
        <w:trPr>
          <w:trHeight w:val="355"/>
        </w:trPr>
        <w:tc>
          <w:tcPr>
            <w:tcW w:w="4643" w:type="dxa"/>
            <w:tcBorders>
              <w:top w:val="single" w:sz="4" w:space="0" w:color="auto"/>
              <w:left w:val="single" w:sz="4" w:space="0" w:color="auto"/>
              <w:bottom w:val="single" w:sz="4" w:space="0" w:color="auto"/>
              <w:right w:val="single" w:sz="4" w:space="0" w:color="auto"/>
            </w:tcBorders>
            <w:hideMark/>
          </w:tcPr>
          <w:p w:rsidR="00956AF5" w:rsidRDefault="00956AF5">
            <w:pPr>
              <w:jc w:val="center"/>
              <w:rPr>
                <w:rFonts w:ascii="Times New Roman" w:hAnsi="Times New Roman"/>
                <w:sz w:val="24"/>
                <w:szCs w:val="24"/>
                <w:lang w:val="uk-UA"/>
              </w:rPr>
            </w:pPr>
            <w:r>
              <w:rPr>
                <w:rFonts w:ascii="Times New Roman" w:hAnsi="Times New Roman"/>
                <w:sz w:val="24"/>
                <w:szCs w:val="24"/>
                <w:lang w:val="uk-UA"/>
              </w:rPr>
              <w:t>20 год.</w:t>
            </w:r>
          </w:p>
        </w:tc>
        <w:tc>
          <w:tcPr>
            <w:tcW w:w="4644" w:type="dxa"/>
            <w:tcBorders>
              <w:top w:val="single" w:sz="4" w:space="0" w:color="auto"/>
              <w:left w:val="single" w:sz="4" w:space="0" w:color="auto"/>
              <w:bottom w:val="single" w:sz="4" w:space="0" w:color="auto"/>
              <w:right w:val="single" w:sz="4" w:space="0" w:color="auto"/>
            </w:tcBorders>
            <w:hideMark/>
          </w:tcPr>
          <w:p w:rsidR="00956AF5" w:rsidRDefault="00956AF5">
            <w:pPr>
              <w:jc w:val="center"/>
              <w:rPr>
                <w:rFonts w:ascii="Times New Roman" w:hAnsi="Times New Roman"/>
                <w:sz w:val="24"/>
                <w:szCs w:val="24"/>
                <w:lang w:val="uk-UA"/>
              </w:rPr>
            </w:pPr>
            <w:r>
              <w:rPr>
                <w:rFonts w:ascii="Times New Roman" w:hAnsi="Times New Roman"/>
                <w:sz w:val="24"/>
                <w:szCs w:val="24"/>
                <w:lang w:val="uk-UA"/>
              </w:rPr>
              <w:t>-</w:t>
            </w:r>
          </w:p>
        </w:tc>
      </w:tr>
      <w:tr w:rsidR="00956AF5" w:rsidTr="00956AF5">
        <w:tc>
          <w:tcPr>
            <w:tcW w:w="9287" w:type="dxa"/>
            <w:gridSpan w:val="2"/>
            <w:tcBorders>
              <w:top w:val="single" w:sz="4" w:space="0" w:color="auto"/>
              <w:left w:val="single" w:sz="4" w:space="0" w:color="auto"/>
              <w:bottom w:val="single" w:sz="4" w:space="0" w:color="auto"/>
              <w:right w:val="single" w:sz="4" w:space="0" w:color="auto"/>
            </w:tcBorders>
            <w:hideMark/>
          </w:tcPr>
          <w:p w:rsidR="00956AF5" w:rsidRDefault="00956AF5">
            <w:pPr>
              <w:jc w:val="center"/>
              <w:rPr>
                <w:rFonts w:ascii="Times New Roman" w:hAnsi="Times New Roman"/>
                <w:sz w:val="24"/>
                <w:szCs w:val="24"/>
                <w:lang w:val="uk-UA"/>
              </w:rPr>
            </w:pPr>
            <w:r>
              <w:rPr>
                <w:rFonts w:ascii="Times New Roman" w:hAnsi="Times New Roman"/>
                <w:sz w:val="24"/>
                <w:szCs w:val="24"/>
                <w:lang w:val="uk-UA"/>
              </w:rPr>
              <w:t>Практичні, семінарські заняття</w:t>
            </w:r>
          </w:p>
        </w:tc>
      </w:tr>
      <w:tr w:rsidR="00956AF5" w:rsidTr="00956AF5">
        <w:tc>
          <w:tcPr>
            <w:tcW w:w="4643" w:type="dxa"/>
            <w:tcBorders>
              <w:top w:val="single" w:sz="4" w:space="0" w:color="auto"/>
              <w:left w:val="single" w:sz="4" w:space="0" w:color="auto"/>
              <w:bottom w:val="single" w:sz="4" w:space="0" w:color="auto"/>
              <w:right w:val="single" w:sz="4" w:space="0" w:color="auto"/>
            </w:tcBorders>
            <w:hideMark/>
          </w:tcPr>
          <w:p w:rsidR="00956AF5" w:rsidRDefault="00956AF5">
            <w:pPr>
              <w:jc w:val="center"/>
              <w:rPr>
                <w:rFonts w:ascii="Times New Roman" w:hAnsi="Times New Roman"/>
                <w:sz w:val="24"/>
                <w:szCs w:val="24"/>
                <w:lang w:val="uk-UA"/>
              </w:rPr>
            </w:pPr>
            <w:r>
              <w:rPr>
                <w:rFonts w:ascii="Times New Roman" w:hAnsi="Times New Roman"/>
                <w:sz w:val="24"/>
                <w:szCs w:val="24"/>
                <w:lang w:val="uk-UA"/>
              </w:rPr>
              <w:t>20 год.</w:t>
            </w:r>
          </w:p>
        </w:tc>
        <w:tc>
          <w:tcPr>
            <w:tcW w:w="4644" w:type="dxa"/>
            <w:tcBorders>
              <w:top w:val="single" w:sz="4" w:space="0" w:color="auto"/>
              <w:left w:val="single" w:sz="4" w:space="0" w:color="auto"/>
              <w:bottom w:val="single" w:sz="4" w:space="0" w:color="auto"/>
              <w:right w:val="single" w:sz="4" w:space="0" w:color="auto"/>
            </w:tcBorders>
            <w:hideMark/>
          </w:tcPr>
          <w:p w:rsidR="00956AF5" w:rsidRDefault="00956AF5">
            <w:pPr>
              <w:jc w:val="center"/>
              <w:rPr>
                <w:rFonts w:ascii="Times New Roman" w:hAnsi="Times New Roman"/>
                <w:sz w:val="24"/>
                <w:szCs w:val="24"/>
                <w:lang w:val="uk-UA"/>
              </w:rPr>
            </w:pPr>
            <w:r>
              <w:rPr>
                <w:rFonts w:ascii="Times New Roman" w:hAnsi="Times New Roman"/>
                <w:sz w:val="24"/>
                <w:szCs w:val="24"/>
                <w:lang w:val="uk-UA"/>
              </w:rPr>
              <w:t>-</w:t>
            </w:r>
          </w:p>
        </w:tc>
      </w:tr>
      <w:tr w:rsidR="00956AF5" w:rsidTr="00956AF5">
        <w:tc>
          <w:tcPr>
            <w:tcW w:w="9287" w:type="dxa"/>
            <w:gridSpan w:val="2"/>
            <w:tcBorders>
              <w:top w:val="single" w:sz="4" w:space="0" w:color="auto"/>
              <w:left w:val="single" w:sz="4" w:space="0" w:color="auto"/>
              <w:bottom w:val="single" w:sz="4" w:space="0" w:color="auto"/>
              <w:right w:val="single" w:sz="4" w:space="0" w:color="auto"/>
            </w:tcBorders>
            <w:hideMark/>
          </w:tcPr>
          <w:p w:rsidR="00956AF5" w:rsidRDefault="00956AF5">
            <w:pPr>
              <w:jc w:val="center"/>
              <w:rPr>
                <w:rFonts w:ascii="Times New Roman" w:hAnsi="Times New Roman"/>
                <w:sz w:val="24"/>
                <w:szCs w:val="24"/>
                <w:lang w:val="uk-UA"/>
              </w:rPr>
            </w:pPr>
            <w:r>
              <w:rPr>
                <w:rFonts w:ascii="Times New Roman" w:hAnsi="Times New Roman"/>
                <w:sz w:val="24"/>
                <w:szCs w:val="24"/>
                <w:lang w:val="uk-UA"/>
              </w:rPr>
              <w:lastRenderedPageBreak/>
              <w:t>Лабораторні заняття</w:t>
            </w:r>
          </w:p>
        </w:tc>
      </w:tr>
      <w:tr w:rsidR="00956AF5" w:rsidTr="00956AF5">
        <w:tc>
          <w:tcPr>
            <w:tcW w:w="4643" w:type="dxa"/>
            <w:tcBorders>
              <w:top w:val="single" w:sz="4" w:space="0" w:color="auto"/>
              <w:left w:val="single" w:sz="4" w:space="0" w:color="auto"/>
              <w:bottom w:val="single" w:sz="4" w:space="0" w:color="auto"/>
              <w:right w:val="single" w:sz="4" w:space="0" w:color="auto"/>
            </w:tcBorders>
            <w:hideMark/>
          </w:tcPr>
          <w:p w:rsidR="00956AF5" w:rsidRDefault="00956AF5">
            <w:pPr>
              <w:jc w:val="center"/>
              <w:rPr>
                <w:rFonts w:ascii="Times New Roman" w:hAnsi="Times New Roman"/>
                <w:sz w:val="24"/>
                <w:szCs w:val="24"/>
                <w:lang w:val="uk-UA"/>
              </w:rPr>
            </w:pPr>
            <w:r>
              <w:rPr>
                <w:rFonts w:ascii="Times New Roman" w:hAnsi="Times New Roman"/>
                <w:sz w:val="24"/>
                <w:szCs w:val="24"/>
                <w:lang w:val="uk-UA"/>
              </w:rPr>
              <w:t>0 год.</w:t>
            </w:r>
          </w:p>
        </w:tc>
        <w:tc>
          <w:tcPr>
            <w:tcW w:w="4644" w:type="dxa"/>
            <w:tcBorders>
              <w:top w:val="single" w:sz="4" w:space="0" w:color="auto"/>
              <w:left w:val="single" w:sz="4" w:space="0" w:color="auto"/>
              <w:bottom w:val="single" w:sz="4" w:space="0" w:color="auto"/>
              <w:right w:val="single" w:sz="4" w:space="0" w:color="auto"/>
            </w:tcBorders>
            <w:hideMark/>
          </w:tcPr>
          <w:p w:rsidR="00956AF5" w:rsidRDefault="00956AF5">
            <w:pPr>
              <w:jc w:val="center"/>
              <w:rPr>
                <w:rFonts w:ascii="Times New Roman" w:hAnsi="Times New Roman"/>
                <w:sz w:val="24"/>
                <w:szCs w:val="24"/>
                <w:lang w:val="uk-UA"/>
              </w:rPr>
            </w:pPr>
            <w:r>
              <w:rPr>
                <w:rFonts w:ascii="Times New Roman" w:hAnsi="Times New Roman"/>
                <w:sz w:val="24"/>
                <w:szCs w:val="24"/>
                <w:lang w:val="uk-UA"/>
              </w:rPr>
              <w:t>-</w:t>
            </w:r>
          </w:p>
        </w:tc>
      </w:tr>
      <w:tr w:rsidR="00956AF5" w:rsidTr="00956AF5">
        <w:tc>
          <w:tcPr>
            <w:tcW w:w="9287" w:type="dxa"/>
            <w:gridSpan w:val="2"/>
            <w:tcBorders>
              <w:top w:val="single" w:sz="4" w:space="0" w:color="auto"/>
              <w:left w:val="single" w:sz="4" w:space="0" w:color="auto"/>
              <w:bottom w:val="single" w:sz="4" w:space="0" w:color="auto"/>
              <w:right w:val="single" w:sz="4" w:space="0" w:color="auto"/>
            </w:tcBorders>
            <w:hideMark/>
          </w:tcPr>
          <w:p w:rsidR="00956AF5" w:rsidRDefault="00956AF5">
            <w:pPr>
              <w:jc w:val="center"/>
              <w:rPr>
                <w:rFonts w:ascii="Times New Roman" w:hAnsi="Times New Roman"/>
                <w:sz w:val="24"/>
                <w:szCs w:val="24"/>
                <w:lang w:val="uk-UA"/>
              </w:rPr>
            </w:pPr>
            <w:r>
              <w:rPr>
                <w:rFonts w:ascii="Times New Roman" w:hAnsi="Times New Roman"/>
                <w:sz w:val="24"/>
                <w:szCs w:val="24"/>
                <w:lang w:val="uk-UA"/>
              </w:rPr>
              <w:t>Самостійна робота</w:t>
            </w:r>
          </w:p>
        </w:tc>
      </w:tr>
      <w:tr w:rsidR="00956AF5" w:rsidTr="00956AF5">
        <w:tc>
          <w:tcPr>
            <w:tcW w:w="4643" w:type="dxa"/>
            <w:tcBorders>
              <w:top w:val="single" w:sz="4" w:space="0" w:color="auto"/>
              <w:left w:val="single" w:sz="4" w:space="0" w:color="auto"/>
              <w:bottom w:val="single" w:sz="4" w:space="0" w:color="auto"/>
              <w:right w:val="single" w:sz="4" w:space="0" w:color="auto"/>
            </w:tcBorders>
            <w:hideMark/>
          </w:tcPr>
          <w:p w:rsidR="00956AF5" w:rsidRDefault="00956AF5">
            <w:pPr>
              <w:jc w:val="center"/>
              <w:rPr>
                <w:rFonts w:ascii="Times New Roman" w:hAnsi="Times New Roman"/>
                <w:sz w:val="24"/>
                <w:szCs w:val="24"/>
                <w:lang w:val="uk-UA"/>
              </w:rPr>
            </w:pPr>
            <w:r>
              <w:rPr>
                <w:rFonts w:ascii="Times New Roman" w:hAnsi="Times New Roman"/>
                <w:sz w:val="24"/>
                <w:szCs w:val="24"/>
                <w:lang w:val="uk-UA"/>
              </w:rPr>
              <w:t>140 год.</w:t>
            </w:r>
          </w:p>
        </w:tc>
        <w:tc>
          <w:tcPr>
            <w:tcW w:w="4644" w:type="dxa"/>
            <w:tcBorders>
              <w:top w:val="single" w:sz="4" w:space="0" w:color="auto"/>
              <w:left w:val="single" w:sz="4" w:space="0" w:color="auto"/>
              <w:bottom w:val="single" w:sz="4" w:space="0" w:color="auto"/>
              <w:right w:val="single" w:sz="4" w:space="0" w:color="auto"/>
            </w:tcBorders>
            <w:hideMark/>
          </w:tcPr>
          <w:p w:rsidR="00956AF5" w:rsidRDefault="00956AF5">
            <w:pPr>
              <w:spacing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956AF5" w:rsidTr="00956AF5">
        <w:tc>
          <w:tcPr>
            <w:tcW w:w="9287" w:type="dxa"/>
            <w:gridSpan w:val="2"/>
            <w:tcBorders>
              <w:top w:val="single" w:sz="4" w:space="0" w:color="auto"/>
              <w:left w:val="single" w:sz="4" w:space="0" w:color="auto"/>
              <w:bottom w:val="single" w:sz="4" w:space="0" w:color="auto"/>
              <w:right w:val="single" w:sz="4" w:space="0" w:color="auto"/>
            </w:tcBorders>
            <w:hideMark/>
          </w:tcPr>
          <w:p w:rsidR="00956AF5" w:rsidRDefault="00956AF5">
            <w:pPr>
              <w:jc w:val="center"/>
              <w:rPr>
                <w:rFonts w:ascii="Times New Roman" w:hAnsi="Times New Roman"/>
                <w:sz w:val="24"/>
                <w:szCs w:val="24"/>
                <w:lang w:val="uk-UA"/>
              </w:rPr>
            </w:pPr>
            <w:r>
              <w:rPr>
                <w:rFonts w:ascii="Times New Roman" w:hAnsi="Times New Roman"/>
                <w:sz w:val="24"/>
                <w:szCs w:val="24"/>
                <w:lang w:val="uk-UA"/>
              </w:rPr>
              <w:t>Індивідуальні завдання</w:t>
            </w:r>
          </w:p>
        </w:tc>
      </w:tr>
      <w:tr w:rsidR="00956AF5" w:rsidTr="00956AF5">
        <w:trPr>
          <w:trHeight w:val="387"/>
        </w:trPr>
        <w:tc>
          <w:tcPr>
            <w:tcW w:w="4643"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ind w:left="1080"/>
              <w:jc w:val="center"/>
              <w:rPr>
                <w:rFonts w:ascii="Times New Roman" w:hAnsi="Times New Roman"/>
                <w:sz w:val="24"/>
                <w:szCs w:val="24"/>
                <w:lang w:val="uk-UA"/>
              </w:rPr>
            </w:pPr>
            <w:r>
              <w:rPr>
                <w:rFonts w:ascii="Times New Roman" w:hAnsi="Times New Roman"/>
                <w:sz w:val="24"/>
                <w:szCs w:val="24"/>
                <w:lang w:val="uk-UA"/>
              </w:rPr>
              <w:t>0год.</w:t>
            </w:r>
          </w:p>
        </w:tc>
        <w:tc>
          <w:tcPr>
            <w:tcW w:w="4644" w:type="dxa"/>
            <w:tcBorders>
              <w:top w:val="single" w:sz="4" w:space="0" w:color="auto"/>
              <w:left w:val="single" w:sz="4" w:space="0" w:color="auto"/>
              <w:bottom w:val="single" w:sz="4" w:space="0" w:color="auto"/>
              <w:right w:val="single" w:sz="4" w:space="0" w:color="auto"/>
            </w:tcBorders>
            <w:hideMark/>
          </w:tcPr>
          <w:p w:rsidR="00956AF5" w:rsidRDefault="00956AF5">
            <w:pPr>
              <w:jc w:val="center"/>
              <w:rPr>
                <w:rFonts w:ascii="Times New Roman" w:hAnsi="Times New Roman"/>
                <w:sz w:val="24"/>
                <w:szCs w:val="24"/>
                <w:lang w:val="uk-UA"/>
              </w:rPr>
            </w:pPr>
            <w:r>
              <w:rPr>
                <w:rFonts w:ascii="Times New Roman" w:hAnsi="Times New Roman"/>
                <w:sz w:val="24"/>
                <w:szCs w:val="24"/>
                <w:lang w:val="uk-UA"/>
              </w:rPr>
              <w:t>-</w:t>
            </w:r>
          </w:p>
        </w:tc>
      </w:tr>
    </w:tbl>
    <w:p w:rsidR="00956AF5" w:rsidRDefault="00956AF5" w:rsidP="00956AF5">
      <w:pPr>
        <w:spacing w:after="0" w:line="240" w:lineRule="auto"/>
        <w:rPr>
          <w:rFonts w:ascii="Times New Roman" w:hAnsi="Times New Roman"/>
          <w:sz w:val="24"/>
          <w:szCs w:val="24"/>
          <w:lang w:val="uk-UA"/>
        </w:rPr>
      </w:pPr>
    </w:p>
    <w:p w:rsidR="00956AF5" w:rsidRDefault="00956AF5" w:rsidP="00956AF5">
      <w:pPr>
        <w:numPr>
          <w:ilvl w:val="0"/>
          <w:numId w:val="4"/>
        </w:numPr>
        <w:spacing w:after="0" w:line="240" w:lineRule="auto"/>
        <w:rPr>
          <w:rFonts w:ascii="Times New Roman" w:hAnsi="Times New Roman"/>
          <w:sz w:val="24"/>
          <w:szCs w:val="24"/>
          <w:lang w:val="uk-UA"/>
        </w:rPr>
      </w:pPr>
      <w:r>
        <w:rPr>
          <w:rFonts w:ascii="Times New Roman" w:hAnsi="Times New Roman"/>
          <w:sz w:val="24"/>
          <w:szCs w:val="24"/>
          <w:lang w:val="uk-UA"/>
        </w:rPr>
        <w:t>6. Заплановані результати навчання.</w:t>
      </w:r>
    </w:p>
    <w:p w:rsidR="00956AF5" w:rsidRDefault="00956AF5" w:rsidP="00956AF5">
      <w:pPr>
        <w:spacing w:after="0" w:line="240" w:lineRule="auto"/>
        <w:ind w:left="720"/>
        <w:rPr>
          <w:rFonts w:ascii="Times New Roman" w:hAnsi="Times New Roman"/>
          <w:sz w:val="24"/>
          <w:szCs w:val="24"/>
          <w:lang w:val="uk-UA"/>
        </w:rPr>
      </w:pPr>
      <w:r>
        <w:rPr>
          <w:rFonts w:ascii="Times New Roman" w:hAnsi="Times New Roman"/>
          <w:sz w:val="24"/>
          <w:szCs w:val="24"/>
          <w:lang w:val="uk-UA"/>
        </w:rPr>
        <w:t>За результатами навчання студенти повинні:</w:t>
      </w:r>
    </w:p>
    <w:p w:rsidR="00956AF5" w:rsidRDefault="00956AF5" w:rsidP="00956AF5">
      <w:pPr>
        <w:ind w:left="709"/>
        <w:jc w:val="both"/>
        <w:rPr>
          <w:rFonts w:ascii="Times New Roman" w:hAnsi="Times New Roman"/>
          <w:sz w:val="24"/>
          <w:szCs w:val="24"/>
          <w:lang w:val="uk-UA"/>
        </w:rPr>
      </w:pPr>
      <w:r>
        <w:rPr>
          <w:rFonts w:ascii="Times New Roman" w:hAnsi="Times New Roman"/>
          <w:sz w:val="24"/>
          <w:szCs w:val="24"/>
          <w:lang w:val="uk-UA"/>
        </w:rPr>
        <w:t xml:space="preserve">Знати: </w:t>
      </w:r>
    </w:p>
    <w:p w:rsidR="00956AF5" w:rsidRDefault="00956AF5" w:rsidP="00956AF5">
      <w:pPr>
        <w:widowControl w:val="0"/>
        <w:numPr>
          <w:ilvl w:val="0"/>
          <w:numId w:val="3"/>
        </w:numPr>
        <w:shd w:val="clear" w:color="auto" w:fill="FFFFFF"/>
        <w:tabs>
          <w:tab w:val="left" w:pos="187"/>
        </w:tabs>
        <w:autoSpaceDE w:val="0"/>
        <w:autoSpaceDN w:val="0"/>
        <w:adjustRightInd w:val="0"/>
        <w:spacing w:after="0" w:line="240" w:lineRule="auto"/>
        <w:ind w:left="29" w:firstLine="720"/>
        <w:jc w:val="both"/>
        <w:rPr>
          <w:rFonts w:ascii="Times New Roman" w:hAnsi="Times New Roman"/>
          <w:sz w:val="24"/>
          <w:szCs w:val="24"/>
          <w:lang w:val="uk-UA"/>
        </w:rPr>
      </w:pPr>
      <w:r>
        <w:rPr>
          <w:rFonts w:ascii="Times New Roman" w:hAnsi="Times New Roman"/>
          <w:spacing w:val="-10"/>
          <w:sz w:val="24"/>
          <w:szCs w:val="24"/>
          <w:lang w:val="uk-UA"/>
        </w:rPr>
        <w:t>основні поняття і терміни географії рекреації і туризму;</w:t>
      </w:r>
    </w:p>
    <w:p w:rsidR="00956AF5" w:rsidRDefault="00956AF5" w:rsidP="00956AF5">
      <w:pPr>
        <w:widowControl w:val="0"/>
        <w:numPr>
          <w:ilvl w:val="0"/>
          <w:numId w:val="3"/>
        </w:numPr>
        <w:shd w:val="clear" w:color="auto" w:fill="FFFFFF"/>
        <w:tabs>
          <w:tab w:val="left" w:pos="187"/>
        </w:tabs>
        <w:autoSpaceDE w:val="0"/>
        <w:autoSpaceDN w:val="0"/>
        <w:adjustRightInd w:val="0"/>
        <w:spacing w:after="0" w:line="240" w:lineRule="auto"/>
        <w:ind w:left="29" w:firstLine="720"/>
        <w:jc w:val="both"/>
        <w:rPr>
          <w:rFonts w:ascii="Times New Roman" w:hAnsi="Times New Roman"/>
          <w:sz w:val="24"/>
          <w:szCs w:val="24"/>
          <w:lang w:val="uk-UA"/>
        </w:rPr>
      </w:pPr>
      <w:r>
        <w:rPr>
          <w:rFonts w:ascii="Times New Roman" w:hAnsi="Times New Roman"/>
          <w:spacing w:val="-10"/>
          <w:sz w:val="24"/>
          <w:szCs w:val="24"/>
          <w:lang w:val="uk-UA"/>
        </w:rPr>
        <w:t>зміст і особливості рекреаційної та туристичної діяльності;</w:t>
      </w:r>
    </w:p>
    <w:p w:rsidR="00956AF5" w:rsidRDefault="00956AF5" w:rsidP="00956AF5">
      <w:pPr>
        <w:widowControl w:val="0"/>
        <w:numPr>
          <w:ilvl w:val="0"/>
          <w:numId w:val="3"/>
        </w:numPr>
        <w:shd w:val="clear" w:color="auto" w:fill="FFFFFF"/>
        <w:tabs>
          <w:tab w:val="left" w:pos="187"/>
        </w:tabs>
        <w:autoSpaceDE w:val="0"/>
        <w:autoSpaceDN w:val="0"/>
        <w:adjustRightInd w:val="0"/>
        <w:spacing w:after="0" w:line="240" w:lineRule="auto"/>
        <w:ind w:left="29" w:firstLine="720"/>
        <w:jc w:val="both"/>
        <w:rPr>
          <w:rFonts w:ascii="Times New Roman" w:hAnsi="Times New Roman"/>
          <w:sz w:val="24"/>
          <w:szCs w:val="24"/>
          <w:lang w:val="uk-UA"/>
        </w:rPr>
      </w:pPr>
      <w:r>
        <w:rPr>
          <w:rFonts w:ascii="Times New Roman" w:hAnsi="Times New Roman"/>
          <w:spacing w:val="-10"/>
          <w:sz w:val="24"/>
          <w:szCs w:val="24"/>
          <w:lang w:val="uk-UA"/>
        </w:rPr>
        <w:t>необхідні передумови розвитку рекреаційного процесу;</w:t>
      </w:r>
    </w:p>
    <w:p w:rsidR="00956AF5" w:rsidRDefault="00956AF5" w:rsidP="00956AF5">
      <w:pPr>
        <w:widowControl w:val="0"/>
        <w:numPr>
          <w:ilvl w:val="0"/>
          <w:numId w:val="3"/>
        </w:numPr>
        <w:shd w:val="clear" w:color="auto" w:fill="FFFFFF"/>
        <w:tabs>
          <w:tab w:val="left" w:pos="187"/>
        </w:tabs>
        <w:autoSpaceDE w:val="0"/>
        <w:autoSpaceDN w:val="0"/>
        <w:adjustRightInd w:val="0"/>
        <w:spacing w:after="0" w:line="240" w:lineRule="auto"/>
        <w:ind w:left="29" w:firstLine="720"/>
        <w:jc w:val="both"/>
        <w:rPr>
          <w:rFonts w:ascii="Times New Roman" w:hAnsi="Times New Roman"/>
          <w:sz w:val="24"/>
          <w:szCs w:val="24"/>
          <w:lang w:val="uk-UA"/>
        </w:rPr>
      </w:pPr>
      <w:r>
        <w:rPr>
          <w:rFonts w:ascii="Times New Roman" w:hAnsi="Times New Roman"/>
          <w:spacing w:val="-10"/>
          <w:sz w:val="24"/>
          <w:szCs w:val="24"/>
          <w:lang w:val="uk-UA"/>
        </w:rPr>
        <w:t>сутність і склад рекреаційних та туристичних ресурсів;</w:t>
      </w:r>
    </w:p>
    <w:p w:rsidR="00956AF5" w:rsidRDefault="00956AF5" w:rsidP="00956AF5">
      <w:pPr>
        <w:widowControl w:val="0"/>
        <w:numPr>
          <w:ilvl w:val="0"/>
          <w:numId w:val="3"/>
        </w:numPr>
        <w:shd w:val="clear" w:color="auto" w:fill="FFFFFF"/>
        <w:tabs>
          <w:tab w:val="left" w:pos="187"/>
        </w:tabs>
        <w:autoSpaceDE w:val="0"/>
        <w:autoSpaceDN w:val="0"/>
        <w:adjustRightInd w:val="0"/>
        <w:spacing w:after="0" w:line="240" w:lineRule="auto"/>
        <w:ind w:left="29" w:firstLine="720"/>
        <w:jc w:val="both"/>
        <w:rPr>
          <w:rFonts w:ascii="Times New Roman" w:hAnsi="Times New Roman"/>
          <w:sz w:val="24"/>
          <w:szCs w:val="24"/>
          <w:lang w:val="uk-UA"/>
        </w:rPr>
      </w:pPr>
      <w:r>
        <w:rPr>
          <w:rFonts w:ascii="Times New Roman" w:hAnsi="Times New Roman"/>
          <w:spacing w:val="-10"/>
          <w:sz w:val="24"/>
          <w:szCs w:val="24"/>
          <w:lang w:val="uk-UA"/>
        </w:rPr>
        <w:t>сутність туристичної діяльності;</w:t>
      </w:r>
    </w:p>
    <w:p w:rsidR="00956AF5" w:rsidRDefault="00956AF5" w:rsidP="00956AF5">
      <w:pPr>
        <w:widowControl w:val="0"/>
        <w:numPr>
          <w:ilvl w:val="0"/>
          <w:numId w:val="3"/>
        </w:numPr>
        <w:shd w:val="clear" w:color="auto" w:fill="FFFFFF"/>
        <w:tabs>
          <w:tab w:val="left" w:pos="187"/>
        </w:tabs>
        <w:autoSpaceDE w:val="0"/>
        <w:autoSpaceDN w:val="0"/>
        <w:adjustRightInd w:val="0"/>
        <w:spacing w:after="0" w:line="240" w:lineRule="auto"/>
        <w:ind w:left="29" w:firstLine="720"/>
        <w:jc w:val="both"/>
        <w:rPr>
          <w:rFonts w:ascii="Times New Roman" w:hAnsi="Times New Roman"/>
          <w:sz w:val="24"/>
          <w:szCs w:val="24"/>
          <w:lang w:val="uk-UA"/>
        </w:rPr>
      </w:pPr>
      <w:r>
        <w:rPr>
          <w:rFonts w:ascii="Times New Roman" w:hAnsi="Times New Roman"/>
          <w:spacing w:val="-11"/>
          <w:sz w:val="24"/>
          <w:szCs w:val="24"/>
          <w:lang w:val="uk-UA"/>
        </w:rPr>
        <w:t>механізм формування ТРС, їх основні властивості;</w:t>
      </w:r>
    </w:p>
    <w:p w:rsidR="00956AF5" w:rsidRDefault="00956AF5" w:rsidP="00956AF5">
      <w:pPr>
        <w:shd w:val="clear" w:color="auto" w:fill="FFFFFF"/>
        <w:tabs>
          <w:tab w:val="left" w:pos="307"/>
        </w:tabs>
        <w:spacing w:after="0" w:line="240" w:lineRule="auto"/>
        <w:ind w:left="19" w:right="29" w:firstLine="720"/>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pacing w:val="-7"/>
          <w:sz w:val="24"/>
          <w:szCs w:val="24"/>
          <w:lang w:val="uk-UA"/>
        </w:rPr>
        <w:t>основи управління рекреаційною та туристичною діяльністю на різних інституціональних  рівнях;</w:t>
      </w:r>
    </w:p>
    <w:p w:rsidR="00956AF5" w:rsidRDefault="00956AF5" w:rsidP="00956AF5">
      <w:pPr>
        <w:widowControl w:val="0"/>
        <w:numPr>
          <w:ilvl w:val="0"/>
          <w:numId w:val="5"/>
        </w:numPr>
        <w:shd w:val="clear" w:color="auto" w:fill="FFFFFF"/>
        <w:tabs>
          <w:tab w:val="left" w:pos="178"/>
        </w:tabs>
        <w:autoSpaceDE w:val="0"/>
        <w:autoSpaceDN w:val="0"/>
        <w:adjustRightInd w:val="0"/>
        <w:spacing w:after="0" w:line="240" w:lineRule="auto"/>
        <w:ind w:left="24" w:firstLine="720"/>
        <w:jc w:val="both"/>
        <w:rPr>
          <w:rFonts w:ascii="Times New Roman" w:hAnsi="Times New Roman"/>
          <w:sz w:val="24"/>
          <w:szCs w:val="24"/>
          <w:lang w:val="uk-UA"/>
        </w:rPr>
      </w:pPr>
      <w:r>
        <w:rPr>
          <w:rFonts w:ascii="Times New Roman" w:hAnsi="Times New Roman"/>
          <w:spacing w:val="-10"/>
          <w:sz w:val="24"/>
          <w:szCs w:val="24"/>
          <w:lang w:val="uk-UA"/>
        </w:rPr>
        <w:t>основи рекреаційного районування, його призначення;</w:t>
      </w:r>
    </w:p>
    <w:p w:rsidR="00956AF5" w:rsidRDefault="00956AF5" w:rsidP="00956AF5">
      <w:pPr>
        <w:widowControl w:val="0"/>
        <w:numPr>
          <w:ilvl w:val="0"/>
          <w:numId w:val="5"/>
        </w:numPr>
        <w:shd w:val="clear" w:color="auto" w:fill="FFFFFF"/>
        <w:tabs>
          <w:tab w:val="left" w:pos="178"/>
        </w:tabs>
        <w:autoSpaceDE w:val="0"/>
        <w:autoSpaceDN w:val="0"/>
        <w:adjustRightInd w:val="0"/>
        <w:spacing w:after="0" w:line="240" w:lineRule="auto"/>
        <w:ind w:left="24" w:firstLine="720"/>
        <w:jc w:val="both"/>
        <w:rPr>
          <w:rFonts w:ascii="Times New Roman" w:hAnsi="Times New Roman"/>
          <w:sz w:val="24"/>
          <w:szCs w:val="24"/>
          <w:lang w:val="uk-UA"/>
        </w:rPr>
      </w:pPr>
      <w:r>
        <w:rPr>
          <w:rFonts w:ascii="Times New Roman" w:hAnsi="Times New Roman"/>
          <w:spacing w:val="-10"/>
          <w:sz w:val="24"/>
          <w:szCs w:val="24"/>
          <w:lang w:val="uk-UA"/>
        </w:rPr>
        <w:t>рекреаційні райони України;</w:t>
      </w:r>
    </w:p>
    <w:p w:rsidR="00956AF5" w:rsidRDefault="00956AF5" w:rsidP="00956AF5">
      <w:pPr>
        <w:spacing w:after="0" w:line="240" w:lineRule="auto"/>
        <w:jc w:val="both"/>
        <w:rPr>
          <w:sz w:val="24"/>
          <w:lang w:val="uk-UA"/>
        </w:rPr>
      </w:pPr>
      <w:r>
        <w:rPr>
          <w:rFonts w:ascii="Times New Roman" w:hAnsi="Times New Roman"/>
          <w:spacing w:val="-10"/>
          <w:sz w:val="24"/>
          <w:szCs w:val="24"/>
          <w:lang w:val="uk-UA"/>
        </w:rPr>
        <w:t xml:space="preserve">               -  туристичні об’єкти України, Харківської області;</w:t>
      </w:r>
    </w:p>
    <w:p w:rsidR="00956AF5" w:rsidRDefault="00956AF5" w:rsidP="00956AF5">
      <w:pPr>
        <w:ind w:left="709"/>
        <w:jc w:val="both"/>
        <w:rPr>
          <w:rFonts w:ascii="Times New Roman" w:hAnsi="Times New Roman"/>
          <w:spacing w:val="-7"/>
          <w:sz w:val="24"/>
          <w:szCs w:val="24"/>
          <w:lang w:val="uk-UA"/>
        </w:rPr>
      </w:pPr>
      <w:r>
        <w:rPr>
          <w:rFonts w:ascii="Times New Roman" w:hAnsi="Times New Roman"/>
          <w:sz w:val="24"/>
          <w:szCs w:val="24"/>
          <w:lang w:val="uk-UA"/>
        </w:rPr>
        <w:t xml:space="preserve">- </w:t>
      </w:r>
      <w:r>
        <w:rPr>
          <w:rFonts w:ascii="Times New Roman" w:hAnsi="Times New Roman"/>
          <w:spacing w:val="-7"/>
          <w:sz w:val="24"/>
          <w:szCs w:val="24"/>
          <w:lang w:val="uk-UA"/>
        </w:rPr>
        <w:t>механізм взаємодії рекреації і навколишнього природного середовища</w:t>
      </w:r>
    </w:p>
    <w:p w:rsidR="00956AF5" w:rsidRDefault="00956AF5" w:rsidP="00956AF5">
      <w:pPr>
        <w:ind w:left="709"/>
        <w:jc w:val="both"/>
        <w:rPr>
          <w:rFonts w:ascii="Times New Roman" w:hAnsi="Times New Roman"/>
          <w:sz w:val="24"/>
          <w:szCs w:val="24"/>
          <w:lang w:val="uk-UA"/>
        </w:rPr>
      </w:pPr>
      <w:r>
        <w:rPr>
          <w:rFonts w:ascii="Times New Roman" w:hAnsi="Times New Roman"/>
          <w:sz w:val="24"/>
          <w:szCs w:val="24"/>
          <w:lang w:val="uk-UA"/>
        </w:rPr>
        <w:t>Уміти:</w:t>
      </w:r>
    </w:p>
    <w:p w:rsidR="00956AF5" w:rsidRDefault="00956AF5" w:rsidP="00956AF5">
      <w:pPr>
        <w:numPr>
          <w:ilvl w:val="0"/>
          <w:numId w:val="6"/>
        </w:numPr>
        <w:spacing w:after="0" w:line="240" w:lineRule="auto"/>
        <w:jc w:val="both"/>
        <w:rPr>
          <w:rFonts w:ascii="Times New Roman" w:hAnsi="Times New Roman"/>
          <w:sz w:val="24"/>
          <w:szCs w:val="24"/>
          <w:lang w:val="en-US"/>
        </w:rPr>
      </w:pPr>
      <w:r>
        <w:rPr>
          <w:rFonts w:ascii="Times New Roman" w:hAnsi="Times New Roman"/>
          <w:sz w:val="24"/>
          <w:szCs w:val="24"/>
          <w:lang w:val="uk-UA"/>
        </w:rPr>
        <w:t>підібрати необхідний фактичний матеріал</w:t>
      </w:r>
      <w:r>
        <w:rPr>
          <w:rFonts w:ascii="Times New Roman" w:hAnsi="Times New Roman"/>
          <w:sz w:val="24"/>
          <w:szCs w:val="24"/>
          <w:lang w:val="en-US"/>
        </w:rPr>
        <w:t>;</w:t>
      </w:r>
    </w:p>
    <w:p w:rsidR="00956AF5" w:rsidRDefault="00956AF5" w:rsidP="00956AF5">
      <w:pPr>
        <w:numPr>
          <w:ilvl w:val="0"/>
          <w:numId w:val="6"/>
        </w:numPr>
        <w:spacing w:after="0" w:line="240" w:lineRule="auto"/>
        <w:jc w:val="both"/>
        <w:rPr>
          <w:rFonts w:ascii="Times New Roman" w:hAnsi="Times New Roman"/>
          <w:sz w:val="24"/>
          <w:szCs w:val="24"/>
        </w:rPr>
      </w:pPr>
      <w:r>
        <w:rPr>
          <w:rFonts w:ascii="Times New Roman" w:hAnsi="Times New Roman"/>
          <w:sz w:val="24"/>
          <w:szCs w:val="24"/>
          <w:lang w:val="uk-UA"/>
        </w:rPr>
        <w:t>давати оцінку туристсько-рекреаційним ресурсам;</w:t>
      </w:r>
    </w:p>
    <w:p w:rsidR="00956AF5" w:rsidRDefault="00956AF5" w:rsidP="00956AF5">
      <w:pPr>
        <w:widowControl w:val="0"/>
        <w:numPr>
          <w:ilvl w:val="0"/>
          <w:numId w:val="6"/>
        </w:numPr>
        <w:shd w:val="clear" w:color="auto" w:fill="FFFFFF"/>
        <w:tabs>
          <w:tab w:val="left" w:pos="178"/>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pacing w:val="-11"/>
          <w:sz w:val="24"/>
          <w:szCs w:val="24"/>
          <w:lang w:val="uk-UA"/>
        </w:rPr>
        <w:t xml:space="preserve">аналізувати стан розвитку рекреаційної та туристичної індустрії в певних </w:t>
      </w:r>
      <w:r>
        <w:rPr>
          <w:rFonts w:ascii="Times New Roman" w:hAnsi="Times New Roman"/>
          <w:sz w:val="24"/>
          <w:szCs w:val="24"/>
          <w:lang w:val="uk-UA"/>
        </w:rPr>
        <w:t>рекреаційних районах;</w:t>
      </w:r>
    </w:p>
    <w:p w:rsidR="00956AF5" w:rsidRDefault="00956AF5" w:rsidP="00956AF5">
      <w:pPr>
        <w:numPr>
          <w:ilvl w:val="0"/>
          <w:numId w:val="7"/>
        </w:numPr>
        <w:spacing w:after="0" w:line="240" w:lineRule="auto"/>
        <w:jc w:val="both"/>
        <w:rPr>
          <w:rFonts w:ascii="Times New Roman" w:hAnsi="Times New Roman"/>
          <w:sz w:val="24"/>
          <w:szCs w:val="24"/>
        </w:rPr>
      </w:pPr>
      <w:r>
        <w:rPr>
          <w:rFonts w:ascii="Times New Roman" w:hAnsi="Times New Roman"/>
          <w:sz w:val="24"/>
          <w:szCs w:val="24"/>
          <w:lang w:val="uk-UA"/>
        </w:rPr>
        <w:t>виявляти проблеми туристсько-рекреаційної галузі</w:t>
      </w:r>
      <w:r>
        <w:rPr>
          <w:rFonts w:ascii="Times New Roman" w:hAnsi="Times New Roman"/>
          <w:sz w:val="24"/>
          <w:szCs w:val="24"/>
        </w:rPr>
        <w:t>;</w:t>
      </w:r>
    </w:p>
    <w:p w:rsidR="00956AF5" w:rsidRDefault="00956AF5" w:rsidP="00956AF5">
      <w:pPr>
        <w:numPr>
          <w:ilvl w:val="0"/>
          <w:numId w:val="7"/>
        </w:numPr>
        <w:spacing w:after="0" w:line="240" w:lineRule="auto"/>
        <w:jc w:val="both"/>
        <w:rPr>
          <w:rFonts w:ascii="Times New Roman" w:hAnsi="Times New Roman"/>
          <w:sz w:val="24"/>
          <w:szCs w:val="24"/>
        </w:rPr>
      </w:pPr>
      <w:r>
        <w:rPr>
          <w:rFonts w:ascii="Times New Roman" w:hAnsi="Times New Roman"/>
          <w:sz w:val="24"/>
          <w:szCs w:val="24"/>
          <w:lang w:val="uk-UA"/>
        </w:rPr>
        <w:t>скласти технологічну карту екскурсії</w:t>
      </w:r>
      <w:r>
        <w:rPr>
          <w:rFonts w:ascii="Times New Roman" w:hAnsi="Times New Roman"/>
          <w:sz w:val="24"/>
          <w:szCs w:val="24"/>
        </w:rPr>
        <w:t>;</w:t>
      </w:r>
    </w:p>
    <w:p w:rsidR="00956AF5" w:rsidRDefault="00956AF5" w:rsidP="00956AF5">
      <w:pPr>
        <w:numPr>
          <w:ilvl w:val="0"/>
          <w:numId w:val="7"/>
        </w:numPr>
        <w:spacing w:after="0" w:line="240" w:lineRule="auto"/>
        <w:jc w:val="both"/>
        <w:rPr>
          <w:rFonts w:ascii="Times New Roman" w:hAnsi="Times New Roman"/>
          <w:sz w:val="24"/>
          <w:szCs w:val="24"/>
        </w:rPr>
      </w:pPr>
      <w:r>
        <w:rPr>
          <w:rFonts w:ascii="Times New Roman" w:hAnsi="Times New Roman"/>
          <w:sz w:val="24"/>
          <w:szCs w:val="24"/>
          <w:lang w:val="uk-UA"/>
        </w:rPr>
        <w:t>використовувати методичні прийоми на практиці</w:t>
      </w:r>
      <w:r>
        <w:rPr>
          <w:rFonts w:ascii="Times New Roman" w:hAnsi="Times New Roman"/>
          <w:sz w:val="24"/>
          <w:szCs w:val="24"/>
        </w:rPr>
        <w:t>;</w:t>
      </w:r>
    </w:p>
    <w:p w:rsidR="00956AF5" w:rsidRDefault="00956AF5" w:rsidP="00956AF5">
      <w:pPr>
        <w:numPr>
          <w:ilvl w:val="0"/>
          <w:numId w:val="7"/>
        </w:numPr>
        <w:spacing w:after="0" w:line="240" w:lineRule="auto"/>
        <w:jc w:val="both"/>
        <w:rPr>
          <w:rFonts w:ascii="Times New Roman" w:hAnsi="Times New Roman"/>
          <w:sz w:val="24"/>
          <w:szCs w:val="24"/>
        </w:rPr>
      </w:pPr>
      <w:r>
        <w:rPr>
          <w:rFonts w:ascii="Times New Roman" w:hAnsi="Times New Roman"/>
          <w:sz w:val="24"/>
          <w:szCs w:val="24"/>
          <w:lang w:val="uk-UA"/>
        </w:rPr>
        <w:t>брати участь у популяризації туристських можливостей рідного краю.</w:t>
      </w:r>
    </w:p>
    <w:p w:rsidR="00956AF5" w:rsidRDefault="00956AF5" w:rsidP="00956AF5">
      <w:pPr>
        <w:spacing w:after="0" w:line="240" w:lineRule="auto"/>
        <w:ind w:firstLine="1"/>
        <w:jc w:val="center"/>
        <w:rPr>
          <w:rFonts w:ascii="Times New Roman" w:hAnsi="Times New Roman"/>
          <w:sz w:val="24"/>
          <w:szCs w:val="24"/>
          <w:lang w:val="uk-UA"/>
        </w:rPr>
      </w:pPr>
    </w:p>
    <w:p w:rsidR="00956AF5" w:rsidRDefault="00956AF5" w:rsidP="00956AF5">
      <w:pPr>
        <w:spacing w:after="0" w:line="240" w:lineRule="auto"/>
        <w:rPr>
          <w:rFonts w:ascii="Times New Roman" w:hAnsi="Times New Roman"/>
          <w:sz w:val="24"/>
          <w:szCs w:val="24"/>
          <w:lang w:val="uk-UA"/>
        </w:rPr>
      </w:pPr>
    </w:p>
    <w:p w:rsidR="00956AF5" w:rsidRDefault="00956AF5" w:rsidP="00956AF5">
      <w:pPr>
        <w:numPr>
          <w:ilvl w:val="0"/>
          <w:numId w:val="4"/>
        </w:numPr>
        <w:tabs>
          <w:tab w:val="left" w:pos="284"/>
          <w:tab w:val="left" w:pos="567"/>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Тематичний план навчальної дисципліни</w:t>
      </w:r>
    </w:p>
    <w:p w:rsidR="00956AF5" w:rsidRDefault="00956AF5" w:rsidP="00956AF5">
      <w:pPr>
        <w:spacing w:after="0" w:line="240" w:lineRule="auto"/>
        <w:rPr>
          <w:rFonts w:ascii="Times New Roman" w:hAnsi="Times New Roman"/>
          <w:b/>
          <w:sz w:val="24"/>
          <w:szCs w:val="24"/>
          <w:lang w:val="uk-UA"/>
        </w:rPr>
      </w:pPr>
    </w:p>
    <w:p w:rsidR="00956AF5" w:rsidRDefault="00956AF5" w:rsidP="00956AF5">
      <w:pPr>
        <w:ind w:firstLine="709"/>
        <w:jc w:val="both"/>
        <w:rPr>
          <w:rFonts w:ascii="Times New Roman" w:hAnsi="Times New Roman"/>
          <w:i/>
          <w:sz w:val="24"/>
          <w:szCs w:val="24"/>
          <w:lang w:val="uk-UA"/>
        </w:rPr>
      </w:pPr>
      <w:r>
        <w:rPr>
          <w:rFonts w:ascii="Times New Roman" w:hAnsi="Times New Roman"/>
          <w:i/>
          <w:sz w:val="24"/>
          <w:szCs w:val="24"/>
          <w:lang w:val="uk-UA"/>
        </w:rPr>
        <w:t>Розділ 1. Теоретико-методологічні засади географії рекреації і туризму.</w:t>
      </w:r>
      <w:r>
        <w:rPr>
          <w:i/>
          <w:lang w:val="uk-UA"/>
        </w:rPr>
        <w:t xml:space="preserve"> </w:t>
      </w:r>
      <w:r>
        <w:rPr>
          <w:rFonts w:ascii="Times New Roman" w:hAnsi="Times New Roman"/>
          <w:i/>
          <w:sz w:val="24"/>
          <w:szCs w:val="24"/>
          <w:lang w:val="uk-UA"/>
        </w:rPr>
        <w:t>Рекреаційне районування. Рекреаційні ресурси України.</w:t>
      </w:r>
    </w:p>
    <w:p w:rsidR="00956AF5" w:rsidRDefault="00956AF5" w:rsidP="00956AF5">
      <w:pPr>
        <w:spacing w:after="0" w:line="240" w:lineRule="auto"/>
        <w:ind w:firstLine="709"/>
        <w:jc w:val="both"/>
        <w:rPr>
          <w:rFonts w:ascii="Times New Roman" w:hAnsi="Times New Roman"/>
          <w:sz w:val="24"/>
          <w:szCs w:val="24"/>
          <w:lang w:val="uk-UA"/>
        </w:rPr>
      </w:pPr>
      <w:r>
        <w:rPr>
          <w:rFonts w:ascii="Times New Roman" w:hAnsi="Times New Roman"/>
          <w:i/>
          <w:sz w:val="24"/>
          <w:szCs w:val="24"/>
          <w:lang w:val="uk-UA"/>
        </w:rPr>
        <w:t xml:space="preserve">Тема 1.Мета і завдання курсу. Основні поняття і терміни. </w:t>
      </w:r>
      <w:r>
        <w:rPr>
          <w:rFonts w:ascii="Times New Roman" w:hAnsi="Times New Roman"/>
          <w:spacing w:val="-10"/>
          <w:sz w:val="24"/>
          <w:szCs w:val="24"/>
          <w:lang w:val="uk-UA"/>
        </w:rPr>
        <w:t xml:space="preserve">Рекреація як система уявлень про діяльність людей у вільний час і </w:t>
      </w:r>
      <w:r>
        <w:rPr>
          <w:rFonts w:ascii="Times New Roman" w:hAnsi="Times New Roman"/>
          <w:spacing w:val="-11"/>
          <w:sz w:val="24"/>
          <w:szCs w:val="24"/>
          <w:lang w:val="uk-UA"/>
        </w:rPr>
        <w:t>простір, в якому вона відбувається. Предмет і об'єкт рекреаційної географії на сучасному етапі розвитку української держави. Погляди науковців на об</w:t>
      </w:r>
      <w:r>
        <w:rPr>
          <w:rFonts w:ascii="Times New Roman" w:hAnsi="Times New Roman"/>
          <w:spacing w:val="-11"/>
          <w:sz w:val="24"/>
          <w:szCs w:val="24"/>
        </w:rPr>
        <w:t>’</w:t>
      </w:r>
      <w:proofErr w:type="spellStart"/>
      <w:r>
        <w:rPr>
          <w:rFonts w:ascii="Times New Roman" w:hAnsi="Times New Roman"/>
          <w:spacing w:val="-11"/>
          <w:sz w:val="24"/>
          <w:szCs w:val="24"/>
          <w:lang w:val="uk-UA"/>
        </w:rPr>
        <w:t>єкт</w:t>
      </w:r>
      <w:proofErr w:type="spellEnd"/>
      <w:r>
        <w:rPr>
          <w:rFonts w:ascii="Times New Roman" w:hAnsi="Times New Roman"/>
          <w:spacing w:val="-11"/>
          <w:sz w:val="24"/>
          <w:szCs w:val="24"/>
          <w:lang w:val="uk-UA"/>
        </w:rPr>
        <w:t xml:space="preserve"> і предмет рекреаційної географії. Основні </w:t>
      </w:r>
      <w:r>
        <w:rPr>
          <w:rFonts w:ascii="Times New Roman" w:hAnsi="Times New Roman"/>
          <w:spacing w:val="-10"/>
          <w:sz w:val="24"/>
          <w:szCs w:val="24"/>
          <w:lang w:val="uk-UA"/>
        </w:rPr>
        <w:t xml:space="preserve">завдання науки. Зв'язки рекреаційної географії з іншими дисциплінами. Методи </w:t>
      </w:r>
      <w:r>
        <w:rPr>
          <w:rFonts w:ascii="Times New Roman" w:hAnsi="Times New Roman"/>
          <w:sz w:val="24"/>
          <w:szCs w:val="24"/>
          <w:lang w:val="uk-UA"/>
        </w:rPr>
        <w:t>рекреаційної географії.</w:t>
      </w:r>
      <w:r>
        <w:rPr>
          <w:rFonts w:ascii="Times New Roman" w:hAnsi="Times New Roman"/>
          <w:i/>
          <w:sz w:val="24"/>
          <w:szCs w:val="24"/>
          <w:lang w:val="uk-UA"/>
        </w:rPr>
        <w:t xml:space="preserve"> </w:t>
      </w:r>
      <w:r>
        <w:rPr>
          <w:rFonts w:ascii="Times New Roman" w:hAnsi="Times New Roman"/>
          <w:sz w:val="24"/>
          <w:szCs w:val="24"/>
          <w:lang w:val="uk-UA"/>
        </w:rPr>
        <w:t>Історія виникнення і розвитку рекреаційної географії в Україні.</w:t>
      </w:r>
      <w:r>
        <w:rPr>
          <w:rFonts w:ascii="Times New Roman" w:hAnsi="Times New Roman"/>
          <w:i/>
          <w:sz w:val="24"/>
          <w:szCs w:val="24"/>
          <w:lang w:val="uk-UA"/>
        </w:rPr>
        <w:t xml:space="preserve"> </w:t>
      </w:r>
      <w:r>
        <w:rPr>
          <w:rFonts w:ascii="Times New Roman" w:hAnsi="Times New Roman"/>
          <w:spacing w:val="-11"/>
          <w:sz w:val="24"/>
          <w:szCs w:val="24"/>
          <w:lang w:val="uk-UA"/>
        </w:rPr>
        <w:t xml:space="preserve">Основні напрямки рекреаційно-географічних досліджень. </w:t>
      </w:r>
      <w:r>
        <w:rPr>
          <w:rFonts w:ascii="Times New Roman" w:hAnsi="Times New Roman"/>
          <w:spacing w:val="-11"/>
          <w:sz w:val="24"/>
          <w:szCs w:val="24"/>
          <w:lang w:val="uk-UA"/>
        </w:rPr>
        <w:lastRenderedPageBreak/>
        <w:t xml:space="preserve">Вітчизняні дослідження в галузі рекреаційної географії. Співвідношення понять рекреаційної географії, їх систематизація: рекреація, вільний час, рекреаційні потреби, </w:t>
      </w:r>
      <w:r>
        <w:rPr>
          <w:rFonts w:ascii="Times New Roman" w:hAnsi="Times New Roman"/>
          <w:spacing w:val="-2"/>
          <w:sz w:val="24"/>
          <w:szCs w:val="24"/>
          <w:lang w:val="uk-UA"/>
        </w:rPr>
        <w:t xml:space="preserve">рекреаційні ресурси, рекреаційна територія, </w:t>
      </w:r>
      <w:r>
        <w:rPr>
          <w:rFonts w:ascii="Times New Roman" w:hAnsi="Times New Roman"/>
          <w:spacing w:val="-5"/>
          <w:sz w:val="24"/>
          <w:szCs w:val="24"/>
          <w:lang w:val="uk-UA"/>
        </w:rPr>
        <w:t xml:space="preserve">рекреаційний потенціал, рекреаційне освоєння, рекреаційна </w:t>
      </w:r>
      <w:proofErr w:type="spellStart"/>
      <w:r>
        <w:rPr>
          <w:rFonts w:ascii="Times New Roman" w:hAnsi="Times New Roman"/>
          <w:spacing w:val="-5"/>
          <w:sz w:val="24"/>
          <w:szCs w:val="24"/>
          <w:lang w:val="uk-UA"/>
        </w:rPr>
        <w:t>освоєність</w:t>
      </w:r>
      <w:proofErr w:type="spellEnd"/>
      <w:r>
        <w:rPr>
          <w:rFonts w:ascii="Times New Roman" w:hAnsi="Times New Roman"/>
          <w:spacing w:val="-5"/>
          <w:sz w:val="24"/>
          <w:szCs w:val="24"/>
          <w:lang w:val="uk-UA"/>
        </w:rPr>
        <w:t xml:space="preserve"> </w:t>
      </w:r>
      <w:r>
        <w:rPr>
          <w:rFonts w:ascii="Times New Roman" w:hAnsi="Times New Roman"/>
          <w:spacing w:val="-10"/>
          <w:sz w:val="24"/>
          <w:szCs w:val="24"/>
          <w:lang w:val="uk-UA"/>
        </w:rPr>
        <w:t>території, рекреаційне навантаження.</w:t>
      </w:r>
      <w:r>
        <w:rPr>
          <w:rFonts w:ascii="Times New Roman" w:hAnsi="Times New Roman"/>
          <w:spacing w:val="-11"/>
          <w:sz w:val="24"/>
          <w:szCs w:val="24"/>
          <w:lang w:val="uk-UA"/>
        </w:rPr>
        <w:t xml:space="preserve"> «Туризм</w:t>
      </w:r>
      <w:r>
        <w:rPr>
          <w:rFonts w:ascii="Times New Roman" w:hAnsi="Times New Roman"/>
          <w:spacing w:val="-2"/>
          <w:sz w:val="24"/>
          <w:szCs w:val="24"/>
          <w:lang w:val="uk-UA"/>
        </w:rPr>
        <w:t xml:space="preserve">»: зміст поняття. Поняття «вільний час» в рекреаційній географії. Співвідношення понять «рекреація», «туризм», «екскурсія», «міграція». Проблеми визначення поняття «туризм». </w:t>
      </w:r>
      <w:r>
        <w:rPr>
          <w:rFonts w:ascii="Times New Roman" w:hAnsi="Times New Roman"/>
          <w:spacing w:val="-10"/>
          <w:sz w:val="24"/>
          <w:szCs w:val="24"/>
          <w:lang w:val="uk-UA"/>
        </w:rPr>
        <w:t xml:space="preserve">Визначення понять «туризм», «лікування», «відпочинок» як основних форм рекреації, їх трактування на законодавчому та </w:t>
      </w:r>
      <w:r>
        <w:rPr>
          <w:rFonts w:ascii="Times New Roman" w:hAnsi="Times New Roman"/>
          <w:sz w:val="24"/>
          <w:szCs w:val="24"/>
          <w:lang w:val="uk-UA"/>
        </w:rPr>
        <w:t>науковому рівнях.</w:t>
      </w:r>
    </w:p>
    <w:p w:rsidR="00956AF5" w:rsidRDefault="00956AF5" w:rsidP="00956AF5">
      <w:pPr>
        <w:spacing w:after="0" w:line="240" w:lineRule="auto"/>
        <w:ind w:firstLine="709"/>
        <w:jc w:val="both"/>
        <w:rPr>
          <w:rFonts w:ascii="Times New Roman" w:hAnsi="Times New Roman"/>
          <w:bCs/>
          <w:i/>
          <w:iCs/>
          <w:sz w:val="24"/>
          <w:szCs w:val="24"/>
          <w:lang w:val="uk-UA"/>
        </w:rPr>
      </w:pPr>
    </w:p>
    <w:p w:rsidR="00956AF5" w:rsidRDefault="00956AF5" w:rsidP="00956AF5">
      <w:pPr>
        <w:spacing w:after="0" w:line="240" w:lineRule="auto"/>
        <w:ind w:firstLine="709"/>
        <w:jc w:val="both"/>
        <w:rPr>
          <w:rFonts w:ascii="Times New Roman" w:hAnsi="Times New Roman"/>
          <w:sz w:val="24"/>
          <w:szCs w:val="24"/>
          <w:lang w:val="uk-UA"/>
        </w:rPr>
      </w:pPr>
      <w:r>
        <w:rPr>
          <w:rFonts w:ascii="Times New Roman" w:hAnsi="Times New Roman"/>
          <w:spacing w:val="-11"/>
          <w:sz w:val="24"/>
          <w:szCs w:val="24"/>
          <w:lang w:val="uk-UA"/>
        </w:rPr>
        <w:t xml:space="preserve">         </w:t>
      </w:r>
      <w:r>
        <w:rPr>
          <w:rFonts w:ascii="Times New Roman" w:hAnsi="Times New Roman"/>
          <w:i/>
          <w:sz w:val="24"/>
          <w:szCs w:val="24"/>
          <w:lang w:val="uk-UA"/>
        </w:rPr>
        <w:t>Тема 2</w:t>
      </w:r>
      <w:r>
        <w:rPr>
          <w:rFonts w:ascii="Times New Roman" w:hAnsi="Times New Roman"/>
          <w:bCs/>
          <w:i/>
          <w:iCs/>
          <w:sz w:val="24"/>
          <w:szCs w:val="24"/>
          <w:lang w:val="uk-UA"/>
        </w:rPr>
        <w:t>. Рекреація як соціально-економічне явище.</w:t>
      </w:r>
      <w:r>
        <w:rPr>
          <w:rFonts w:ascii="Times New Roman" w:hAnsi="Times New Roman"/>
          <w:b/>
          <w:bCs/>
          <w:i/>
          <w:iCs/>
          <w:sz w:val="24"/>
          <w:szCs w:val="24"/>
          <w:lang w:val="uk-UA"/>
        </w:rPr>
        <w:t xml:space="preserve"> </w:t>
      </w:r>
      <w:r>
        <w:rPr>
          <w:rFonts w:ascii="Times New Roman" w:hAnsi="Times New Roman"/>
          <w:spacing w:val="-1"/>
          <w:sz w:val="24"/>
          <w:szCs w:val="24"/>
          <w:lang w:val="uk-UA"/>
        </w:rPr>
        <w:t>Передумови становлення і розвитку рекреації (економічні, соціально-</w:t>
      </w:r>
      <w:r>
        <w:rPr>
          <w:rFonts w:ascii="Times New Roman" w:hAnsi="Times New Roman"/>
          <w:sz w:val="24"/>
          <w:szCs w:val="24"/>
          <w:lang w:val="uk-UA"/>
        </w:rPr>
        <w:t xml:space="preserve">культурні, політичні, наявність рекреаційних ресурсів). </w:t>
      </w:r>
      <w:r>
        <w:rPr>
          <w:rFonts w:ascii="Times New Roman" w:hAnsi="Times New Roman"/>
          <w:spacing w:val="-2"/>
          <w:sz w:val="24"/>
          <w:szCs w:val="24"/>
          <w:lang w:val="uk-UA"/>
        </w:rPr>
        <w:t xml:space="preserve">Соціально-економічна сутність рекреації. Основні функції рекреації (медико-біологічна, соціально-культурна, </w:t>
      </w:r>
      <w:r>
        <w:rPr>
          <w:rFonts w:ascii="Times New Roman" w:hAnsi="Times New Roman"/>
          <w:sz w:val="24"/>
          <w:szCs w:val="24"/>
          <w:lang w:val="uk-UA"/>
        </w:rPr>
        <w:t xml:space="preserve">економічна). </w:t>
      </w:r>
    </w:p>
    <w:p w:rsidR="00956AF5" w:rsidRDefault="00956AF5" w:rsidP="00956AF5">
      <w:pPr>
        <w:spacing w:after="0" w:line="240" w:lineRule="auto"/>
        <w:ind w:firstLine="709"/>
        <w:jc w:val="both"/>
        <w:rPr>
          <w:rFonts w:ascii="Times New Roman" w:hAnsi="Times New Roman"/>
          <w:sz w:val="24"/>
          <w:szCs w:val="24"/>
          <w:lang w:val="uk-UA"/>
        </w:rPr>
      </w:pPr>
    </w:p>
    <w:p w:rsidR="00956AF5" w:rsidRDefault="00956AF5" w:rsidP="00956AF5">
      <w:pPr>
        <w:pStyle w:val="21"/>
        <w:spacing w:after="0" w:line="240" w:lineRule="auto"/>
        <w:ind w:firstLine="709"/>
        <w:jc w:val="both"/>
        <w:rPr>
          <w:spacing w:val="-2"/>
          <w:lang w:val="uk-UA"/>
        </w:rPr>
      </w:pPr>
      <w:r>
        <w:rPr>
          <w:i/>
          <w:lang w:val="uk-UA"/>
        </w:rPr>
        <w:t>Тема 3. Рекреаційне районування.</w:t>
      </w:r>
      <w:r>
        <w:rPr>
          <w:bCs/>
          <w:i/>
          <w:iCs/>
          <w:lang w:val="uk-UA"/>
        </w:rPr>
        <w:t xml:space="preserve"> Територіальна рекреаційна система як об’єкт рекреаційної географії. </w:t>
      </w:r>
      <w:r>
        <w:rPr>
          <w:i/>
          <w:lang w:val="uk-UA"/>
        </w:rPr>
        <w:t xml:space="preserve"> </w:t>
      </w:r>
      <w:r>
        <w:rPr>
          <w:lang w:val="uk-UA"/>
        </w:rPr>
        <w:t xml:space="preserve">Мета рекреаційного районування. Визначення поняття рекреаційного району, його характерні </w:t>
      </w:r>
      <w:r>
        <w:rPr>
          <w:spacing w:val="-2"/>
          <w:lang w:val="uk-UA"/>
        </w:rPr>
        <w:t xml:space="preserve">властивості. Ознаки рекреаційних районів і методика їх виділення. </w:t>
      </w:r>
      <w:r>
        <w:rPr>
          <w:lang w:val="uk-UA"/>
        </w:rPr>
        <w:t>Таксономічні одиниці рекреаційного районування.</w:t>
      </w:r>
      <w:r>
        <w:rPr>
          <w:spacing w:val="-11"/>
          <w:lang w:val="uk-UA"/>
        </w:rPr>
        <w:t xml:space="preserve"> Огляд існуючих прикладів рекреаційного районування України: </w:t>
      </w:r>
      <w:r>
        <w:rPr>
          <w:spacing w:val="-9"/>
          <w:lang w:val="uk-UA"/>
        </w:rPr>
        <w:t xml:space="preserve">рекреаційне районування, проведене Московським Інститутом географії </w:t>
      </w:r>
      <w:r>
        <w:rPr>
          <w:spacing w:val="-6"/>
          <w:lang w:val="uk-UA"/>
        </w:rPr>
        <w:t xml:space="preserve">(1976), схема розміщення регіональних рекреаційних систем за І.Д. </w:t>
      </w:r>
      <w:proofErr w:type="spellStart"/>
      <w:r>
        <w:rPr>
          <w:spacing w:val="-6"/>
          <w:lang w:val="uk-UA"/>
        </w:rPr>
        <w:t>Родічкіним</w:t>
      </w:r>
      <w:proofErr w:type="spellEnd"/>
      <w:r>
        <w:rPr>
          <w:spacing w:val="-6"/>
          <w:lang w:val="uk-UA"/>
        </w:rPr>
        <w:t xml:space="preserve"> (1978), туристське районування М.П. </w:t>
      </w:r>
      <w:proofErr w:type="spellStart"/>
      <w:r>
        <w:rPr>
          <w:spacing w:val="-6"/>
          <w:lang w:val="uk-UA"/>
        </w:rPr>
        <w:t>Крачило</w:t>
      </w:r>
      <w:proofErr w:type="spellEnd"/>
      <w:r>
        <w:rPr>
          <w:spacing w:val="-6"/>
          <w:lang w:val="uk-UA"/>
        </w:rPr>
        <w:t xml:space="preserve"> (1987), </w:t>
      </w:r>
      <w:r>
        <w:rPr>
          <w:spacing w:val="-8"/>
          <w:lang w:val="uk-UA"/>
        </w:rPr>
        <w:t xml:space="preserve">рекреаційно-кліматичне районування розроблене Київським державним </w:t>
      </w:r>
      <w:r>
        <w:rPr>
          <w:spacing w:val="-11"/>
          <w:lang w:val="uk-UA"/>
        </w:rPr>
        <w:t xml:space="preserve">університетом (1989), рекреаційне районування за О.І. </w:t>
      </w:r>
      <w:proofErr w:type="spellStart"/>
      <w:r>
        <w:rPr>
          <w:spacing w:val="-11"/>
          <w:lang w:val="uk-UA"/>
        </w:rPr>
        <w:t>Шаблієм</w:t>
      </w:r>
      <w:proofErr w:type="spellEnd"/>
      <w:r>
        <w:rPr>
          <w:spacing w:val="-11"/>
          <w:lang w:val="uk-UA"/>
        </w:rPr>
        <w:t xml:space="preserve"> (1994). </w:t>
      </w:r>
      <w:r>
        <w:rPr>
          <w:bCs/>
          <w:iCs/>
          <w:lang w:val="uk-UA"/>
        </w:rPr>
        <w:t xml:space="preserve">Рекреаційні території і тенденції їх розвитку. </w:t>
      </w:r>
      <w:r>
        <w:rPr>
          <w:spacing w:val="-2"/>
          <w:lang w:val="uk-UA"/>
        </w:rPr>
        <w:t xml:space="preserve">Поняття територіальної рекреаційної системи (ТРС). Фактори формування ТРС, їх систематизація. Елементи (підсистеми ) ТРС: група відпочиваючих, природні та культурно-історичні комплекси, група обслуговуючого персоналу, технічні системи. орган управління. </w:t>
      </w:r>
      <w:r>
        <w:rPr>
          <w:lang w:val="uk-UA"/>
        </w:rPr>
        <w:t xml:space="preserve">Властивості ТРС (різноманітність, динамічність, комфортність, стійкість, ефективність, ієрархічність, надійність). </w:t>
      </w:r>
      <w:r>
        <w:rPr>
          <w:spacing w:val="-1"/>
          <w:lang w:val="uk-UA"/>
        </w:rPr>
        <w:t xml:space="preserve">Типологія ТРС. Типологія за функціями рекреаційної діяльності (лікувальні, оздоровчі, спортивні, пізнавальні ТРС); типологія за ступенем </w:t>
      </w:r>
      <w:r>
        <w:rPr>
          <w:lang w:val="uk-UA"/>
        </w:rPr>
        <w:t xml:space="preserve">співвідношення в організації відпочинку незмінної природи і технічних систем (урбанізовані і неурбанізовані ТРС); типологія за територіальною орієнтацією (ТРС приміські і ТРС, що розміщуються на </w:t>
      </w:r>
      <w:proofErr w:type="spellStart"/>
      <w:r>
        <w:rPr>
          <w:lang w:val="uk-UA"/>
        </w:rPr>
        <w:t>міжнаселенних</w:t>
      </w:r>
      <w:proofErr w:type="spellEnd"/>
      <w:r>
        <w:rPr>
          <w:lang w:val="uk-UA"/>
        </w:rPr>
        <w:t xml:space="preserve"> </w:t>
      </w:r>
      <w:r>
        <w:rPr>
          <w:spacing w:val="-2"/>
          <w:lang w:val="uk-UA"/>
        </w:rPr>
        <w:t>територіях). Територіальна організація рекреаційної діяльності.</w:t>
      </w:r>
    </w:p>
    <w:p w:rsidR="00956AF5" w:rsidRDefault="00956AF5" w:rsidP="00956AF5">
      <w:pPr>
        <w:pStyle w:val="21"/>
        <w:spacing w:after="0" w:line="240" w:lineRule="auto"/>
        <w:ind w:firstLine="709"/>
        <w:jc w:val="both"/>
        <w:rPr>
          <w:spacing w:val="-11"/>
          <w:lang w:val="uk-UA"/>
        </w:rPr>
      </w:pPr>
    </w:p>
    <w:p w:rsidR="00956AF5" w:rsidRDefault="00956AF5" w:rsidP="00956AF5">
      <w:pPr>
        <w:spacing w:after="0" w:line="240" w:lineRule="auto"/>
        <w:ind w:firstLine="709"/>
        <w:jc w:val="both"/>
        <w:rPr>
          <w:rFonts w:ascii="Times New Roman" w:hAnsi="Times New Roman"/>
          <w:sz w:val="24"/>
          <w:szCs w:val="24"/>
          <w:lang w:val="uk-UA"/>
        </w:rPr>
      </w:pPr>
      <w:r>
        <w:rPr>
          <w:rFonts w:ascii="Times New Roman" w:hAnsi="Times New Roman"/>
          <w:i/>
          <w:sz w:val="24"/>
          <w:szCs w:val="24"/>
          <w:lang w:val="uk-UA"/>
        </w:rPr>
        <w:t xml:space="preserve"> Тема 4. </w:t>
      </w:r>
      <w:r>
        <w:rPr>
          <w:rFonts w:ascii="Times New Roman" w:hAnsi="Times New Roman"/>
          <w:bCs/>
          <w:i/>
          <w:iCs/>
          <w:sz w:val="24"/>
          <w:szCs w:val="24"/>
          <w:lang w:val="uk-UA"/>
        </w:rPr>
        <w:t xml:space="preserve">Рекреаційна діяльність, її класифікація. </w:t>
      </w:r>
      <w:r>
        <w:rPr>
          <w:rFonts w:ascii="Times New Roman" w:hAnsi="Times New Roman"/>
          <w:spacing w:val="-2"/>
          <w:sz w:val="24"/>
          <w:szCs w:val="24"/>
          <w:lang w:val="uk-UA"/>
        </w:rPr>
        <w:t xml:space="preserve">Поняття рекреаційної діяльності і рекреаційних потреб суспільства. </w:t>
      </w:r>
      <w:r>
        <w:rPr>
          <w:rFonts w:ascii="Times New Roman" w:hAnsi="Times New Roman"/>
          <w:sz w:val="24"/>
          <w:szCs w:val="24"/>
          <w:lang w:val="uk-UA"/>
        </w:rPr>
        <w:t xml:space="preserve">Рекреаційні потреби як основа організації рекреаційної діяльності. Рекреаційна діяльність відпочиваючих та організаторів відпочинку. </w:t>
      </w:r>
      <w:r>
        <w:rPr>
          <w:rFonts w:ascii="Times New Roman" w:hAnsi="Times New Roman"/>
          <w:spacing w:val="-2"/>
          <w:sz w:val="24"/>
          <w:szCs w:val="24"/>
          <w:lang w:val="uk-UA"/>
        </w:rPr>
        <w:t xml:space="preserve">Розрізнення і характеристика суспільних, групових і особистих рекреаційних </w:t>
      </w:r>
      <w:r>
        <w:rPr>
          <w:rFonts w:ascii="Times New Roman" w:hAnsi="Times New Roman"/>
          <w:sz w:val="24"/>
          <w:szCs w:val="24"/>
          <w:lang w:val="uk-UA"/>
        </w:rPr>
        <w:t>потреб. Взаємодія рекреаційних потреб різних рівнів. Суспільні функції рекреаційної діяльності.</w:t>
      </w:r>
      <w:r>
        <w:rPr>
          <w:rFonts w:ascii="Times New Roman" w:hAnsi="Times New Roman"/>
          <w:bCs/>
          <w:i/>
          <w:iCs/>
          <w:sz w:val="24"/>
          <w:szCs w:val="24"/>
          <w:lang w:val="uk-UA"/>
        </w:rPr>
        <w:t xml:space="preserve"> </w:t>
      </w:r>
      <w:r>
        <w:rPr>
          <w:rFonts w:ascii="Times New Roman" w:hAnsi="Times New Roman"/>
          <w:sz w:val="24"/>
          <w:szCs w:val="24"/>
          <w:lang w:val="uk-UA"/>
        </w:rPr>
        <w:t>Структурні особливості рекреаційної діяльності. Поняття циклів рекреаційної діяльності.</w:t>
      </w:r>
      <w:r>
        <w:rPr>
          <w:rFonts w:ascii="Times New Roman" w:hAnsi="Times New Roman"/>
          <w:bCs/>
          <w:i/>
          <w:iCs/>
          <w:sz w:val="24"/>
          <w:szCs w:val="24"/>
          <w:lang w:val="uk-UA"/>
        </w:rPr>
        <w:t xml:space="preserve"> </w:t>
      </w:r>
      <w:r>
        <w:rPr>
          <w:rFonts w:ascii="Times New Roman" w:hAnsi="Times New Roman"/>
          <w:sz w:val="24"/>
          <w:szCs w:val="24"/>
          <w:lang w:val="uk-UA"/>
        </w:rPr>
        <w:t>Класифікації рекреаційної діяльності за мотивами рекреації, характером використання рекреаційних ресурсів, юридичним статусом, тривалістю, особливостями використання транспортних засобів тощо. Структура рекреаційної діяльності та її обумовленість бюджетом вільного часу,матеріальними можливостями. інтересами рекреантів. Елементарне рекреаційне заняття. основні тенденції в розвитку рекреаційної діяльності.</w:t>
      </w:r>
    </w:p>
    <w:p w:rsidR="00956AF5" w:rsidRDefault="00956AF5" w:rsidP="00956AF5">
      <w:pPr>
        <w:spacing w:after="0" w:line="240" w:lineRule="auto"/>
        <w:ind w:firstLine="709"/>
        <w:jc w:val="both"/>
        <w:rPr>
          <w:rFonts w:ascii="Times New Roman" w:hAnsi="Times New Roman"/>
          <w:bCs/>
          <w:i/>
          <w:iCs/>
          <w:sz w:val="24"/>
          <w:szCs w:val="24"/>
          <w:lang w:val="uk-UA"/>
        </w:rPr>
      </w:pPr>
    </w:p>
    <w:p w:rsidR="00956AF5" w:rsidRDefault="00956AF5" w:rsidP="00956AF5">
      <w:pPr>
        <w:spacing w:after="0" w:line="240" w:lineRule="auto"/>
        <w:ind w:firstLine="709"/>
        <w:jc w:val="both"/>
        <w:rPr>
          <w:rFonts w:ascii="Times New Roman" w:hAnsi="Times New Roman"/>
          <w:bCs/>
          <w:i/>
          <w:iCs/>
          <w:sz w:val="24"/>
          <w:szCs w:val="24"/>
          <w:lang w:val="uk-UA"/>
        </w:rPr>
      </w:pPr>
      <w:r>
        <w:rPr>
          <w:rFonts w:ascii="Times New Roman" w:hAnsi="Times New Roman"/>
          <w:i/>
          <w:sz w:val="24"/>
          <w:szCs w:val="24"/>
          <w:lang w:val="uk-UA"/>
        </w:rPr>
        <w:t>Тема 5</w:t>
      </w:r>
      <w:r>
        <w:rPr>
          <w:rFonts w:ascii="Times New Roman" w:hAnsi="Times New Roman"/>
          <w:bCs/>
          <w:i/>
          <w:iCs/>
          <w:sz w:val="24"/>
          <w:szCs w:val="24"/>
          <w:lang w:val="uk-UA"/>
        </w:rPr>
        <w:t xml:space="preserve">. </w:t>
      </w:r>
      <w:r>
        <w:rPr>
          <w:rFonts w:ascii="Times New Roman" w:hAnsi="Times New Roman"/>
          <w:i/>
          <w:sz w:val="24"/>
          <w:szCs w:val="24"/>
          <w:lang w:val="uk-UA"/>
        </w:rPr>
        <w:t>Інституціональні рівні управління рекреаційною галуззю та туристською діяльністю. Рекреація й охорона навколишнього природного середовища.</w:t>
      </w:r>
      <w:r>
        <w:rPr>
          <w:rFonts w:ascii="Times New Roman" w:hAnsi="Times New Roman"/>
          <w:sz w:val="24"/>
          <w:szCs w:val="24"/>
          <w:lang w:val="uk-UA"/>
        </w:rPr>
        <w:t xml:space="preserve"> </w:t>
      </w:r>
      <w:r>
        <w:rPr>
          <w:rFonts w:ascii="Times New Roman" w:hAnsi="Times New Roman"/>
          <w:spacing w:val="-4"/>
          <w:sz w:val="24"/>
          <w:szCs w:val="24"/>
          <w:lang w:val="uk-UA"/>
        </w:rPr>
        <w:t xml:space="preserve">Місце і роль в системі розподілу праці. </w:t>
      </w:r>
      <w:r>
        <w:rPr>
          <w:rFonts w:ascii="Times New Roman" w:hAnsi="Times New Roman"/>
          <w:sz w:val="24"/>
          <w:szCs w:val="24"/>
          <w:lang w:val="uk-UA"/>
        </w:rPr>
        <w:t xml:space="preserve">Структура галузі. Міжнародне регулювання і управління рекреаційною галуззю (Всесвітня Туристська Організація). </w:t>
      </w:r>
      <w:r>
        <w:rPr>
          <w:rFonts w:ascii="Times New Roman" w:hAnsi="Times New Roman"/>
          <w:spacing w:val="-4"/>
          <w:sz w:val="24"/>
          <w:szCs w:val="24"/>
          <w:lang w:val="uk-UA"/>
        </w:rPr>
        <w:t xml:space="preserve">Державне регулювання рекреаційної галузі в Україні. </w:t>
      </w:r>
      <w:r>
        <w:rPr>
          <w:rFonts w:ascii="Times New Roman" w:hAnsi="Times New Roman"/>
          <w:spacing w:val="-2"/>
          <w:sz w:val="24"/>
          <w:szCs w:val="24"/>
          <w:lang w:val="uk-UA"/>
        </w:rPr>
        <w:t xml:space="preserve">Ринкове регулювання. Маркетинг в туризмі. Основи </w:t>
      </w:r>
      <w:r>
        <w:rPr>
          <w:rFonts w:ascii="Times New Roman" w:hAnsi="Times New Roman"/>
          <w:spacing w:val="-2"/>
          <w:sz w:val="24"/>
          <w:szCs w:val="24"/>
          <w:lang w:val="uk-UA"/>
        </w:rPr>
        <w:lastRenderedPageBreak/>
        <w:t>правового регулювання туристичною та рекреаційною діяльністю в Україні.</w:t>
      </w:r>
      <w:r>
        <w:rPr>
          <w:rFonts w:ascii="Times New Roman" w:hAnsi="Times New Roman"/>
          <w:bCs/>
          <w:i/>
          <w:iCs/>
          <w:sz w:val="24"/>
          <w:szCs w:val="24"/>
          <w:lang w:val="uk-UA"/>
        </w:rPr>
        <w:t xml:space="preserve"> </w:t>
      </w:r>
      <w:r>
        <w:rPr>
          <w:rFonts w:ascii="Times New Roman" w:hAnsi="Times New Roman"/>
          <w:spacing w:val="-2"/>
          <w:sz w:val="24"/>
          <w:szCs w:val="24"/>
          <w:lang w:val="uk-UA"/>
        </w:rPr>
        <w:t>Рекреація в світовій концепції сталого розвитку.</w:t>
      </w:r>
      <w:r>
        <w:rPr>
          <w:rFonts w:ascii="Times New Roman" w:hAnsi="Times New Roman"/>
          <w:bCs/>
          <w:i/>
          <w:iCs/>
          <w:sz w:val="24"/>
          <w:szCs w:val="24"/>
          <w:lang w:val="uk-UA"/>
        </w:rPr>
        <w:t xml:space="preserve"> </w:t>
      </w:r>
      <w:r>
        <w:rPr>
          <w:rFonts w:ascii="Times New Roman" w:hAnsi="Times New Roman"/>
          <w:sz w:val="24"/>
          <w:szCs w:val="24"/>
          <w:lang w:val="uk-UA"/>
        </w:rPr>
        <w:t xml:space="preserve">Рекреаційне природокористування, його функції. </w:t>
      </w:r>
    </w:p>
    <w:p w:rsidR="00956AF5" w:rsidRPr="00956AF5" w:rsidRDefault="00956AF5" w:rsidP="00956AF5">
      <w:pPr>
        <w:spacing w:after="0" w:line="240" w:lineRule="auto"/>
        <w:ind w:firstLine="709"/>
        <w:rPr>
          <w:rFonts w:ascii="Times New Roman" w:hAnsi="Times New Roman"/>
          <w:bCs/>
          <w:iCs/>
          <w:sz w:val="24"/>
          <w:szCs w:val="24"/>
        </w:rPr>
      </w:pPr>
    </w:p>
    <w:p w:rsidR="00956AF5" w:rsidRDefault="00956AF5" w:rsidP="00956AF5">
      <w:pPr>
        <w:spacing w:after="0" w:line="240" w:lineRule="auto"/>
        <w:ind w:firstLine="709"/>
        <w:rPr>
          <w:rFonts w:ascii="Times New Roman" w:hAnsi="Times New Roman"/>
          <w:bCs/>
          <w:iCs/>
          <w:sz w:val="24"/>
          <w:szCs w:val="24"/>
          <w:lang w:val="uk-UA"/>
        </w:rPr>
      </w:pPr>
    </w:p>
    <w:p w:rsidR="00956AF5" w:rsidRDefault="00956AF5" w:rsidP="00956AF5">
      <w:pPr>
        <w:ind w:firstLine="709"/>
        <w:jc w:val="both"/>
        <w:rPr>
          <w:rFonts w:ascii="Times New Roman" w:hAnsi="Times New Roman"/>
          <w:i/>
          <w:sz w:val="24"/>
          <w:szCs w:val="24"/>
          <w:lang w:val="uk-UA"/>
        </w:rPr>
      </w:pPr>
      <w:r>
        <w:rPr>
          <w:rFonts w:ascii="Times New Roman" w:hAnsi="Times New Roman"/>
          <w:i/>
          <w:sz w:val="24"/>
          <w:szCs w:val="24"/>
          <w:lang w:val="uk-UA"/>
        </w:rPr>
        <w:t>Розділ 2. Проблеми використання туристсько-рекреаційних ресурсів України.</w:t>
      </w:r>
    </w:p>
    <w:p w:rsidR="00956AF5" w:rsidRDefault="00956AF5" w:rsidP="00956AF5">
      <w:pPr>
        <w:spacing w:after="0" w:line="240" w:lineRule="auto"/>
        <w:ind w:firstLine="709"/>
        <w:jc w:val="both"/>
        <w:rPr>
          <w:rFonts w:ascii="Times New Roman" w:hAnsi="Times New Roman"/>
          <w:i/>
          <w:sz w:val="24"/>
          <w:szCs w:val="24"/>
          <w:lang w:val="uk-UA" w:eastAsia="uk-UA"/>
        </w:rPr>
      </w:pPr>
      <w:r>
        <w:rPr>
          <w:rFonts w:ascii="Times New Roman" w:hAnsi="Times New Roman"/>
          <w:i/>
          <w:sz w:val="24"/>
          <w:szCs w:val="24"/>
          <w:lang w:eastAsia="uk-UA"/>
        </w:rPr>
        <w:t xml:space="preserve">Тема </w:t>
      </w:r>
      <w:r>
        <w:rPr>
          <w:rFonts w:ascii="Times New Roman" w:hAnsi="Times New Roman"/>
          <w:i/>
          <w:sz w:val="24"/>
          <w:szCs w:val="24"/>
          <w:lang w:val="uk-UA" w:eastAsia="uk-UA"/>
        </w:rPr>
        <w:t>1.</w:t>
      </w:r>
      <w:r>
        <w:rPr>
          <w:rFonts w:ascii="Times New Roman" w:hAnsi="Times New Roman"/>
          <w:i/>
          <w:sz w:val="24"/>
          <w:szCs w:val="24"/>
          <w:lang w:eastAsia="uk-UA"/>
        </w:rPr>
        <w:t xml:space="preserve"> </w:t>
      </w:r>
      <w:proofErr w:type="spellStart"/>
      <w:r>
        <w:rPr>
          <w:rFonts w:ascii="Times New Roman" w:hAnsi="Times New Roman"/>
          <w:i/>
          <w:sz w:val="24"/>
          <w:szCs w:val="24"/>
          <w:lang w:eastAsia="uk-UA"/>
        </w:rPr>
        <w:t>Класифікація</w:t>
      </w:r>
      <w:proofErr w:type="spellEnd"/>
      <w:r>
        <w:rPr>
          <w:rFonts w:ascii="Times New Roman" w:hAnsi="Times New Roman"/>
          <w:i/>
          <w:sz w:val="24"/>
          <w:szCs w:val="24"/>
          <w:lang w:eastAsia="uk-UA"/>
        </w:rPr>
        <w:t xml:space="preserve"> та </w:t>
      </w:r>
      <w:proofErr w:type="spellStart"/>
      <w:r>
        <w:rPr>
          <w:rFonts w:ascii="Times New Roman" w:hAnsi="Times New Roman"/>
          <w:i/>
          <w:sz w:val="24"/>
          <w:szCs w:val="24"/>
          <w:lang w:eastAsia="uk-UA"/>
        </w:rPr>
        <w:t>географічна</w:t>
      </w:r>
      <w:proofErr w:type="spellEnd"/>
      <w:r>
        <w:rPr>
          <w:rFonts w:ascii="Times New Roman" w:hAnsi="Times New Roman"/>
          <w:i/>
          <w:sz w:val="24"/>
          <w:szCs w:val="24"/>
          <w:lang w:eastAsia="uk-UA"/>
        </w:rPr>
        <w:t xml:space="preserve"> </w:t>
      </w:r>
      <w:proofErr w:type="spellStart"/>
      <w:r>
        <w:rPr>
          <w:rFonts w:ascii="Times New Roman" w:hAnsi="Times New Roman"/>
          <w:i/>
          <w:sz w:val="24"/>
          <w:szCs w:val="24"/>
          <w:lang w:eastAsia="uk-UA"/>
        </w:rPr>
        <w:t>оцінка</w:t>
      </w:r>
      <w:proofErr w:type="spellEnd"/>
      <w:r>
        <w:rPr>
          <w:rFonts w:ascii="Times New Roman" w:hAnsi="Times New Roman"/>
          <w:i/>
          <w:sz w:val="24"/>
          <w:szCs w:val="24"/>
          <w:lang w:eastAsia="uk-UA"/>
        </w:rPr>
        <w:t xml:space="preserve"> турист</w:t>
      </w:r>
      <w:proofErr w:type="spellStart"/>
      <w:r>
        <w:rPr>
          <w:rFonts w:ascii="Times New Roman" w:hAnsi="Times New Roman"/>
          <w:i/>
          <w:sz w:val="24"/>
          <w:szCs w:val="24"/>
          <w:lang w:val="uk-UA" w:eastAsia="uk-UA"/>
        </w:rPr>
        <w:t>сько</w:t>
      </w:r>
      <w:proofErr w:type="spellEnd"/>
      <w:r>
        <w:rPr>
          <w:rFonts w:ascii="Times New Roman" w:hAnsi="Times New Roman"/>
          <w:i/>
          <w:sz w:val="24"/>
          <w:szCs w:val="24"/>
          <w:lang w:val="uk-UA" w:eastAsia="uk-UA"/>
        </w:rPr>
        <w:t>-рекреаційних</w:t>
      </w:r>
      <w:r>
        <w:rPr>
          <w:rFonts w:ascii="Times New Roman" w:hAnsi="Times New Roman"/>
          <w:i/>
          <w:sz w:val="24"/>
          <w:szCs w:val="24"/>
          <w:lang w:eastAsia="uk-UA"/>
        </w:rPr>
        <w:t xml:space="preserve"> </w:t>
      </w:r>
      <w:proofErr w:type="spellStart"/>
      <w:r>
        <w:rPr>
          <w:rFonts w:ascii="Times New Roman" w:hAnsi="Times New Roman"/>
          <w:i/>
          <w:sz w:val="24"/>
          <w:szCs w:val="24"/>
          <w:lang w:eastAsia="uk-UA"/>
        </w:rPr>
        <w:t>ресурсів</w:t>
      </w:r>
      <w:proofErr w:type="spellEnd"/>
      <w:r>
        <w:rPr>
          <w:rFonts w:ascii="Times New Roman" w:hAnsi="Times New Roman"/>
          <w:i/>
          <w:sz w:val="24"/>
          <w:szCs w:val="24"/>
          <w:lang w:eastAsia="uk-UA"/>
        </w:rPr>
        <w:t>.</w:t>
      </w:r>
    </w:p>
    <w:p w:rsidR="00956AF5" w:rsidRDefault="00956AF5" w:rsidP="00956AF5">
      <w:pPr>
        <w:spacing w:after="0" w:line="240" w:lineRule="auto"/>
        <w:ind w:firstLine="709"/>
        <w:jc w:val="both"/>
        <w:rPr>
          <w:rFonts w:ascii="Times New Roman" w:hAnsi="Times New Roman"/>
          <w:sz w:val="24"/>
          <w:szCs w:val="24"/>
          <w:lang w:eastAsia="uk-UA"/>
        </w:rPr>
      </w:pPr>
      <w:r>
        <w:rPr>
          <w:rFonts w:ascii="Times New Roman" w:hAnsi="Times New Roman"/>
          <w:sz w:val="24"/>
          <w:szCs w:val="24"/>
          <w:lang w:eastAsia="uk-UA"/>
        </w:rPr>
        <w:t xml:space="preserve"> </w:t>
      </w:r>
      <w:proofErr w:type="spellStart"/>
      <w:r>
        <w:rPr>
          <w:rFonts w:ascii="Times New Roman" w:hAnsi="Times New Roman"/>
          <w:sz w:val="24"/>
          <w:szCs w:val="24"/>
          <w:lang w:eastAsia="uk-UA"/>
        </w:rPr>
        <w:t>Підходи</w:t>
      </w:r>
      <w:proofErr w:type="spellEnd"/>
      <w:r>
        <w:rPr>
          <w:rFonts w:ascii="Times New Roman" w:hAnsi="Times New Roman"/>
          <w:sz w:val="24"/>
          <w:szCs w:val="24"/>
          <w:lang w:eastAsia="uk-UA"/>
        </w:rPr>
        <w:t xml:space="preserve"> до </w:t>
      </w:r>
      <w:proofErr w:type="spellStart"/>
      <w:r>
        <w:rPr>
          <w:rFonts w:ascii="Times New Roman" w:hAnsi="Times New Roman"/>
          <w:sz w:val="24"/>
          <w:szCs w:val="24"/>
          <w:lang w:eastAsia="uk-UA"/>
        </w:rPr>
        <w:t>визначення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туристичних</w:t>
      </w:r>
      <w:proofErr w:type="spellEnd"/>
      <w:r>
        <w:rPr>
          <w:rFonts w:ascii="Times New Roman" w:hAnsi="Times New Roman"/>
          <w:sz w:val="24"/>
          <w:szCs w:val="24"/>
          <w:lang w:eastAsia="uk-UA"/>
        </w:rPr>
        <w:t xml:space="preserve"> та </w:t>
      </w:r>
      <w:proofErr w:type="spellStart"/>
      <w:r>
        <w:rPr>
          <w:rFonts w:ascii="Times New Roman" w:hAnsi="Times New Roman"/>
          <w:sz w:val="24"/>
          <w:szCs w:val="24"/>
          <w:lang w:eastAsia="uk-UA"/>
        </w:rPr>
        <w:t>туристично-рекреаційних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ресурсів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Умови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використання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туристичних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ресурсів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туристський</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інтерес</w:t>
      </w:r>
      <w:proofErr w:type="spellEnd"/>
      <w:r>
        <w:rPr>
          <w:rFonts w:ascii="Times New Roman" w:hAnsi="Times New Roman"/>
          <w:sz w:val="24"/>
          <w:szCs w:val="24"/>
          <w:lang w:eastAsia="uk-UA"/>
        </w:rPr>
        <w:t xml:space="preserve"> та </w:t>
      </w:r>
      <w:proofErr w:type="spellStart"/>
      <w:r>
        <w:rPr>
          <w:rFonts w:ascii="Times New Roman" w:hAnsi="Times New Roman"/>
          <w:sz w:val="24"/>
          <w:szCs w:val="24"/>
          <w:lang w:eastAsia="uk-UA"/>
        </w:rPr>
        <w:t>туристські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враження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Властивості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туристичних</w:t>
      </w:r>
      <w:proofErr w:type="spellEnd"/>
      <w:r>
        <w:rPr>
          <w:rFonts w:ascii="Times New Roman" w:hAnsi="Times New Roman"/>
          <w:sz w:val="24"/>
          <w:szCs w:val="24"/>
          <w:lang w:eastAsia="uk-UA"/>
        </w:rPr>
        <w:t xml:space="preserve"> </w:t>
      </w:r>
      <w:proofErr w:type="spellStart"/>
      <w:proofErr w:type="gramStart"/>
      <w:r>
        <w:rPr>
          <w:rFonts w:ascii="Times New Roman" w:hAnsi="Times New Roman"/>
          <w:sz w:val="24"/>
          <w:szCs w:val="24"/>
          <w:lang w:eastAsia="uk-UA"/>
        </w:rPr>
        <w:t>ресурсів.Підходи</w:t>
      </w:r>
      <w:proofErr w:type="spellEnd"/>
      <w:proofErr w:type="gramEnd"/>
      <w:r>
        <w:rPr>
          <w:rFonts w:ascii="Times New Roman" w:hAnsi="Times New Roman"/>
          <w:sz w:val="24"/>
          <w:szCs w:val="24"/>
          <w:lang w:eastAsia="uk-UA"/>
        </w:rPr>
        <w:t xml:space="preserve"> до </w:t>
      </w:r>
      <w:proofErr w:type="spellStart"/>
      <w:r>
        <w:rPr>
          <w:rFonts w:ascii="Times New Roman" w:hAnsi="Times New Roman"/>
          <w:sz w:val="24"/>
          <w:szCs w:val="24"/>
          <w:lang w:eastAsia="uk-UA"/>
        </w:rPr>
        <w:t>класифікації</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туристичних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ресурсів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Сутнісний</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підхід</w:t>
      </w:r>
      <w:proofErr w:type="spellEnd"/>
      <w:r>
        <w:rPr>
          <w:rFonts w:ascii="Times New Roman" w:hAnsi="Times New Roman"/>
          <w:sz w:val="24"/>
          <w:szCs w:val="24"/>
          <w:lang w:eastAsia="uk-UA"/>
        </w:rPr>
        <w:t xml:space="preserve"> до </w:t>
      </w:r>
      <w:proofErr w:type="spellStart"/>
      <w:r>
        <w:rPr>
          <w:rFonts w:ascii="Times New Roman" w:hAnsi="Times New Roman"/>
          <w:sz w:val="24"/>
          <w:szCs w:val="24"/>
          <w:lang w:eastAsia="uk-UA"/>
        </w:rPr>
        <w:t>класифікації</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туристичних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ресурсів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Природні</w:t>
      </w:r>
      <w:proofErr w:type="spellEnd"/>
      <w:r>
        <w:rPr>
          <w:rFonts w:ascii="Times New Roman" w:hAnsi="Times New Roman"/>
          <w:sz w:val="24"/>
          <w:szCs w:val="24"/>
          <w:lang w:eastAsia="uk-UA"/>
        </w:rPr>
        <w:t xml:space="preserve"> та </w:t>
      </w:r>
      <w:proofErr w:type="spellStart"/>
      <w:r>
        <w:rPr>
          <w:rFonts w:ascii="Times New Roman" w:hAnsi="Times New Roman"/>
          <w:sz w:val="24"/>
          <w:szCs w:val="24"/>
          <w:lang w:eastAsia="uk-UA"/>
        </w:rPr>
        <w:t>антропогенні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ресурси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Класифікація</w:t>
      </w:r>
      <w:proofErr w:type="spellEnd"/>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Pr>
          <w:rFonts w:ascii="Times New Roman" w:hAnsi="Times New Roman"/>
          <w:sz w:val="24"/>
          <w:szCs w:val="24"/>
          <w:lang w:eastAsia="uk-UA"/>
        </w:rPr>
        <w:t>О.</w:t>
      </w:r>
      <w:r>
        <w:rPr>
          <w:rFonts w:ascii="Times New Roman" w:hAnsi="Times New Roman"/>
          <w:sz w:val="24"/>
          <w:szCs w:val="24"/>
          <w:lang w:val="uk-UA" w:eastAsia="uk-UA"/>
        </w:rPr>
        <w:t xml:space="preserve"> </w:t>
      </w:r>
      <w:proofErr w:type="spellStart"/>
      <w:r>
        <w:rPr>
          <w:rFonts w:ascii="Times New Roman" w:hAnsi="Times New Roman"/>
          <w:sz w:val="24"/>
          <w:szCs w:val="24"/>
          <w:lang w:eastAsia="uk-UA"/>
        </w:rPr>
        <w:t>Бейдика</w:t>
      </w:r>
      <w:proofErr w:type="spellEnd"/>
      <w:r>
        <w:rPr>
          <w:rFonts w:ascii="Times New Roman" w:hAnsi="Times New Roman"/>
          <w:sz w:val="24"/>
          <w:szCs w:val="24"/>
          <w:lang w:eastAsia="uk-UA"/>
        </w:rPr>
        <w:t>: природно-</w:t>
      </w:r>
      <w:proofErr w:type="spellStart"/>
      <w:proofErr w:type="gramStart"/>
      <w:r>
        <w:rPr>
          <w:rFonts w:ascii="Times New Roman" w:hAnsi="Times New Roman"/>
          <w:sz w:val="24"/>
          <w:szCs w:val="24"/>
          <w:lang w:eastAsia="uk-UA"/>
        </w:rPr>
        <w:t>географічні,природно</w:t>
      </w:r>
      <w:proofErr w:type="spellEnd"/>
      <w:proofErr w:type="gramEnd"/>
      <w:r>
        <w:rPr>
          <w:rFonts w:ascii="Times New Roman" w:hAnsi="Times New Roman"/>
          <w:sz w:val="24"/>
          <w:szCs w:val="24"/>
          <w:lang w:eastAsia="uk-UA"/>
        </w:rPr>
        <w:t>-</w:t>
      </w:r>
      <w:proofErr w:type="spellStart"/>
      <w:r>
        <w:rPr>
          <w:rFonts w:ascii="Times New Roman" w:hAnsi="Times New Roman"/>
          <w:sz w:val="24"/>
          <w:szCs w:val="24"/>
          <w:lang w:eastAsia="uk-UA"/>
        </w:rPr>
        <w:t>антропогенні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суспільно</w:t>
      </w:r>
      <w:proofErr w:type="spellEnd"/>
      <w:r>
        <w:rPr>
          <w:rFonts w:ascii="Times New Roman" w:hAnsi="Times New Roman"/>
          <w:sz w:val="24"/>
          <w:szCs w:val="24"/>
          <w:lang w:eastAsia="uk-UA"/>
        </w:rPr>
        <w:t>-</w:t>
      </w:r>
      <w:proofErr w:type="spellStart"/>
      <w:r>
        <w:rPr>
          <w:rFonts w:ascii="Times New Roman" w:hAnsi="Times New Roman"/>
          <w:sz w:val="24"/>
          <w:szCs w:val="24"/>
          <w:lang w:eastAsia="uk-UA"/>
        </w:rPr>
        <w:t>історичні</w:t>
      </w:r>
      <w:proofErr w:type="spellEnd"/>
      <w:r>
        <w:rPr>
          <w:rFonts w:ascii="Times New Roman" w:hAnsi="Times New Roman"/>
          <w:sz w:val="24"/>
          <w:szCs w:val="24"/>
          <w:lang w:eastAsia="uk-UA"/>
        </w:rPr>
        <w:t>,«</w:t>
      </w:r>
      <w:proofErr w:type="spellStart"/>
      <w:r>
        <w:rPr>
          <w:rFonts w:ascii="Times New Roman" w:hAnsi="Times New Roman"/>
          <w:sz w:val="24"/>
          <w:szCs w:val="24"/>
          <w:lang w:eastAsia="uk-UA"/>
        </w:rPr>
        <w:t>суперточка</w:t>
      </w:r>
      <w:proofErr w:type="spellEnd"/>
      <w:r>
        <w:rPr>
          <w:rFonts w:ascii="Times New Roman" w:hAnsi="Times New Roman"/>
          <w:sz w:val="24"/>
          <w:szCs w:val="24"/>
          <w:lang w:eastAsia="uk-UA"/>
        </w:rPr>
        <w:t xml:space="preserve">-тур», </w:t>
      </w:r>
      <w:proofErr w:type="spellStart"/>
      <w:r>
        <w:rPr>
          <w:rFonts w:ascii="Times New Roman" w:hAnsi="Times New Roman"/>
          <w:sz w:val="24"/>
          <w:szCs w:val="24"/>
          <w:lang w:eastAsia="uk-UA"/>
        </w:rPr>
        <w:t>гомогенні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латентні</w:t>
      </w:r>
      <w:proofErr w:type="spellEnd"/>
      <w:r>
        <w:rPr>
          <w:rFonts w:ascii="Times New Roman" w:hAnsi="Times New Roman"/>
          <w:sz w:val="24"/>
          <w:szCs w:val="24"/>
          <w:lang w:eastAsia="uk-UA"/>
        </w:rPr>
        <w:t xml:space="preserve">, типу «координата». </w:t>
      </w:r>
      <w:proofErr w:type="spellStart"/>
      <w:r>
        <w:rPr>
          <w:rFonts w:ascii="Times New Roman" w:hAnsi="Times New Roman"/>
          <w:sz w:val="24"/>
          <w:szCs w:val="24"/>
          <w:lang w:eastAsia="uk-UA"/>
        </w:rPr>
        <w:t>Діяльнісний</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підхід</w:t>
      </w:r>
      <w:proofErr w:type="spellEnd"/>
      <w:r>
        <w:rPr>
          <w:rFonts w:ascii="Times New Roman" w:hAnsi="Times New Roman"/>
          <w:sz w:val="24"/>
          <w:szCs w:val="24"/>
          <w:lang w:eastAsia="uk-UA"/>
        </w:rPr>
        <w:t xml:space="preserve"> до </w:t>
      </w:r>
      <w:proofErr w:type="spellStart"/>
      <w:r>
        <w:rPr>
          <w:rFonts w:ascii="Times New Roman" w:hAnsi="Times New Roman"/>
          <w:sz w:val="24"/>
          <w:szCs w:val="24"/>
          <w:lang w:eastAsia="uk-UA"/>
        </w:rPr>
        <w:t>класифікації</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туристичних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ресурсів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туристичні</w:t>
      </w:r>
      <w:proofErr w:type="spellEnd"/>
      <w:r>
        <w:rPr>
          <w:rFonts w:ascii="Times New Roman" w:hAnsi="Times New Roman"/>
          <w:sz w:val="24"/>
          <w:szCs w:val="24"/>
          <w:lang w:eastAsia="uk-UA"/>
        </w:rPr>
        <w:t xml:space="preserve"> блага, </w:t>
      </w:r>
      <w:proofErr w:type="spellStart"/>
      <w:r>
        <w:rPr>
          <w:rFonts w:ascii="Times New Roman" w:hAnsi="Times New Roman"/>
          <w:sz w:val="24"/>
          <w:szCs w:val="24"/>
          <w:lang w:eastAsia="uk-UA"/>
        </w:rPr>
        <w:t>туристичні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антропогенні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ресурси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туристична</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інфраструктура</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Ціннісний</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підхід</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світова</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природна</w:t>
      </w:r>
      <w:proofErr w:type="spellEnd"/>
      <w:r>
        <w:rPr>
          <w:rFonts w:ascii="Times New Roman" w:hAnsi="Times New Roman"/>
          <w:sz w:val="24"/>
          <w:szCs w:val="24"/>
          <w:lang w:eastAsia="uk-UA"/>
        </w:rPr>
        <w:t xml:space="preserve"> та культурна </w:t>
      </w:r>
      <w:proofErr w:type="spellStart"/>
      <w:r>
        <w:rPr>
          <w:rFonts w:ascii="Times New Roman" w:hAnsi="Times New Roman"/>
          <w:sz w:val="24"/>
          <w:szCs w:val="24"/>
          <w:lang w:eastAsia="uk-UA"/>
        </w:rPr>
        <w:t>спадщина</w:t>
      </w:r>
      <w:proofErr w:type="spellEnd"/>
      <w:r>
        <w:rPr>
          <w:rFonts w:ascii="Times New Roman" w:hAnsi="Times New Roman"/>
          <w:sz w:val="24"/>
          <w:szCs w:val="24"/>
          <w:lang w:eastAsia="uk-UA"/>
        </w:rPr>
        <w:t xml:space="preserve"> (список </w:t>
      </w:r>
      <w:proofErr w:type="spellStart"/>
      <w:r>
        <w:rPr>
          <w:rFonts w:ascii="Times New Roman" w:hAnsi="Times New Roman"/>
          <w:sz w:val="24"/>
          <w:szCs w:val="24"/>
          <w:lang w:eastAsia="uk-UA"/>
        </w:rPr>
        <w:t>всесвітньоїспадщини</w:t>
      </w:r>
      <w:proofErr w:type="spellEnd"/>
      <w:r>
        <w:rPr>
          <w:rFonts w:ascii="Times New Roman" w:hAnsi="Times New Roman"/>
          <w:sz w:val="24"/>
          <w:szCs w:val="24"/>
          <w:lang w:eastAsia="uk-UA"/>
        </w:rPr>
        <w:t xml:space="preserve"> ЮНЕСКО</w:t>
      </w:r>
      <w:proofErr w:type="gramStart"/>
      <w:r>
        <w:rPr>
          <w:rFonts w:ascii="Times New Roman" w:hAnsi="Times New Roman"/>
          <w:sz w:val="24"/>
          <w:szCs w:val="24"/>
          <w:lang w:eastAsia="uk-UA"/>
        </w:rPr>
        <w:t>),</w:t>
      </w:r>
      <w:proofErr w:type="spellStart"/>
      <w:r>
        <w:rPr>
          <w:rFonts w:ascii="Times New Roman" w:hAnsi="Times New Roman"/>
          <w:sz w:val="24"/>
          <w:szCs w:val="24"/>
          <w:lang w:eastAsia="uk-UA"/>
        </w:rPr>
        <w:t>національне</w:t>
      </w:r>
      <w:proofErr w:type="spellEnd"/>
      <w:proofErr w:type="gramEnd"/>
      <w:r>
        <w:rPr>
          <w:rFonts w:ascii="Times New Roman" w:hAnsi="Times New Roman"/>
          <w:sz w:val="24"/>
          <w:szCs w:val="24"/>
          <w:lang w:eastAsia="uk-UA"/>
        </w:rPr>
        <w:t xml:space="preserve"> культурно-</w:t>
      </w:r>
      <w:proofErr w:type="spellStart"/>
      <w:r>
        <w:rPr>
          <w:rFonts w:ascii="Times New Roman" w:hAnsi="Times New Roman"/>
          <w:sz w:val="24"/>
          <w:szCs w:val="24"/>
          <w:lang w:eastAsia="uk-UA"/>
        </w:rPr>
        <w:t>історичне</w:t>
      </w:r>
      <w:proofErr w:type="spellEnd"/>
      <w:r>
        <w:rPr>
          <w:rFonts w:ascii="Times New Roman" w:hAnsi="Times New Roman"/>
          <w:sz w:val="24"/>
          <w:szCs w:val="24"/>
          <w:lang w:eastAsia="uk-UA"/>
        </w:rPr>
        <w:t xml:space="preserve"> і </w:t>
      </w:r>
      <w:proofErr w:type="spellStart"/>
      <w:r>
        <w:rPr>
          <w:rFonts w:ascii="Times New Roman" w:hAnsi="Times New Roman"/>
          <w:sz w:val="24"/>
          <w:szCs w:val="24"/>
          <w:lang w:eastAsia="uk-UA"/>
        </w:rPr>
        <w:t>природне</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надбання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туристичні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ресурси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місцевого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значення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Туристичні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ресурси</w:t>
      </w:r>
      <w:proofErr w:type="spellEnd"/>
      <w:r>
        <w:rPr>
          <w:rFonts w:ascii="Times New Roman" w:hAnsi="Times New Roman"/>
          <w:sz w:val="24"/>
          <w:szCs w:val="24"/>
          <w:lang w:eastAsia="uk-UA"/>
        </w:rPr>
        <w:t xml:space="preserve"> в </w:t>
      </w:r>
      <w:proofErr w:type="spellStart"/>
      <w:r>
        <w:rPr>
          <w:rFonts w:ascii="Times New Roman" w:hAnsi="Times New Roman"/>
          <w:sz w:val="24"/>
          <w:szCs w:val="24"/>
          <w:lang w:eastAsia="uk-UA"/>
        </w:rPr>
        <w:t>сучасних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світових</w:t>
      </w:r>
      <w:proofErr w:type="spellEnd"/>
      <w:r>
        <w:rPr>
          <w:rFonts w:ascii="Times New Roman" w:hAnsi="Times New Roman"/>
          <w:sz w:val="24"/>
          <w:szCs w:val="24"/>
          <w:lang w:eastAsia="uk-UA"/>
        </w:rPr>
        <w:t xml:space="preserve"> та </w:t>
      </w:r>
      <w:proofErr w:type="spellStart"/>
      <w:r>
        <w:rPr>
          <w:rFonts w:ascii="Times New Roman" w:hAnsi="Times New Roman"/>
          <w:sz w:val="24"/>
          <w:szCs w:val="24"/>
          <w:lang w:eastAsia="uk-UA"/>
        </w:rPr>
        <w:t>національних</w:t>
      </w:r>
      <w:proofErr w:type="spellEnd"/>
      <w:r>
        <w:rPr>
          <w:rFonts w:ascii="Times New Roman" w:hAnsi="Times New Roman"/>
          <w:sz w:val="24"/>
          <w:szCs w:val="24"/>
          <w:lang w:eastAsia="uk-UA"/>
        </w:rPr>
        <w:t xml:space="preserve"> конкурсах-проектах: «</w:t>
      </w:r>
      <w:proofErr w:type="spellStart"/>
      <w:r>
        <w:rPr>
          <w:rFonts w:ascii="Times New Roman" w:hAnsi="Times New Roman"/>
          <w:sz w:val="24"/>
          <w:szCs w:val="24"/>
          <w:lang w:eastAsia="uk-UA"/>
        </w:rPr>
        <w:t>Нові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сім</w:t>
      </w:r>
      <w:proofErr w:type="spellEnd"/>
      <w:r>
        <w:rPr>
          <w:rFonts w:ascii="Times New Roman" w:hAnsi="Times New Roman"/>
          <w:sz w:val="24"/>
          <w:szCs w:val="24"/>
          <w:lang w:eastAsia="uk-UA"/>
        </w:rPr>
        <w:t xml:space="preserve"> чудес </w:t>
      </w:r>
      <w:proofErr w:type="spellStart"/>
      <w:r>
        <w:rPr>
          <w:rFonts w:ascii="Times New Roman" w:hAnsi="Times New Roman"/>
          <w:sz w:val="24"/>
          <w:szCs w:val="24"/>
          <w:lang w:eastAsia="uk-UA"/>
        </w:rPr>
        <w:t>світу</w:t>
      </w:r>
      <w:proofErr w:type="spellEnd"/>
      <w:r>
        <w:rPr>
          <w:rFonts w:ascii="Times New Roman" w:hAnsi="Times New Roman"/>
          <w:sz w:val="24"/>
          <w:szCs w:val="24"/>
          <w:lang w:eastAsia="uk-UA"/>
        </w:rPr>
        <w:t>», «</w:t>
      </w:r>
      <w:proofErr w:type="spellStart"/>
      <w:r>
        <w:rPr>
          <w:rFonts w:ascii="Times New Roman" w:hAnsi="Times New Roman"/>
          <w:sz w:val="24"/>
          <w:szCs w:val="24"/>
          <w:lang w:eastAsia="uk-UA"/>
        </w:rPr>
        <w:t>Нові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сім</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природних</w:t>
      </w:r>
      <w:proofErr w:type="spellEnd"/>
      <w:r>
        <w:rPr>
          <w:rFonts w:ascii="Times New Roman" w:hAnsi="Times New Roman"/>
          <w:sz w:val="24"/>
          <w:szCs w:val="24"/>
          <w:lang w:eastAsia="uk-UA"/>
        </w:rPr>
        <w:t xml:space="preserve"> чудес </w:t>
      </w:r>
      <w:proofErr w:type="spellStart"/>
      <w:r>
        <w:rPr>
          <w:rFonts w:ascii="Times New Roman" w:hAnsi="Times New Roman"/>
          <w:sz w:val="24"/>
          <w:szCs w:val="24"/>
          <w:lang w:eastAsia="uk-UA"/>
        </w:rPr>
        <w:t>світу</w:t>
      </w:r>
      <w:proofErr w:type="spellEnd"/>
      <w:r>
        <w:rPr>
          <w:rFonts w:ascii="Times New Roman" w:hAnsi="Times New Roman"/>
          <w:sz w:val="24"/>
          <w:szCs w:val="24"/>
          <w:lang w:eastAsia="uk-UA"/>
        </w:rPr>
        <w:t>», «</w:t>
      </w:r>
      <w:proofErr w:type="spellStart"/>
      <w:r>
        <w:rPr>
          <w:rFonts w:ascii="Times New Roman" w:hAnsi="Times New Roman"/>
          <w:sz w:val="24"/>
          <w:szCs w:val="24"/>
          <w:lang w:eastAsia="uk-UA"/>
        </w:rPr>
        <w:t>Сім</w:t>
      </w:r>
      <w:proofErr w:type="spellEnd"/>
      <w:r>
        <w:rPr>
          <w:rFonts w:ascii="Times New Roman" w:hAnsi="Times New Roman"/>
          <w:sz w:val="24"/>
          <w:szCs w:val="24"/>
          <w:lang w:eastAsia="uk-UA"/>
        </w:rPr>
        <w:t xml:space="preserve"> чудес </w:t>
      </w:r>
      <w:proofErr w:type="spellStart"/>
      <w:r>
        <w:rPr>
          <w:rFonts w:ascii="Times New Roman" w:hAnsi="Times New Roman"/>
          <w:sz w:val="24"/>
          <w:szCs w:val="24"/>
          <w:lang w:eastAsia="uk-UA"/>
        </w:rPr>
        <w:t>України</w:t>
      </w:r>
      <w:proofErr w:type="spellEnd"/>
      <w:r>
        <w:rPr>
          <w:rFonts w:ascii="Times New Roman" w:hAnsi="Times New Roman"/>
          <w:sz w:val="24"/>
          <w:szCs w:val="24"/>
          <w:lang w:eastAsia="uk-UA"/>
        </w:rPr>
        <w:t>», «</w:t>
      </w:r>
      <w:proofErr w:type="spellStart"/>
      <w:r>
        <w:rPr>
          <w:rFonts w:ascii="Times New Roman" w:hAnsi="Times New Roman"/>
          <w:sz w:val="24"/>
          <w:szCs w:val="24"/>
          <w:lang w:eastAsia="uk-UA"/>
        </w:rPr>
        <w:t>Сім</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природних</w:t>
      </w:r>
      <w:proofErr w:type="spellEnd"/>
      <w:r>
        <w:rPr>
          <w:rFonts w:ascii="Times New Roman" w:hAnsi="Times New Roman"/>
          <w:sz w:val="24"/>
          <w:szCs w:val="24"/>
          <w:lang w:eastAsia="uk-UA"/>
        </w:rPr>
        <w:t xml:space="preserve"> чудес </w:t>
      </w:r>
      <w:proofErr w:type="spellStart"/>
      <w:proofErr w:type="gramStart"/>
      <w:r>
        <w:rPr>
          <w:rFonts w:ascii="Times New Roman" w:hAnsi="Times New Roman"/>
          <w:sz w:val="24"/>
          <w:szCs w:val="24"/>
          <w:lang w:eastAsia="uk-UA"/>
        </w:rPr>
        <w:t>країни»та</w:t>
      </w:r>
      <w:proofErr w:type="spellEnd"/>
      <w:proofErr w:type="gramEnd"/>
      <w:r>
        <w:rPr>
          <w:rFonts w:ascii="Times New Roman" w:hAnsi="Times New Roman"/>
          <w:sz w:val="24"/>
          <w:szCs w:val="24"/>
          <w:lang w:eastAsia="uk-UA"/>
        </w:rPr>
        <w:t xml:space="preserve"> </w:t>
      </w:r>
      <w:proofErr w:type="spellStart"/>
      <w:r>
        <w:rPr>
          <w:rFonts w:ascii="Times New Roman" w:hAnsi="Times New Roman"/>
          <w:sz w:val="24"/>
          <w:szCs w:val="24"/>
          <w:lang w:eastAsia="uk-UA"/>
        </w:rPr>
        <w:t>ін</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Класифікація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туристичних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ресурсів</w:t>
      </w:r>
      <w:proofErr w:type="spellEnd"/>
      <w:r>
        <w:rPr>
          <w:rFonts w:ascii="Times New Roman" w:hAnsi="Times New Roman"/>
          <w:sz w:val="24"/>
          <w:szCs w:val="24"/>
          <w:lang w:eastAsia="uk-UA"/>
        </w:rPr>
        <w:t xml:space="preserve"> та </w:t>
      </w:r>
      <w:proofErr w:type="spellStart"/>
      <w:r>
        <w:rPr>
          <w:rFonts w:ascii="Times New Roman" w:hAnsi="Times New Roman"/>
          <w:sz w:val="24"/>
          <w:szCs w:val="24"/>
          <w:lang w:eastAsia="uk-UA"/>
        </w:rPr>
        <w:t>ступенем</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використання</w:t>
      </w:r>
      <w:proofErr w:type="spellEnd"/>
      <w:r>
        <w:rPr>
          <w:rFonts w:ascii="Times New Roman" w:hAnsi="Times New Roman"/>
          <w:sz w:val="24"/>
          <w:szCs w:val="24"/>
          <w:lang w:eastAsia="uk-UA"/>
        </w:rPr>
        <w:t xml:space="preserve"> та за </w:t>
      </w:r>
      <w:proofErr w:type="spellStart"/>
      <w:r>
        <w:rPr>
          <w:rFonts w:ascii="Times New Roman" w:hAnsi="Times New Roman"/>
          <w:sz w:val="24"/>
          <w:szCs w:val="24"/>
          <w:lang w:eastAsia="uk-UA"/>
        </w:rPr>
        <w:t>обсягами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туристських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потоків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Проблеми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освоєння</w:t>
      </w:r>
      <w:proofErr w:type="spellEnd"/>
      <w:r>
        <w:rPr>
          <w:rFonts w:ascii="Times New Roman" w:hAnsi="Times New Roman"/>
          <w:sz w:val="24"/>
          <w:szCs w:val="24"/>
          <w:lang w:eastAsia="uk-UA"/>
        </w:rPr>
        <w:t xml:space="preserve"> та </w:t>
      </w:r>
      <w:proofErr w:type="spellStart"/>
      <w:r>
        <w:rPr>
          <w:rFonts w:ascii="Times New Roman" w:hAnsi="Times New Roman"/>
          <w:sz w:val="24"/>
          <w:szCs w:val="24"/>
          <w:lang w:eastAsia="uk-UA"/>
        </w:rPr>
        <w:t>користування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туристичними</w:t>
      </w:r>
      <w:proofErr w:type="spellEnd"/>
      <w:r>
        <w:rPr>
          <w:rFonts w:ascii="Times New Roman" w:hAnsi="Times New Roman"/>
          <w:sz w:val="24"/>
          <w:szCs w:val="24"/>
          <w:lang w:eastAsia="uk-UA"/>
        </w:rPr>
        <w:t xml:space="preserve"> ресурсами. </w:t>
      </w:r>
      <w:proofErr w:type="spellStart"/>
      <w:r>
        <w:rPr>
          <w:rFonts w:ascii="Times New Roman" w:hAnsi="Times New Roman"/>
          <w:sz w:val="24"/>
          <w:szCs w:val="24"/>
          <w:lang w:eastAsia="uk-UA"/>
        </w:rPr>
        <w:t>Реєстр</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туристичних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ресурсів</w:t>
      </w:r>
      <w:proofErr w:type="spellEnd"/>
      <w:r>
        <w:rPr>
          <w:rFonts w:ascii="Times New Roman" w:hAnsi="Times New Roman"/>
          <w:sz w:val="24"/>
          <w:szCs w:val="24"/>
          <w:lang w:eastAsia="uk-UA"/>
        </w:rPr>
        <w:t xml:space="preserve">. Кадастр </w:t>
      </w:r>
      <w:proofErr w:type="spellStart"/>
      <w:r>
        <w:rPr>
          <w:rFonts w:ascii="Times New Roman" w:hAnsi="Times New Roman"/>
          <w:sz w:val="24"/>
          <w:szCs w:val="24"/>
          <w:lang w:eastAsia="uk-UA"/>
        </w:rPr>
        <w:t>туристично-рекреаційних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ресурсів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Паспортизацію</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туристично-рекреаційних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ресурсів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Економічна</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соціальна</w:t>
      </w:r>
      <w:proofErr w:type="spellEnd"/>
      <w:r>
        <w:rPr>
          <w:rFonts w:ascii="Times New Roman" w:hAnsi="Times New Roman"/>
          <w:sz w:val="24"/>
          <w:szCs w:val="24"/>
          <w:lang w:eastAsia="uk-UA"/>
        </w:rPr>
        <w:t xml:space="preserve"> та </w:t>
      </w:r>
      <w:proofErr w:type="spellStart"/>
      <w:r>
        <w:rPr>
          <w:rFonts w:ascii="Times New Roman" w:hAnsi="Times New Roman"/>
          <w:sz w:val="24"/>
          <w:szCs w:val="24"/>
          <w:lang w:eastAsia="uk-UA"/>
        </w:rPr>
        <w:t>екологічна</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оцінка</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туристичних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ресурсів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Гранично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допустимі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щільність</w:t>
      </w:r>
      <w:proofErr w:type="spellEnd"/>
      <w:r>
        <w:rPr>
          <w:rFonts w:ascii="Times New Roman" w:hAnsi="Times New Roman"/>
          <w:sz w:val="24"/>
          <w:szCs w:val="24"/>
          <w:lang w:eastAsia="uk-UA"/>
        </w:rPr>
        <w:t xml:space="preserve"> та </w:t>
      </w:r>
      <w:proofErr w:type="spellStart"/>
      <w:r>
        <w:rPr>
          <w:rFonts w:ascii="Times New Roman" w:hAnsi="Times New Roman"/>
          <w:sz w:val="24"/>
          <w:szCs w:val="24"/>
          <w:lang w:eastAsia="uk-UA"/>
        </w:rPr>
        <w:t>гранично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допустиме</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навантаження</w:t>
      </w:r>
      <w:proofErr w:type="spellEnd"/>
      <w:r>
        <w:rPr>
          <w:rFonts w:ascii="Times New Roman" w:hAnsi="Times New Roman"/>
          <w:sz w:val="24"/>
          <w:szCs w:val="24"/>
          <w:lang w:eastAsia="uk-UA"/>
        </w:rPr>
        <w:t>.</w:t>
      </w:r>
    </w:p>
    <w:p w:rsidR="00956AF5" w:rsidRDefault="00956AF5" w:rsidP="00956AF5">
      <w:pPr>
        <w:spacing w:after="0" w:line="240" w:lineRule="auto"/>
        <w:ind w:firstLine="709"/>
        <w:jc w:val="both"/>
        <w:rPr>
          <w:rFonts w:ascii="Times New Roman" w:hAnsi="Times New Roman"/>
          <w:sz w:val="24"/>
          <w:szCs w:val="24"/>
          <w:lang w:eastAsia="uk-UA"/>
        </w:rPr>
      </w:pPr>
    </w:p>
    <w:p w:rsidR="00956AF5" w:rsidRDefault="00956AF5" w:rsidP="00956AF5">
      <w:pPr>
        <w:spacing w:after="0" w:line="240" w:lineRule="auto"/>
        <w:ind w:firstLine="709"/>
        <w:jc w:val="both"/>
        <w:rPr>
          <w:rFonts w:ascii="Times New Roman" w:hAnsi="Times New Roman"/>
          <w:i/>
          <w:sz w:val="24"/>
          <w:szCs w:val="24"/>
          <w:lang w:val="uk-UA" w:eastAsia="uk-UA"/>
        </w:rPr>
      </w:pPr>
      <w:r>
        <w:rPr>
          <w:rFonts w:ascii="Times New Roman" w:hAnsi="Times New Roman"/>
          <w:i/>
          <w:sz w:val="24"/>
          <w:szCs w:val="24"/>
          <w:lang w:eastAsia="uk-UA"/>
        </w:rPr>
        <w:t xml:space="preserve">Тема </w:t>
      </w:r>
      <w:r>
        <w:rPr>
          <w:rFonts w:ascii="Times New Roman" w:hAnsi="Times New Roman"/>
          <w:i/>
          <w:sz w:val="24"/>
          <w:szCs w:val="24"/>
          <w:lang w:val="uk-UA" w:eastAsia="uk-UA"/>
        </w:rPr>
        <w:t xml:space="preserve">2. </w:t>
      </w:r>
      <w:proofErr w:type="spellStart"/>
      <w:r>
        <w:rPr>
          <w:rFonts w:ascii="Times New Roman" w:hAnsi="Times New Roman"/>
          <w:i/>
          <w:sz w:val="24"/>
          <w:szCs w:val="24"/>
          <w:lang w:eastAsia="uk-UA"/>
        </w:rPr>
        <w:t>Природні</w:t>
      </w:r>
      <w:proofErr w:type="spellEnd"/>
      <w:r>
        <w:rPr>
          <w:rFonts w:ascii="Times New Roman" w:hAnsi="Times New Roman"/>
          <w:i/>
          <w:sz w:val="24"/>
          <w:szCs w:val="24"/>
          <w:lang w:eastAsia="uk-UA"/>
        </w:rPr>
        <w:t xml:space="preserve"> </w:t>
      </w:r>
      <w:proofErr w:type="spellStart"/>
      <w:r>
        <w:rPr>
          <w:rFonts w:ascii="Times New Roman" w:hAnsi="Times New Roman"/>
          <w:i/>
          <w:sz w:val="24"/>
          <w:szCs w:val="24"/>
          <w:lang w:eastAsia="uk-UA"/>
        </w:rPr>
        <w:t>туристичні</w:t>
      </w:r>
      <w:proofErr w:type="spellEnd"/>
      <w:r>
        <w:rPr>
          <w:rFonts w:ascii="Times New Roman" w:hAnsi="Times New Roman"/>
          <w:i/>
          <w:sz w:val="24"/>
          <w:szCs w:val="24"/>
          <w:lang w:eastAsia="uk-UA"/>
        </w:rPr>
        <w:t xml:space="preserve"> </w:t>
      </w:r>
      <w:proofErr w:type="spellStart"/>
      <w:r>
        <w:rPr>
          <w:rFonts w:ascii="Times New Roman" w:hAnsi="Times New Roman"/>
          <w:i/>
          <w:sz w:val="24"/>
          <w:szCs w:val="24"/>
          <w:lang w:eastAsia="uk-UA"/>
        </w:rPr>
        <w:t>ресурси</w:t>
      </w:r>
      <w:proofErr w:type="spellEnd"/>
      <w:r>
        <w:rPr>
          <w:rFonts w:ascii="Times New Roman" w:hAnsi="Times New Roman"/>
          <w:i/>
          <w:sz w:val="24"/>
          <w:szCs w:val="24"/>
          <w:lang w:eastAsia="uk-UA"/>
        </w:rPr>
        <w:t xml:space="preserve">. </w:t>
      </w:r>
    </w:p>
    <w:p w:rsidR="00956AF5" w:rsidRDefault="00956AF5" w:rsidP="00956AF5">
      <w:pPr>
        <w:spacing w:after="0" w:line="240" w:lineRule="auto"/>
        <w:ind w:firstLine="709"/>
        <w:jc w:val="both"/>
        <w:rPr>
          <w:rFonts w:ascii="Times New Roman" w:hAnsi="Times New Roman"/>
          <w:sz w:val="24"/>
          <w:szCs w:val="24"/>
          <w:lang w:eastAsia="uk-UA"/>
        </w:rPr>
      </w:pPr>
      <w:proofErr w:type="spellStart"/>
      <w:r>
        <w:rPr>
          <w:rFonts w:ascii="Times New Roman" w:hAnsi="Times New Roman"/>
          <w:sz w:val="24"/>
          <w:szCs w:val="24"/>
          <w:lang w:eastAsia="uk-UA"/>
        </w:rPr>
        <w:t>Географічна</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оцінка</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кліматичних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ресурсів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Різновиди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кліматичних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ресурсів</w:t>
      </w:r>
      <w:proofErr w:type="spellEnd"/>
      <w:r>
        <w:rPr>
          <w:rFonts w:ascii="Times New Roman" w:hAnsi="Times New Roman"/>
          <w:sz w:val="24"/>
          <w:szCs w:val="24"/>
          <w:lang w:eastAsia="uk-UA"/>
        </w:rPr>
        <w:t xml:space="preserve">. Характеристика </w:t>
      </w:r>
      <w:proofErr w:type="spellStart"/>
      <w:r>
        <w:rPr>
          <w:rFonts w:ascii="Times New Roman" w:hAnsi="Times New Roman"/>
          <w:sz w:val="24"/>
          <w:szCs w:val="24"/>
          <w:lang w:eastAsia="uk-UA"/>
        </w:rPr>
        <w:t>комфортних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кліматичних</w:t>
      </w:r>
      <w:proofErr w:type="spellEnd"/>
      <w:r>
        <w:rPr>
          <w:rFonts w:ascii="Times New Roman" w:hAnsi="Times New Roman"/>
          <w:sz w:val="24"/>
          <w:szCs w:val="24"/>
          <w:lang w:eastAsia="uk-UA"/>
        </w:rPr>
        <w:t xml:space="preserve"> умов: </w:t>
      </w:r>
      <w:proofErr w:type="spellStart"/>
      <w:r>
        <w:rPr>
          <w:rFonts w:ascii="Times New Roman" w:hAnsi="Times New Roman"/>
          <w:sz w:val="24"/>
          <w:szCs w:val="24"/>
          <w:lang w:eastAsia="uk-UA"/>
        </w:rPr>
        <w:t>середньодобова</w:t>
      </w:r>
      <w:proofErr w:type="spellEnd"/>
      <w:r>
        <w:rPr>
          <w:rFonts w:ascii="Times New Roman" w:hAnsi="Times New Roman"/>
          <w:sz w:val="24"/>
          <w:szCs w:val="24"/>
          <w:lang w:eastAsia="uk-UA"/>
        </w:rPr>
        <w:t xml:space="preserve"> температура </w:t>
      </w:r>
      <w:proofErr w:type="spellStart"/>
      <w:r>
        <w:rPr>
          <w:rFonts w:ascii="Times New Roman" w:hAnsi="Times New Roman"/>
          <w:sz w:val="24"/>
          <w:szCs w:val="24"/>
          <w:lang w:eastAsia="uk-UA"/>
        </w:rPr>
        <w:t>повітря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впродовж</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певного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періоду</w:t>
      </w:r>
      <w:proofErr w:type="spellEnd"/>
      <w:r>
        <w:rPr>
          <w:rFonts w:ascii="Times New Roman" w:hAnsi="Times New Roman"/>
          <w:sz w:val="24"/>
          <w:szCs w:val="24"/>
          <w:lang w:eastAsia="uk-UA"/>
        </w:rPr>
        <w:t xml:space="preserve"> часу, </w:t>
      </w:r>
      <w:proofErr w:type="spellStart"/>
      <w:r>
        <w:rPr>
          <w:rFonts w:ascii="Times New Roman" w:hAnsi="Times New Roman"/>
          <w:sz w:val="24"/>
          <w:szCs w:val="24"/>
          <w:lang w:eastAsia="uk-UA"/>
        </w:rPr>
        <w:t>сніговий</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покрив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режими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ультрафіолетової</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радіації</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іонізації</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повітря</w:t>
      </w:r>
      <w:proofErr w:type="spellEnd"/>
      <w:r>
        <w:rPr>
          <w:rFonts w:ascii="Times New Roman" w:hAnsi="Times New Roman"/>
          <w:sz w:val="24"/>
          <w:szCs w:val="24"/>
          <w:lang w:eastAsia="uk-UA"/>
        </w:rPr>
        <w:t xml:space="preserve">, атмосферного </w:t>
      </w:r>
      <w:proofErr w:type="spellStart"/>
      <w:r>
        <w:rPr>
          <w:rFonts w:ascii="Times New Roman" w:hAnsi="Times New Roman"/>
          <w:sz w:val="24"/>
          <w:szCs w:val="24"/>
          <w:lang w:eastAsia="uk-UA"/>
        </w:rPr>
        <w:t>тиску</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вологості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повітря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опадів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переміщення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повітряних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мас</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Мікроклімат</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сольових</w:t>
      </w:r>
      <w:proofErr w:type="spellEnd"/>
      <w:r>
        <w:rPr>
          <w:rFonts w:ascii="Times New Roman" w:hAnsi="Times New Roman"/>
          <w:sz w:val="24"/>
          <w:szCs w:val="24"/>
          <w:lang w:eastAsia="uk-UA"/>
        </w:rPr>
        <w:t xml:space="preserve"> шахт та </w:t>
      </w:r>
      <w:proofErr w:type="spellStart"/>
      <w:r>
        <w:rPr>
          <w:rFonts w:ascii="Times New Roman" w:hAnsi="Times New Roman"/>
          <w:sz w:val="24"/>
          <w:szCs w:val="24"/>
          <w:lang w:eastAsia="uk-UA"/>
        </w:rPr>
        <w:t>печер</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Кліматичні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курорти</w:t>
      </w:r>
      <w:proofErr w:type="spellEnd"/>
      <w:r>
        <w:rPr>
          <w:rFonts w:ascii="Times New Roman" w:hAnsi="Times New Roman"/>
          <w:sz w:val="24"/>
          <w:szCs w:val="24"/>
          <w:lang w:eastAsia="uk-UA"/>
        </w:rPr>
        <w:t xml:space="preserve"> та </w:t>
      </w:r>
      <w:proofErr w:type="spellStart"/>
      <w:r>
        <w:rPr>
          <w:rFonts w:ascii="Times New Roman" w:hAnsi="Times New Roman"/>
          <w:sz w:val="24"/>
          <w:szCs w:val="24"/>
          <w:lang w:eastAsia="uk-UA"/>
        </w:rPr>
        <w:t>курортні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місцевості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Географічна</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оцінка</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бальнеологічних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ресурсів</w:t>
      </w:r>
      <w:proofErr w:type="spellEnd"/>
      <w:r>
        <w:rPr>
          <w:rFonts w:ascii="Times New Roman" w:hAnsi="Times New Roman"/>
          <w:sz w:val="24"/>
          <w:szCs w:val="24"/>
          <w:lang w:eastAsia="uk-UA"/>
        </w:rPr>
        <w:t xml:space="preserve">. Характеристика </w:t>
      </w:r>
      <w:proofErr w:type="spellStart"/>
      <w:r>
        <w:rPr>
          <w:rFonts w:ascii="Times New Roman" w:hAnsi="Times New Roman"/>
          <w:sz w:val="24"/>
          <w:szCs w:val="24"/>
          <w:lang w:eastAsia="uk-UA"/>
        </w:rPr>
        <w:t>мінеральних</w:t>
      </w:r>
      <w:proofErr w:type="spellEnd"/>
      <w:r>
        <w:rPr>
          <w:rFonts w:ascii="Times New Roman" w:hAnsi="Times New Roman"/>
          <w:sz w:val="24"/>
          <w:szCs w:val="24"/>
          <w:lang w:eastAsia="uk-UA"/>
        </w:rPr>
        <w:t xml:space="preserve"> вод, грязей та озокериту. </w:t>
      </w:r>
      <w:proofErr w:type="spellStart"/>
      <w:r>
        <w:rPr>
          <w:rFonts w:ascii="Times New Roman" w:hAnsi="Times New Roman"/>
          <w:sz w:val="24"/>
          <w:szCs w:val="24"/>
          <w:lang w:eastAsia="uk-UA"/>
        </w:rPr>
        <w:t>Бальнеологічні</w:t>
      </w:r>
      <w:proofErr w:type="spellEnd"/>
      <w:r>
        <w:rPr>
          <w:rFonts w:ascii="Times New Roman" w:hAnsi="Times New Roman"/>
          <w:sz w:val="24"/>
          <w:szCs w:val="24"/>
          <w:lang w:eastAsia="uk-UA"/>
        </w:rPr>
        <w:t xml:space="preserve"> та </w:t>
      </w:r>
      <w:proofErr w:type="spellStart"/>
      <w:r>
        <w:rPr>
          <w:rFonts w:ascii="Times New Roman" w:hAnsi="Times New Roman"/>
          <w:sz w:val="24"/>
          <w:szCs w:val="24"/>
          <w:lang w:eastAsia="uk-UA"/>
        </w:rPr>
        <w:t>бальнеогрязьові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курорти</w:t>
      </w:r>
      <w:proofErr w:type="spellEnd"/>
      <w:r>
        <w:rPr>
          <w:rFonts w:ascii="Times New Roman" w:hAnsi="Times New Roman"/>
          <w:sz w:val="24"/>
          <w:szCs w:val="24"/>
          <w:lang w:eastAsia="uk-UA"/>
        </w:rPr>
        <w:t xml:space="preserve"> та </w:t>
      </w:r>
      <w:proofErr w:type="spellStart"/>
      <w:r>
        <w:rPr>
          <w:rFonts w:ascii="Times New Roman" w:hAnsi="Times New Roman"/>
          <w:sz w:val="24"/>
          <w:szCs w:val="24"/>
          <w:lang w:eastAsia="uk-UA"/>
        </w:rPr>
        <w:t>курортні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місцевості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Географічна</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оцінка</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водних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туристичних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ресурсів</w:t>
      </w:r>
      <w:proofErr w:type="spellEnd"/>
      <w:r>
        <w:rPr>
          <w:rFonts w:ascii="Times New Roman" w:hAnsi="Times New Roman"/>
          <w:sz w:val="24"/>
          <w:szCs w:val="24"/>
          <w:lang w:eastAsia="uk-UA"/>
        </w:rPr>
        <w:t xml:space="preserve">, Характеристика </w:t>
      </w:r>
      <w:proofErr w:type="spellStart"/>
      <w:r>
        <w:rPr>
          <w:rFonts w:ascii="Times New Roman" w:hAnsi="Times New Roman"/>
          <w:sz w:val="24"/>
          <w:szCs w:val="24"/>
          <w:lang w:eastAsia="uk-UA"/>
        </w:rPr>
        <w:t>океанів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морів</w:t>
      </w:r>
      <w:proofErr w:type="spellEnd"/>
      <w:r>
        <w:rPr>
          <w:rFonts w:ascii="Times New Roman" w:hAnsi="Times New Roman"/>
          <w:sz w:val="24"/>
          <w:szCs w:val="24"/>
          <w:lang w:eastAsia="uk-UA"/>
        </w:rPr>
        <w:t xml:space="preserve">, озер, </w:t>
      </w:r>
      <w:proofErr w:type="spellStart"/>
      <w:r>
        <w:rPr>
          <w:rFonts w:ascii="Times New Roman" w:hAnsi="Times New Roman"/>
          <w:sz w:val="24"/>
          <w:szCs w:val="24"/>
          <w:lang w:eastAsia="uk-UA"/>
        </w:rPr>
        <w:t>річок</w:t>
      </w:r>
      <w:proofErr w:type="spellEnd"/>
      <w:r>
        <w:rPr>
          <w:rFonts w:ascii="Times New Roman" w:hAnsi="Times New Roman"/>
          <w:sz w:val="24"/>
          <w:szCs w:val="24"/>
          <w:lang w:eastAsia="uk-UA"/>
        </w:rPr>
        <w:t xml:space="preserve"> як </w:t>
      </w:r>
      <w:proofErr w:type="spellStart"/>
      <w:r>
        <w:rPr>
          <w:rFonts w:ascii="Times New Roman" w:hAnsi="Times New Roman"/>
          <w:sz w:val="24"/>
          <w:szCs w:val="24"/>
          <w:lang w:eastAsia="uk-UA"/>
        </w:rPr>
        <w:t>туристичних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ресурсів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Узбережжя</w:t>
      </w:r>
      <w:proofErr w:type="spellEnd"/>
      <w:r>
        <w:rPr>
          <w:rFonts w:ascii="Times New Roman" w:hAnsi="Times New Roman"/>
          <w:sz w:val="24"/>
          <w:szCs w:val="24"/>
          <w:lang w:eastAsia="uk-UA"/>
        </w:rPr>
        <w:t xml:space="preserve"> як </w:t>
      </w:r>
      <w:proofErr w:type="spellStart"/>
      <w:r>
        <w:rPr>
          <w:rFonts w:ascii="Times New Roman" w:hAnsi="Times New Roman"/>
          <w:sz w:val="24"/>
          <w:szCs w:val="24"/>
          <w:lang w:eastAsia="uk-UA"/>
        </w:rPr>
        <w:t>атрактивна</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туристична</w:t>
      </w:r>
      <w:proofErr w:type="spellEnd"/>
      <w:r>
        <w:rPr>
          <w:rFonts w:ascii="Times New Roman" w:hAnsi="Times New Roman"/>
          <w:sz w:val="24"/>
          <w:szCs w:val="24"/>
          <w:lang w:eastAsia="uk-UA"/>
        </w:rPr>
        <w:t xml:space="preserve"> зона. Характеристика та </w:t>
      </w:r>
      <w:proofErr w:type="spellStart"/>
      <w:r>
        <w:rPr>
          <w:rFonts w:ascii="Times New Roman" w:hAnsi="Times New Roman"/>
          <w:sz w:val="24"/>
          <w:szCs w:val="24"/>
          <w:lang w:eastAsia="uk-UA"/>
        </w:rPr>
        <w:t>види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пляжів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Географічна</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оцінка</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біотичних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туристичних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ресурсів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Туристична</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привабливість</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лісів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лісостепу</w:t>
      </w:r>
      <w:proofErr w:type="spellEnd"/>
      <w:r>
        <w:rPr>
          <w:rFonts w:ascii="Times New Roman" w:hAnsi="Times New Roman"/>
          <w:sz w:val="24"/>
          <w:szCs w:val="24"/>
          <w:lang w:eastAsia="uk-UA"/>
        </w:rPr>
        <w:t xml:space="preserve">, степу, </w:t>
      </w:r>
      <w:proofErr w:type="spellStart"/>
      <w:r>
        <w:rPr>
          <w:rFonts w:ascii="Times New Roman" w:hAnsi="Times New Roman"/>
          <w:sz w:val="24"/>
          <w:szCs w:val="24"/>
          <w:lang w:eastAsia="uk-UA"/>
        </w:rPr>
        <w:t>боліт</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Природні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ландшафти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Паркові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зони</w:t>
      </w:r>
      <w:proofErr w:type="spellEnd"/>
      <w:r>
        <w:rPr>
          <w:rFonts w:ascii="Times New Roman" w:hAnsi="Times New Roman"/>
          <w:sz w:val="24"/>
          <w:szCs w:val="24"/>
          <w:lang w:eastAsia="uk-UA"/>
        </w:rPr>
        <w:t xml:space="preserve">, заказники та </w:t>
      </w:r>
      <w:proofErr w:type="spellStart"/>
      <w:r>
        <w:rPr>
          <w:rFonts w:ascii="Times New Roman" w:hAnsi="Times New Roman"/>
          <w:sz w:val="24"/>
          <w:szCs w:val="24"/>
          <w:lang w:eastAsia="uk-UA"/>
        </w:rPr>
        <w:t>ботанічні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пам'ятки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природи</w:t>
      </w:r>
      <w:proofErr w:type="spellEnd"/>
      <w:r>
        <w:rPr>
          <w:rFonts w:ascii="Times New Roman" w:hAnsi="Times New Roman"/>
          <w:sz w:val="24"/>
          <w:szCs w:val="24"/>
          <w:lang w:eastAsia="uk-UA"/>
        </w:rPr>
        <w:t xml:space="preserve"> як </w:t>
      </w:r>
      <w:proofErr w:type="spellStart"/>
      <w:r>
        <w:rPr>
          <w:rFonts w:ascii="Times New Roman" w:hAnsi="Times New Roman"/>
          <w:sz w:val="24"/>
          <w:szCs w:val="24"/>
          <w:lang w:eastAsia="uk-UA"/>
        </w:rPr>
        <w:t>атрактивні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туристичні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об'єкти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Туристична</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привабливість</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представників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флори</w:t>
      </w:r>
      <w:proofErr w:type="spellEnd"/>
      <w:r>
        <w:rPr>
          <w:rFonts w:ascii="Times New Roman" w:hAnsi="Times New Roman"/>
          <w:sz w:val="24"/>
          <w:szCs w:val="24"/>
          <w:lang w:eastAsia="uk-UA"/>
        </w:rPr>
        <w:t xml:space="preserve"> і </w:t>
      </w:r>
      <w:proofErr w:type="spellStart"/>
      <w:r>
        <w:rPr>
          <w:rFonts w:ascii="Times New Roman" w:hAnsi="Times New Roman"/>
          <w:sz w:val="24"/>
          <w:szCs w:val="24"/>
          <w:lang w:eastAsia="uk-UA"/>
        </w:rPr>
        <w:t>фауни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Ресурси</w:t>
      </w:r>
      <w:proofErr w:type="spellEnd"/>
      <w:r>
        <w:rPr>
          <w:rFonts w:ascii="Times New Roman" w:hAnsi="Times New Roman"/>
          <w:sz w:val="24"/>
          <w:szCs w:val="24"/>
          <w:lang w:eastAsia="uk-UA"/>
        </w:rPr>
        <w:t xml:space="preserve"> природно-</w:t>
      </w:r>
      <w:proofErr w:type="spellStart"/>
      <w:r>
        <w:rPr>
          <w:rFonts w:ascii="Times New Roman" w:hAnsi="Times New Roman"/>
          <w:sz w:val="24"/>
          <w:szCs w:val="24"/>
          <w:lang w:eastAsia="uk-UA"/>
        </w:rPr>
        <w:t>заповідного</w:t>
      </w:r>
      <w:proofErr w:type="spellEnd"/>
      <w:r>
        <w:rPr>
          <w:rFonts w:ascii="Times New Roman" w:hAnsi="Times New Roman"/>
          <w:sz w:val="24"/>
          <w:szCs w:val="24"/>
          <w:lang w:eastAsia="uk-UA"/>
        </w:rPr>
        <w:t xml:space="preserve"> фонду. </w:t>
      </w:r>
      <w:proofErr w:type="spellStart"/>
      <w:r>
        <w:rPr>
          <w:rFonts w:ascii="Times New Roman" w:hAnsi="Times New Roman"/>
          <w:sz w:val="24"/>
          <w:szCs w:val="24"/>
          <w:lang w:eastAsia="uk-UA"/>
        </w:rPr>
        <w:t>Географія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природних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біосферних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заповідників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національних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природних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парків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Туристична</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привабливість</w:t>
      </w:r>
      <w:proofErr w:type="spellEnd"/>
      <w:r>
        <w:rPr>
          <w:rFonts w:ascii="Times New Roman" w:hAnsi="Times New Roman"/>
          <w:sz w:val="24"/>
          <w:szCs w:val="24"/>
          <w:lang w:eastAsia="uk-UA"/>
        </w:rPr>
        <w:t xml:space="preserve"> природно-</w:t>
      </w:r>
      <w:proofErr w:type="spellStart"/>
      <w:r>
        <w:rPr>
          <w:rFonts w:ascii="Times New Roman" w:hAnsi="Times New Roman"/>
          <w:sz w:val="24"/>
          <w:szCs w:val="24"/>
          <w:lang w:eastAsia="uk-UA"/>
        </w:rPr>
        <w:t>антропогенних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біотичних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ресурсів</w:t>
      </w:r>
      <w:proofErr w:type="spellEnd"/>
      <w:r>
        <w:rPr>
          <w:rFonts w:ascii="Times New Roman" w:hAnsi="Times New Roman"/>
          <w:sz w:val="24"/>
          <w:szCs w:val="24"/>
          <w:lang w:eastAsia="uk-UA"/>
        </w:rPr>
        <w:t>: парки-</w:t>
      </w:r>
      <w:proofErr w:type="spellStart"/>
      <w:r>
        <w:rPr>
          <w:rFonts w:ascii="Times New Roman" w:hAnsi="Times New Roman"/>
          <w:sz w:val="24"/>
          <w:szCs w:val="24"/>
          <w:lang w:eastAsia="uk-UA"/>
        </w:rPr>
        <w:t>пам'ятки</w:t>
      </w:r>
      <w:proofErr w:type="spellEnd"/>
      <w:r>
        <w:rPr>
          <w:rFonts w:ascii="Times New Roman" w:hAnsi="Times New Roman"/>
          <w:sz w:val="24"/>
          <w:szCs w:val="24"/>
          <w:lang w:eastAsia="uk-UA"/>
        </w:rPr>
        <w:t xml:space="preserve"> садово-паркового </w:t>
      </w:r>
      <w:proofErr w:type="spellStart"/>
      <w:r>
        <w:rPr>
          <w:rFonts w:ascii="Times New Roman" w:hAnsi="Times New Roman"/>
          <w:sz w:val="24"/>
          <w:szCs w:val="24"/>
          <w:lang w:eastAsia="uk-UA"/>
        </w:rPr>
        <w:t>мистецтва</w:t>
      </w:r>
      <w:proofErr w:type="spellEnd"/>
      <w:r>
        <w:rPr>
          <w:rFonts w:ascii="Times New Roman" w:hAnsi="Times New Roman"/>
          <w:sz w:val="24"/>
          <w:szCs w:val="24"/>
          <w:lang w:eastAsia="uk-UA"/>
        </w:rPr>
        <w:t xml:space="preserve">, дендропарки, </w:t>
      </w:r>
      <w:proofErr w:type="spellStart"/>
      <w:r>
        <w:rPr>
          <w:rFonts w:ascii="Times New Roman" w:hAnsi="Times New Roman"/>
          <w:sz w:val="24"/>
          <w:szCs w:val="24"/>
          <w:lang w:eastAsia="uk-UA"/>
        </w:rPr>
        <w:t>ботанічні</w:t>
      </w:r>
      <w:proofErr w:type="spellEnd"/>
      <w:r>
        <w:rPr>
          <w:rFonts w:ascii="Times New Roman" w:hAnsi="Times New Roman"/>
          <w:sz w:val="24"/>
          <w:szCs w:val="24"/>
          <w:lang w:eastAsia="uk-UA"/>
        </w:rPr>
        <w:t xml:space="preserve"> сади, </w:t>
      </w:r>
      <w:proofErr w:type="spellStart"/>
      <w:r>
        <w:rPr>
          <w:rFonts w:ascii="Times New Roman" w:hAnsi="Times New Roman"/>
          <w:sz w:val="24"/>
          <w:szCs w:val="24"/>
          <w:lang w:eastAsia="uk-UA"/>
        </w:rPr>
        <w:t>зоологічні</w:t>
      </w:r>
      <w:proofErr w:type="spellEnd"/>
      <w:r>
        <w:rPr>
          <w:rFonts w:ascii="Times New Roman" w:hAnsi="Times New Roman"/>
          <w:sz w:val="24"/>
          <w:szCs w:val="24"/>
          <w:lang w:eastAsia="uk-UA"/>
        </w:rPr>
        <w:t xml:space="preserve"> парки, </w:t>
      </w:r>
      <w:proofErr w:type="spellStart"/>
      <w:r>
        <w:rPr>
          <w:rFonts w:ascii="Times New Roman" w:hAnsi="Times New Roman"/>
          <w:sz w:val="24"/>
          <w:szCs w:val="24"/>
          <w:lang w:eastAsia="uk-UA"/>
        </w:rPr>
        <w:t>акваріуми</w:t>
      </w:r>
      <w:proofErr w:type="spellEnd"/>
      <w:r>
        <w:rPr>
          <w:rFonts w:ascii="Times New Roman" w:hAnsi="Times New Roman"/>
          <w:sz w:val="24"/>
          <w:szCs w:val="24"/>
          <w:lang w:eastAsia="uk-UA"/>
        </w:rPr>
        <w:t xml:space="preserve"> та </w:t>
      </w:r>
      <w:proofErr w:type="spellStart"/>
      <w:r>
        <w:rPr>
          <w:rFonts w:ascii="Times New Roman" w:hAnsi="Times New Roman"/>
          <w:sz w:val="24"/>
          <w:szCs w:val="24"/>
          <w:lang w:eastAsia="uk-UA"/>
        </w:rPr>
        <w:t>океанарії</w:t>
      </w:r>
      <w:proofErr w:type="spellEnd"/>
      <w:r>
        <w:rPr>
          <w:rFonts w:ascii="Times New Roman" w:hAnsi="Times New Roman"/>
          <w:sz w:val="24"/>
          <w:szCs w:val="24"/>
          <w:lang w:eastAsia="uk-UA"/>
        </w:rPr>
        <w:t xml:space="preserve">. </w:t>
      </w:r>
    </w:p>
    <w:p w:rsidR="00956AF5" w:rsidRDefault="00956AF5" w:rsidP="00956AF5">
      <w:pPr>
        <w:spacing w:after="0" w:line="240" w:lineRule="auto"/>
        <w:ind w:firstLine="709"/>
        <w:jc w:val="both"/>
        <w:rPr>
          <w:rFonts w:ascii="Times New Roman" w:hAnsi="Times New Roman"/>
          <w:sz w:val="24"/>
          <w:szCs w:val="24"/>
          <w:lang w:eastAsia="uk-UA"/>
        </w:rPr>
      </w:pPr>
    </w:p>
    <w:p w:rsidR="00956AF5" w:rsidRDefault="00956AF5" w:rsidP="00956AF5">
      <w:pPr>
        <w:spacing w:after="0" w:line="240" w:lineRule="auto"/>
        <w:ind w:firstLine="709"/>
        <w:jc w:val="both"/>
        <w:rPr>
          <w:rFonts w:ascii="Times New Roman" w:hAnsi="Times New Roman"/>
          <w:i/>
          <w:sz w:val="24"/>
          <w:szCs w:val="24"/>
          <w:lang w:eastAsia="uk-UA"/>
        </w:rPr>
      </w:pPr>
      <w:r>
        <w:rPr>
          <w:rFonts w:ascii="Times New Roman" w:hAnsi="Times New Roman"/>
          <w:i/>
          <w:sz w:val="24"/>
          <w:szCs w:val="24"/>
          <w:lang w:eastAsia="uk-UA"/>
        </w:rPr>
        <w:t xml:space="preserve">Тема </w:t>
      </w:r>
      <w:r>
        <w:rPr>
          <w:rFonts w:ascii="Times New Roman" w:hAnsi="Times New Roman"/>
          <w:i/>
          <w:sz w:val="24"/>
          <w:szCs w:val="24"/>
          <w:lang w:val="uk-UA" w:eastAsia="uk-UA"/>
        </w:rPr>
        <w:t>3.</w:t>
      </w:r>
      <w:r>
        <w:rPr>
          <w:rFonts w:ascii="Times New Roman" w:hAnsi="Times New Roman"/>
          <w:i/>
          <w:sz w:val="24"/>
          <w:szCs w:val="24"/>
          <w:lang w:eastAsia="uk-UA"/>
        </w:rPr>
        <w:t xml:space="preserve"> Культурно-</w:t>
      </w:r>
      <w:proofErr w:type="spellStart"/>
      <w:r>
        <w:rPr>
          <w:rFonts w:ascii="Times New Roman" w:hAnsi="Times New Roman"/>
          <w:i/>
          <w:sz w:val="24"/>
          <w:szCs w:val="24"/>
          <w:lang w:eastAsia="uk-UA"/>
        </w:rPr>
        <w:t>історичні</w:t>
      </w:r>
      <w:proofErr w:type="spellEnd"/>
      <w:r>
        <w:rPr>
          <w:rFonts w:ascii="Times New Roman" w:hAnsi="Times New Roman"/>
          <w:i/>
          <w:sz w:val="24"/>
          <w:szCs w:val="24"/>
          <w:lang w:eastAsia="uk-UA"/>
        </w:rPr>
        <w:t xml:space="preserve"> </w:t>
      </w:r>
      <w:proofErr w:type="spellStart"/>
      <w:r>
        <w:rPr>
          <w:rFonts w:ascii="Times New Roman" w:hAnsi="Times New Roman"/>
          <w:i/>
          <w:sz w:val="24"/>
          <w:szCs w:val="24"/>
          <w:lang w:eastAsia="uk-UA"/>
        </w:rPr>
        <w:t>ресурси</w:t>
      </w:r>
      <w:proofErr w:type="spellEnd"/>
      <w:r>
        <w:rPr>
          <w:rFonts w:ascii="Times New Roman" w:hAnsi="Times New Roman"/>
          <w:i/>
          <w:sz w:val="24"/>
          <w:szCs w:val="24"/>
          <w:lang w:eastAsia="uk-UA"/>
        </w:rPr>
        <w:t xml:space="preserve"> туризму.</w:t>
      </w:r>
    </w:p>
    <w:p w:rsidR="00956AF5" w:rsidRDefault="00956AF5" w:rsidP="00956AF5">
      <w:pPr>
        <w:spacing w:after="0" w:line="240" w:lineRule="auto"/>
        <w:ind w:firstLine="709"/>
        <w:jc w:val="both"/>
        <w:rPr>
          <w:rFonts w:ascii="Times New Roman" w:hAnsi="Times New Roman"/>
          <w:sz w:val="24"/>
          <w:szCs w:val="24"/>
          <w:lang w:eastAsia="uk-UA"/>
        </w:rPr>
      </w:pPr>
      <w:proofErr w:type="spellStart"/>
      <w:r>
        <w:rPr>
          <w:rFonts w:ascii="Times New Roman" w:hAnsi="Times New Roman"/>
          <w:sz w:val="24"/>
          <w:szCs w:val="24"/>
          <w:lang w:eastAsia="uk-UA"/>
        </w:rPr>
        <w:t>Сучасні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види</w:t>
      </w:r>
      <w:proofErr w:type="spellEnd"/>
      <w:r>
        <w:rPr>
          <w:rFonts w:ascii="Times New Roman" w:hAnsi="Times New Roman"/>
          <w:sz w:val="24"/>
          <w:szCs w:val="24"/>
          <w:lang w:eastAsia="uk-UA"/>
        </w:rPr>
        <w:t xml:space="preserve"> культурно-</w:t>
      </w:r>
      <w:proofErr w:type="spellStart"/>
      <w:r>
        <w:rPr>
          <w:rFonts w:ascii="Times New Roman" w:hAnsi="Times New Roman"/>
          <w:sz w:val="24"/>
          <w:szCs w:val="24"/>
          <w:lang w:eastAsia="uk-UA"/>
        </w:rPr>
        <w:t>історичних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ресурсів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Географія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найбільш</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атрактивних</w:t>
      </w:r>
      <w:proofErr w:type="spellEnd"/>
      <w:r>
        <w:rPr>
          <w:rFonts w:ascii="Times New Roman" w:hAnsi="Times New Roman"/>
          <w:sz w:val="24"/>
          <w:szCs w:val="24"/>
          <w:lang w:eastAsia="uk-UA"/>
        </w:rPr>
        <w:t xml:space="preserve"> культурно-</w:t>
      </w:r>
      <w:proofErr w:type="spellStart"/>
      <w:r>
        <w:rPr>
          <w:rFonts w:ascii="Times New Roman" w:hAnsi="Times New Roman"/>
          <w:sz w:val="24"/>
          <w:szCs w:val="24"/>
          <w:lang w:eastAsia="uk-UA"/>
        </w:rPr>
        <w:t>історичних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ресурсів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України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Європейського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туристичного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регіону</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світу</w:t>
      </w:r>
      <w:proofErr w:type="spellEnd"/>
      <w:r>
        <w:rPr>
          <w:rFonts w:ascii="Times New Roman" w:hAnsi="Times New Roman"/>
          <w:sz w:val="24"/>
          <w:szCs w:val="24"/>
          <w:lang w:eastAsia="uk-UA"/>
        </w:rPr>
        <w:t xml:space="preserve">. Культурна </w:t>
      </w:r>
      <w:proofErr w:type="spellStart"/>
      <w:r>
        <w:rPr>
          <w:rFonts w:ascii="Times New Roman" w:hAnsi="Times New Roman"/>
          <w:sz w:val="24"/>
          <w:szCs w:val="24"/>
          <w:lang w:eastAsia="uk-UA"/>
        </w:rPr>
        <w:t>спадщина</w:t>
      </w:r>
      <w:proofErr w:type="spellEnd"/>
      <w:r>
        <w:rPr>
          <w:rFonts w:ascii="Times New Roman" w:hAnsi="Times New Roman"/>
          <w:sz w:val="24"/>
          <w:szCs w:val="24"/>
          <w:lang w:eastAsia="uk-UA"/>
        </w:rPr>
        <w:t xml:space="preserve"> як ресурс туризму, </w:t>
      </w:r>
      <w:proofErr w:type="spellStart"/>
      <w:r>
        <w:rPr>
          <w:rFonts w:ascii="Times New Roman" w:hAnsi="Times New Roman"/>
          <w:sz w:val="24"/>
          <w:szCs w:val="24"/>
          <w:lang w:eastAsia="uk-UA"/>
        </w:rPr>
        <w:t>її</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матеріальні</w:t>
      </w:r>
      <w:proofErr w:type="spellEnd"/>
      <w:r>
        <w:rPr>
          <w:rFonts w:ascii="Times New Roman" w:hAnsi="Times New Roman"/>
          <w:sz w:val="24"/>
          <w:szCs w:val="24"/>
          <w:lang w:eastAsia="uk-UA"/>
        </w:rPr>
        <w:t xml:space="preserve"> і </w:t>
      </w:r>
      <w:proofErr w:type="spellStart"/>
      <w:r>
        <w:rPr>
          <w:rFonts w:ascii="Times New Roman" w:hAnsi="Times New Roman"/>
          <w:sz w:val="24"/>
          <w:szCs w:val="24"/>
          <w:lang w:eastAsia="uk-UA"/>
        </w:rPr>
        <w:t>нематеріальні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складові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Фактори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що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визначають</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туристський</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інтерес</w:t>
      </w:r>
      <w:proofErr w:type="spellEnd"/>
      <w:r>
        <w:rPr>
          <w:rFonts w:ascii="Times New Roman" w:hAnsi="Times New Roman"/>
          <w:sz w:val="24"/>
          <w:szCs w:val="24"/>
          <w:lang w:eastAsia="uk-UA"/>
        </w:rPr>
        <w:t xml:space="preserve"> до культурно-</w:t>
      </w:r>
      <w:proofErr w:type="spellStart"/>
      <w:r>
        <w:rPr>
          <w:rFonts w:ascii="Times New Roman" w:hAnsi="Times New Roman"/>
          <w:sz w:val="24"/>
          <w:szCs w:val="24"/>
          <w:lang w:eastAsia="uk-UA"/>
        </w:rPr>
        <w:t>історичних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цінностей</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Географічна</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оцінка</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археологічних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туристичних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ресурсів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Туристична</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привабливість</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археологічних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пам'яток</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України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Європейського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регіону</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світу</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Архітектурні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туристичні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ресурси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Туристична</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привабливість</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архітектурних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пам'яток</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України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Пам'ятки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історії</w:t>
      </w:r>
      <w:proofErr w:type="spellEnd"/>
      <w:r>
        <w:rPr>
          <w:rFonts w:ascii="Times New Roman" w:hAnsi="Times New Roman"/>
          <w:sz w:val="24"/>
          <w:szCs w:val="24"/>
          <w:lang w:eastAsia="uk-UA"/>
        </w:rPr>
        <w:t xml:space="preserve"> та </w:t>
      </w:r>
      <w:proofErr w:type="spellStart"/>
      <w:r>
        <w:rPr>
          <w:rFonts w:ascii="Times New Roman" w:hAnsi="Times New Roman"/>
          <w:sz w:val="24"/>
          <w:szCs w:val="24"/>
          <w:lang w:eastAsia="uk-UA"/>
        </w:rPr>
        <w:t>культури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lastRenderedPageBreak/>
        <w:t>Туристична</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привабливість</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музеїв</w:t>
      </w:r>
      <w:proofErr w:type="spellEnd"/>
      <w:r>
        <w:rPr>
          <w:rFonts w:ascii="Times New Roman" w:hAnsi="Times New Roman"/>
          <w:sz w:val="24"/>
          <w:szCs w:val="24"/>
          <w:lang w:eastAsia="uk-UA"/>
        </w:rPr>
        <w:t xml:space="preserve"> та </w:t>
      </w:r>
      <w:proofErr w:type="spellStart"/>
      <w:r>
        <w:rPr>
          <w:rFonts w:ascii="Times New Roman" w:hAnsi="Times New Roman"/>
          <w:sz w:val="24"/>
          <w:szCs w:val="24"/>
          <w:lang w:eastAsia="uk-UA"/>
        </w:rPr>
        <w:t>музеїв-заповідників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Садиби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фортифікаційні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споруди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замкові</w:t>
      </w:r>
      <w:proofErr w:type="spellEnd"/>
      <w:r>
        <w:rPr>
          <w:rFonts w:ascii="Times New Roman" w:hAnsi="Times New Roman"/>
          <w:sz w:val="24"/>
          <w:szCs w:val="24"/>
          <w:lang w:eastAsia="uk-UA"/>
        </w:rPr>
        <w:t xml:space="preserve"> та </w:t>
      </w:r>
      <w:proofErr w:type="spellStart"/>
      <w:r>
        <w:rPr>
          <w:rFonts w:ascii="Times New Roman" w:hAnsi="Times New Roman"/>
          <w:sz w:val="24"/>
          <w:szCs w:val="24"/>
          <w:lang w:eastAsia="uk-UA"/>
        </w:rPr>
        <w:t>монастирські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комплекси</w:t>
      </w:r>
      <w:proofErr w:type="spellEnd"/>
      <w:r>
        <w:rPr>
          <w:rFonts w:ascii="Times New Roman" w:hAnsi="Times New Roman"/>
          <w:sz w:val="24"/>
          <w:szCs w:val="24"/>
          <w:lang w:eastAsia="uk-UA"/>
        </w:rPr>
        <w:t xml:space="preserve">, як </w:t>
      </w:r>
      <w:proofErr w:type="spellStart"/>
      <w:r>
        <w:rPr>
          <w:rFonts w:ascii="Times New Roman" w:hAnsi="Times New Roman"/>
          <w:sz w:val="24"/>
          <w:szCs w:val="24"/>
          <w:lang w:eastAsia="uk-UA"/>
        </w:rPr>
        <w:t>ресурси</w:t>
      </w:r>
      <w:proofErr w:type="spellEnd"/>
      <w:r>
        <w:rPr>
          <w:rFonts w:ascii="Times New Roman" w:hAnsi="Times New Roman"/>
          <w:sz w:val="24"/>
          <w:szCs w:val="24"/>
          <w:lang w:eastAsia="uk-UA"/>
        </w:rPr>
        <w:t xml:space="preserve"> туризму. </w:t>
      </w:r>
      <w:proofErr w:type="spellStart"/>
      <w:r>
        <w:rPr>
          <w:rFonts w:ascii="Times New Roman" w:hAnsi="Times New Roman"/>
          <w:sz w:val="24"/>
          <w:szCs w:val="24"/>
          <w:lang w:eastAsia="uk-UA"/>
        </w:rPr>
        <w:t>Історичні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міста</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Монументальне</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мистецтво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Техногенні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туристичні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ресурси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Етнічні</w:t>
      </w:r>
      <w:proofErr w:type="spellEnd"/>
      <w:r>
        <w:rPr>
          <w:rFonts w:ascii="Times New Roman" w:hAnsi="Times New Roman"/>
          <w:sz w:val="24"/>
          <w:szCs w:val="24"/>
          <w:lang w:eastAsia="uk-UA"/>
        </w:rPr>
        <w:t xml:space="preserve"> та </w:t>
      </w:r>
      <w:proofErr w:type="spellStart"/>
      <w:r>
        <w:rPr>
          <w:rFonts w:ascii="Times New Roman" w:hAnsi="Times New Roman"/>
          <w:sz w:val="24"/>
          <w:szCs w:val="24"/>
          <w:lang w:eastAsia="uk-UA"/>
        </w:rPr>
        <w:t>етнографічні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ресурси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Туристський</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інтерес</w:t>
      </w:r>
      <w:proofErr w:type="spellEnd"/>
      <w:r>
        <w:rPr>
          <w:rFonts w:ascii="Times New Roman" w:hAnsi="Times New Roman"/>
          <w:sz w:val="24"/>
          <w:szCs w:val="24"/>
          <w:lang w:eastAsia="uk-UA"/>
        </w:rPr>
        <w:t xml:space="preserve"> до </w:t>
      </w:r>
      <w:proofErr w:type="spellStart"/>
      <w:r>
        <w:rPr>
          <w:rFonts w:ascii="Times New Roman" w:hAnsi="Times New Roman"/>
          <w:sz w:val="24"/>
          <w:szCs w:val="24"/>
          <w:lang w:eastAsia="uk-UA"/>
        </w:rPr>
        <w:t>етнографічних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особливостей</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населення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Етнічна</w:t>
      </w:r>
      <w:proofErr w:type="spellEnd"/>
      <w:r>
        <w:rPr>
          <w:rFonts w:ascii="Times New Roman" w:hAnsi="Times New Roman"/>
          <w:sz w:val="24"/>
          <w:szCs w:val="24"/>
          <w:lang w:eastAsia="uk-UA"/>
        </w:rPr>
        <w:t xml:space="preserve"> культура. </w:t>
      </w:r>
      <w:proofErr w:type="spellStart"/>
      <w:r>
        <w:rPr>
          <w:rFonts w:ascii="Times New Roman" w:hAnsi="Times New Roman"/>
          <w:sz w:val="24"/>
          <w:szCs w:val="24"/>
          <w:lang w:eastAsia="uk-UA"/>
        </w:rPr>
        <w:t>Традиційні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промисли</w:t>
      </w:r>
      <w:proofErr w:type="spellEnd"/>
      <w:r>
        <w:rPr>
          <w:rFonts w:ascii="Times New Roman" w:hAnsi="Times New Roman"/>
          <w:sz w:val="24"/>
          <w:szCs w:val="24"/>
          <w:lang w:eastAsia="uk-UA"/>
        </w:rPr>
        <w:t xml:space="preserve"> та ремесла. </w:t>
      </w:r>
      <w:proofErr w:type="spellStart"/>
      <w:r>
        <w:rPr>
          <w:rFonts w:ascii="Times New Roman" w:hAnsi="Times New Roman"/>
          <w:sz w:val="24"/>
          <w:szCs w:val="24"/>
          <w:lang w:eastAsia="uk-UA"/>
        </w:rPr>
        <w:t>Подієві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ресурси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Види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родієвих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ресурсів</w:t>
      </w:r>
      <w:proofErr w:type="spellEnd"/>
      <w:r>
        <w:rPr>
          <w:rFonts w:ascii="Times New Roman" w:hAnsi="Times New Roman"/>
          <w:sz w:val="24"/>
          <w:szCs w:val="24"/>
          <w:lang w:eastAsia="uk-UA"/>
        </w:rPr>
        <w:t xml:space="preserve"> та </w:t>
      </w:r>
      <w:proofErr w:type="spellStart"/>
      <w:r>
        <w:rPr>
          <w:rFonts w:ascii="Times New Roman" w:hAnsi="Times New Roman"/>
          <w:sz w:val="24"/>
          <w:szCs w:val="24"/>
          <w:lang w:eastAsia="uk-UA"/>
        </w:rPr>
        <w:t>їх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географічна</w:t>
      </w:r>
      <w:proofErr w:type="spellEnd"/>
      <w:r>
        <w:rPr>
          <w:rFonts w:ascii="Times New Roman" w:hAnsi="Times New Roman"/>
          <w:sz w:val="24"/>
          <w:szCs w:val="24"/>
          <w:lang w:eastAsia="uk-UA"/>
        </w:rPr>
        <w:t xml:space="preserve"> характеристика.</w:t>
      </w:r>
    </w:p>
    <w:p w:rsidR="00956AF5" w:rsidRDefault="00956AF5" w:rsidP="00956AF5">
      <w:pPr>
        <w:spacing w:after="0" w:line="240" w:lineRule="auto"/>
        <w:ind w:firstLine="709"/>
        <w:jc w:val="both"/>
        <w:rPr>
          <w:rFonts w:ascii="Times New Roman" w:hAnsi="Times New Roman"/>
          <w:i/>
          <w:sz w:val="24"/>
          <w:szCs w:val="24"/>
          <w:lang w:eastAsia="uk-UA"/>
        </w:rPr>
      </w:pPr>
      <w:r>
        <w:rPr>
          <w:rFonts w:ascii="Times New Roman" w:hAnsi="Times New Roman"/>
          <w:i/>
          <w:sz w:val="24"/>
          <w:szCs w:val="24"/>
          <w:lang w:eastAsia="uk-UA"/>
        </w:rPr>
        <w:t xml:space="preserve">Тема </w:t>
      </w:r>
      <w:r>
        <w:rPr>
          <w:rFonts w:ascii="Times New Roman" w:hAnsi="Times New Roman"/>
          <w:i/>
          <w:sz w:val="24"/>
          <w:szCs w:val="24"/>
          <w:lang w:val="uk-UA" w:eastAsia="uk-UA"/>
        </w:rPr>
        <w:t>4</w:t>
      </w:r>
      <w:r>
        <w:rPr>
          <w:rFonts w:ascii="Times New Roman" w:hAnsi="Times New Roman"/>
          <w:i/>
          <w:sz w:val="24"/>
          <w:szCs w:val="24"/>
          <w:lang w:eastAsia="uk-UA"/>
        </w:rPr>
        <w:t xml:space="preserve">. </w:t>
      </w:r>
      <w:proofErr w:type="spellStart"/>
      <w:r>
        <w:rPr>
          <w:rFonts w:ascii="Times New Roman" w:hAnsi="Times New Roman"/>
          <w:i/>
          <w:sz w:val="24"/>
          <w:szCs w:val="24"/>
          <w:lang w:eastAsia="uk-UA"/>
        </w:rPr>
        <w:t>Географія</w:t>
      </w:r>
      <w:proofErr w:type="spellEnd"/>
      <w:r>
        <w:rPr>
          <w:rFonts w:ascii="Times New Roman" w:hAnsi="Times New Roman"/>
          <w:i/>
          <w:sz w:val="24"/>
          <w:szCs w:val="24"/>
          <w:lang w:eastAsia="uk-UA"/>
        </w:rPr>
        <w:t xml:space="preserve"> </w:t>
      </w:r>
      <w:proofErr w:type="spellStart"/>
      <w:r>
        <w:rPr>
          <w:rFonts w:ascii="Times New Roman" w:hAnsi="Times New Roman"/>
          <w:i/>
          <w:sz w:val="24"/>
          <w:szCs w:val="24"/>
          <w:lang w:eastAsia="uk-UA"/>
        </w:rPr>
        <w:t>рекреаційних</w:t>
      </w:r>
      <w:proofErr w:type="spellEnd"/>
      <w:r>
        <w:rPr>
          <w:rFonts w:ascii="Times New Roman" w:hAnsi="Times New Roman"/>
          <w:i/>
          <w:sz w:val="24"/>
          <w:szCs w:val="24"/>
          <w:lang w:eastAsia="uk-UA"/>
        </w:rPr>
        <w:t xml:space="preserve"> </w:t>
      </w:r>
      <w:proofErr w:type="spellStart"/>
      <w:r>
        <w:rPr>
          <w:rFonts w:ascii="Times New Roman" w:hAnsi="Times New Roman"/>
          <w:i/>
          <w:sz w:val="24"/>
          <w:szCs w:val="24"/>
          <w:lang w:eastAsia="uk-UA"/>
        </w:rPr>
        <w:t>видів</w:t>
      </w:r>
      <w:proofErr w:type="spellEnd"/>
      <w:r>
        <w:rPr>
          <w:rFonts w:ascii="Times New Roman" w:hAnsi="Times New Roman"/>
          <w:i/>
          <w:sz w:val="24"/>
          <w:szCs w:val="24"/>
          <w:lang w:eastAsia="uk-UA"/>
        </w:rPr>
        <w:t xml:space="preserve"> туризму.</w:t>
      </w:r>
    </w:p>
    <w:p w:rsidR="00956AF5" w:rsidRDefault="00956AF5" w:rsidP="00956AF5">
      <w:pPr>
        <w:spacing w:after="0" w:line="240" w:lineRule="auto"/>
        <w:ind w:firstLine="709"/>
        <w:jc w:val="both"/>
        <w:rPr>
          <w:rFonts w:ascii="Times New Roman" w:hAnsi="Times New Roman"/>
          <w:sz w:val="24"/>
          <w:szCs w:val="24"/>
          <w:lang w:eastAsia="uk-UA"/>
        </w:rPr>
      </w:pPr>
      <w:r>
        <w:rPr>
          <w:rFonts w:ascii="Times New Roman" w:hAnsi="Times New Roman"/>
          <w:sz w:val="24"/>
          <w:szCs w:val="24"/>
          <w:lang w:eastAsia="uk-UA"/>
        </w:rPr>
        <w:t xml:space="preserve"> </w:t>
      </w:r>
      <w:proofErr w:type="spellStart"/>
      <w:r>
        <w:rPr>
          <w:rFonts w:ascii="Times New Roman" w:hAnsi="Times New Roman"/>
          <w:sz w:val="24"/>
          <w:szCs w:val="24"/>
          <w:lang w:eastAsia="uk-UA"/>
        </w:rPr>
        <w:t>Географічна</w:t>
      </w:r>
      <w:proofErr w:type="spellEnd"/>
      <w:r>
        <w:rPr>
          <w:rFonts w:ascii="Times New Roman" w:hAnsi="Times New Roman"/>
          <w:sz w:val="24"/>
          <w:szCs w:val="24"/>
          <w:lang w:eastAsia="uk-UA"/>
        </w:rPr>
        <w:t xml:space="preserve"> характеристика купально-пляжного туризму. </w:t>
      </w:r>
      <w:proofErr w:type="spellStart"/>
      <w:r>
        <w:rPr>
          <w:rFonts w:ascii="Times New Roman" w:hAnsi="Times New Roman"/>
          <w:sz w:val="24"/>
          <w:szCs w:val="24"/>
          <w:lang w:eastAsia="uk-UA"/>
        </w:rPr>
        <w:t>Інфраструктура</w:t>
      </w:r>
      <w:proofErr w:type="spellEnd"/>
      <w:r>
        <w:rPr>
          <w:rFonts w:ascii="Times New Roman" w:hAnsi="Times New Roman"/>
          <w:sz w:val="24"/>
          <w:szCs w:val="24"/>
          <w:lang w:eastAsia="uk-UA"/>
        </w:rPr>
        <w:t xml:space="preserve"> купально-пляжного туризму. </w:t>
      </w:r>
      <w:proofErr w:type="spellStart"/>
      <w:r>
        <w:rPr>
          <w:rFonts w:ascii="Times New Roman" w:hAnsi="Times New Roman"/>
          <w:sz w:val="24"/>
          <w:szCs w:val="24"/>
          <w:lang w:eastAsia="uk-UA"/>
        </w:rPr>
        <w:t>Географія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центрів</w:t>
      </w:r>
      <w:proofErr w:type="spellEnd"/>
      <w:r>
        <w:rPr>
          <w:rFonts w:ascii="Times New Roman" w:hAnsi="Times New Roman"/>
          <w:sz w:val="24"/>
          <w:szCs w:val="24"/>
          <w:lang w:eastAsia="uk-UA"/>
        </w:rPr>
        <w:t xml:space="preserve"> купально-пляжного туризму в </w:t>
      </w:r>
      <w:proofErr w:type="spellStart"/>
      <w:r>
        <w:rPr>
          <w:rFonts w:ascii="Times New Roman" w:hAnsi="Times New Roman"/>
          <w:sz w:val="24"/>
          <w:szCs w:val="24"/>
          <w:lang w:eastAsia="uk-UA"/>
        </w:rPr>
        <w:t>Україні</w:t>
      </w:r>
      <w:proofErr w:type="spellEnd"/>
      <w:r>
        <w:rPr>
          <w:rFonts w:ascii="Times New Roman" w:hAnsi="Times New Roman"/>
          <w:sz w:val="24"/>
          <w:szCs w:val="24"/>
          <w:lang w:val="uk-UA" w:eastAsia="uk-UA"/>
        </w:rPr>
        <w:t>.</w:t>
      </w:r>
      <w:proofErr w:type="spellStart"/>
      <w:r>
        <w:rPr>
          <w:rFonts w:ascii="Times New Roman" w:hAnsi="Times New Roman"/>
          <w:sz w:val="24"/>
          <w:szCs w:val="24"/>
          <w:lang w:eastAsia="uk-UA"/>
        </w:rPr>
        <w:t>Географічна</w:t>
      </w:r>
      <w:proofErr w:type="spellEnd"/>
      <w:r>
        <w:rPr>
          <w:rFonts w:ascii="Times New Roman" w:hAnsi="Times New Roman"/>
          <w:sz w:val="24"/>
          <w:szCs w:val="24"/>
          <w:lang w:eastAsia="uk-UA"/>
        </w:rPr>
        <w:t xml:space="preserve"> характеристика </w:t>
      </w:r>
      <w:proofErr w:type="spellStart"/>
      <w:r>
        <w:rPr>
          <w:rFonts w:ascii="Times New Roman" w:hAnsi="Times New Roman"/>
          <w:sz w:val="24"/>
          <w:szCs w:val="24"/>
          <w:lang w:eastAsia="uk-UA"/>
        </w:rPr>
        <w:t>лікувально-оздоровчого</w:t>
      </w:r>
      <w:proofErr w:type="spellEnd"/>
      <w:r>
        <w:rPr>
          <w:rFonts w:ascii="Times New Roman" w:hAnsi="Times New Roman"/>
          <w:sz w:val="24"/>
          <w:szCs w:val="24"/>
          <w:lang w:eastAsia="uk-UA"/>
        </w:rPr>
        <w:t xml:space="preserve"> туризму. </w:t>
      </w:r>
      <w:proofErr w:type="spellStart"/>
      <w:r>
        <w:rPr>
          <w:rFonts w:ascii="Times New Roman" w:hAnsi="Times New Roman"/>
          <w:sz w:val="24"/>
          <w:szCs w:val="24"/>
          <w:lang w:eastAsia="uk-UA"/>
        </w:rPr>
        <w:t>Види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лікувально-оздоровчого</w:t>
      </w:r>
      <w:proofErr w:type="spellEnd"/>
      <w:r>
        <w:rPr>
          <w:rFonts w:ascii="Times New Roman" w:hAnsi="Times New Roman"/>
          <w:sz w:val="24"/>
          <w:szCs w:val="24"/>
          <w:lang w:eastAsia="uk-UA"/>
        </w:rPr>
        <w:t xml:space="preserve"> туризму. </w:t>
      </w:r>
      <w:proofErr w:type="spellStart"/>
      <w:r>
        <w:rPr>
          <w:rFonts w:ascii="Times New Roman" w:hAnsi="Times New Roman"/>
          <w:sz w:val="24"/>
          <w:szCs w:val="24"/>
          <w:lang w:eastAsia="uk-UA"/>
        </w:rPr>
        <w:t>Типологія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курортів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Географія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основних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курортів</w:t>
      </w:r>
      <w:proofErr w:type="spellEnd"/>
      <w:r>
        <w:rPr>
          <w:rFonts w:ascii="Times New Roman" w:hAnsi="Times New Roman"/>
          <w:sz w:val="24"/>
          <w:szCs w:val="24"/>
          <w:lang w:eastAsia="uk-UA"/>
        </w:rPr>
        <w:t xml:space="preserve"> та </w:t>
      </w:r>
      <w:proofErr w:type="spellStart"/>
      <w:r>
        <w:rPr>
          <w:rFonts w:ascii="Times New Roman" w:hAnsi="Times New Roman"/>
          <w:sz w:val="24"/>
          <w:szCs w:val="24"/>
          <w:lang w:eastAsia="uk-UA"/>
        </w:rPr>
        <w:t>центрів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лікувально-оздоровчого</w:t>
      </w:r>
      <w:proofErr w:type="spellEnd"/>
      <w:r>
        <w:rPr>
          <w:rFonts w:ascii="Times New Roman" w:hAnsi="Times New Roman"/>
          <w:sz w:val="24"/>
          <w:szCs w:val="24"/>
          <w:lang w:eastAsia="uk-UA"/>
        </w:rPr>
        <w:t xml:space="preserve"> туризму </w:t>
      </w:r>
      <w:proofErr w:type="spellStart"/>
      <w:r>
        <w:rPr>
          <w:rFonts w:ascii="Times New Roman" w:hAnsi="Times New Roman"/>
          <w:sz w:val="24"/>
          <w:szCs w:val="24"/>
          <w:lang w:eastAsia="uk-UA"/>
        </w:rPr>
        <w:t>України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Європейського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туристичного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регіоні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світу</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Географічна</w:t>
      </w:r>
      <w:proofErr w:type="spellEnd"/>
      <w:r>
        <w:rPr>
          <w:rFonts w:ascii="Times New Roman" w:hAnsi="Times New Roman"/>
          <w:sz w:val="24"/>
          <w:szCs w:val="24"/>
          <w:lang w:eastAsia="uk-UA"/>
        </w:rPr>
        <w:t xml:space="preserve"> характеристика </w:t>
      </w:r>
      <w:proofErr w:type="spellStart"/>
      <w:r>
        <w:rPr>
          <w:rFonts w:ascii="Times New Roman" w:hAnsi="Times New Roman"/>
          <w:sz w:val="24"/>
          <w:szCs w:val="24"/>
          <w:lang w:eastAsia="uk-UA"/>
        </w:rPr>
        <w:t>розважального</w:t>
      </w:r>
      <w:proofErr w:type="spellEnd"/>
      <w:r>
        <w:rPr>
          <w:rFonts w:ascii="Times New Roman" w:hAnsi="Times New Roman"/>
          <w:sz w:val="24"/>
          <w:szCs w:val="24"/>
          <w:lang w:eastAsia="uk-UA"/>
        </w:rPr>
        <w:t xml:space="preserve"> туризму, </w:t>
      </w:r>
      <w:proofErr w:type="spellStart"/>
      <w:r>
        <w:rPr>
          <w:rFonts w:ascii="Times New Roman" w:hAnsi="Times New Roman"/>
          <w:sz w:val="24"/>
          <w:szCs w:val="24"/>
          <w:lang w:eastAsia="uk-UA"/>
        </w:rPr>
        <w:t>різновиди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розважального</w:t>
      </w:r>
      <w:proofErr w:type="spellEnd"/>
      <w:r>
        <w:rPr>
          <w:rFonts w:ascii="Times New Roman" w:hAnsi="Times New Roman"/>
          <w:sz w:val="24"/>
          <w:szCs w:val="24"/>
          <w:lang w:eastAsia="uk-UA"/>
        </w:rPr>
        <w:t xml:space="preserve"> туризму. </w:t>
      </w:r>
      <w:proofErr w:type="spellStart"/>
      <w:r>
        <w:rPr>
          <w:rFonts w:ascii="Times New Roman" w:hAnsi="Times New Roman"/>
          <w:sz w:val="24"/>
          <w:szCs w:val="24"/>
          <w:lang w:eastAsia="uk-UA"/>
        </w:rPr>
        <w:t>Географія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центів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розважального</w:t>
      </w:r>
      <w:proofErr w:type="spellEnd"/>
      <w:r>
        <w:rPr>
          <w:rFonts w:ascii="Times New Roman" w:hAnsi="Times New Roman"/>
          <w:sz w:val="24"/>
          <w:szCs w:val="24"/>
          <w:lang w:eastAsia="uk-UA"/>
        </w:rPr>
        <w:t xml:space="preserve"> туризму </w:t>
      </w:r>
      <w:proofErr w:type="spellStart"/>
      <w:r>
        <w:rPr>
          <w:rFonts w:ascii="Times New Roman" w:hAnsi="Times New Roman"/>
          <w:sz w:val="24"/>
          <w:szCs w:val="24"/>
          <w:lang w:eastAsia="uk-UA"/>
        </w:rPr>
        <w:t>України</w:t>
      </w:r>
      <w:proofErr w:type="spellEnd"/>
      <w:r>
        <w:rPr>
          <w:rFonts w:ascii="Times New Roman" w:hAnsi="Times New Roman"/>
          <w:sz w:val="24"/>
          <w:szCs w:val="24"/>
          <w:lang w:val="uk-UA" w:eastAsia="uk-UA"/>
        </w:rPr>
        <w:t xml:space="preserve">. </w:t>
      </w:r>
      <w:proofErr w:type="spellStart"/>
      <w:r>
        <w:rPr>
          <w:rFonts w:ascii="Times New Roman" w:hAnsi="Times New Roman"/>
          <w:sz w:val="24"/>
          <w:szCs w:val="24"/>
          <w:lang w:eastAsia="uk-UA"/>
        </w:rPr>
        <w:t>Географічна</w:t>
      </w:r>
      <w:proofErr w:type="spellEnd"/>
      <w:r>
        <w:rPr>
          <w:rFonts w:ascii="Times New Roman" w:hAnsi="Times New Roman"/>
          <w:sz w:val="24"/>
          <w:szCs w:val="24"/>
          <w:lang w:eastAsia="uk-UA"/>
        </w:rPr>
        <w:t xml:space="preserve"> характеристика </w:t>
      </w:r>
      <w:proofErr w:type="spellStart"/>
      <w:r>
        <w:rPr>
          <w:rFonts w:ascii="Times New Roman" w:hAnsi="Times New Roman"/>
          <w:sz w:val="24"/>
          <w:szCs w:val="24"/>
          <w:lang w:eastAsia="uk-UA"/>
        </w:rPr>
        <w:t>круїзного</w:t>
      </w:r>
      <w:proofErr w:type="spellEnd"/>
      <w:r>
        <w:rPr>
          <w:rFonts w:ascii="Times New Roman" w:hAnsi="Times New Roman"/>
          <w:sz w:val="24"/>
          <w:szCs w:val="24"/>
          <w:lang w:eastAsia="uk-UA"/>
        </w:rPr>
        <w:t xml:space="preserve"> туризму. </w:t>
      </w:r>
      <w:proofErr w:type="spellStart"/>
      <w:r>
        <w:rPr>
          <w:rFonts w:ascii="Times New Roman" w:hAnsi="Times New Roman"/>
          <w:sz w:val="24"/>
          <w:szCs w:val="24"/>
          <w:lang w:eastAsia="uk-UA"/>
        </w:rPr>
        <w:t>Види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круїзів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круїзні</w:t>
      </w:r>
      <w:proofErr w:type="spellEnd"/>
      <w:r>
        <w:rPr>
          <w:rFonts w:ascii="Times New Roman" w:hAnsi="Times New Roman"/>
          <w:sz w:val="24"/>
          <w:szCs w:val="24"/>
          <w:lang w:eastAsia="uk-UA"/>
        </w:rPr>
        <w:t xml:space="preserve"> судна. </w:t>
      </w:r>
      <w:proofErr w:type="spellStart"/>
      <w:r>
        <w:rPr>
          <w:rFonts w:ascii="Times New Roman" w:hAnsi="Times New Roman"/>
          <w:sz w:val="24"/>
          <w:szCs w:val="24"/>
          <w:lang w:eastAsia="uk-UA"/>
        </w:rPr>
        <w:t>Географія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центрів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районів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розвитку</w:t>
      </w:r>
      <w:proofErr w:type="spellEnd"/>
      <w:r>
        <w:rPr>
          <w:rFonts w:ascii="Times New Roman" w:hAnsi="Times New Roman"/>
          <w:sz w:val="24"/>
          <w:szCs w:val="24"/>
          <w:lang w:eastAsia="uk-UA"/>
        </w:rPr>
        <w:t xml:space="preserve"> та </w:t>
      </w:r>
      <w:proofErr w:type="spellStart"/>
      <w:r>
        <w:rPr>
          <w:rFonts w:ascii="Times New Roman" w:hAnsi="Times New Roman"/>
          <w:sz w:val="24"/>
          <w:szCs w:val="24"/>
          <w:lang w:eastAsia="uk-UA"/>
        </w:rPr>
        <w:t>маршрутів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круїзного</w:t>
      </w:r>
      <w:proofErr w:type="spellEnd"/>
      <w:r>
        <w:rPr>
          <w:rFonts w:ascii="Times New Roman" w:hAnsi="Times New Roman"/>
          <w:sz w:val="24"/>
          <w:szCs w:val="24"/>
          <w:lang w:eastAsia="uk-UA"/>
        </w:rPr>
        <w:t xml:space="preserve"> туризму в </w:t>
      </w:r>
      <w:proofErr w:type="spellStart"/>
      <w:r>
        <w:rPr>
          <w:rFonts w:ascii="Times New Roman" w:hAnsi="Times New Roman"/>
          <w:sz w:val="24"/>
          <w:szCs w:val="24"/>
          <w:lang w:eastAsia="uk-UA"/>
        </w:rPr>
        <w:t>світі</w:t>
      </w:r>
      <w:proofErr w:type="spellEnd"/>
      <w:r>
        <w:rPr>
          <w:rFonts w:ascii="Times New Roman" w:hAnsi="Times New Roman"/>
          <w:sz w:val="24"/>
          <w:szCs w:val="24"/>
          <w:lang w:eastAsia="uk-UA"/>
        </w:rPr>
        <w:t>.</w:t>
      </w:r>
    </w:p>
    <w:p w:rsidR="00956AF5" w:rsidRDefault="00956AF5" w:rsidP="00956AF5">
      <w:pPr>
        <w:spacing w:after="0" w:line="240" w:lineRule="auto"/>
        <w:ind w:firstLine="709"/>
        <w:jc w:val="both"/>
        <w:rPr>
          <w:rFonts w:ascii="Times New Roman" w:hAnsi="Times New Roman"/>
          <w:i/>
          <w:sz w:val="24"/>
          <w:szCs w:val="24"/>
          <w:lang w:eastAsia="uk-UA"/>
        </w:rPr>
      </w:pPr>
      <w:r>
        <w:rPr>
          <w:rFonts w:ascii="Times New Roman" w:hAnsi="Times New Roman"/>
          <w:i/>
          <w:sz w:val="24"/>
          <w:szCs w:val="24"/>
          <w:lang w:eastAsia="uk-UA"/>
        </w:rPr>
        <w:t xml:space="preserve">Тема </w:t>
      </w:r>
      <w:r>
        <w:rPr>
          <w:rFonts w:ascii="Times New Roman" w:hAnsi="Times New Roman"/>
          <w:i/>
          <w:sz w:val="24"/>
          <w:szCs w:val="24"/>
          <w:lang w:val="uk-UA" w:eastAsia="uk-UA"/>
        </w:rPr>
        <w:t>5.</w:t>
      </w:r>
      <w:r>
        <w:rPr>
          <w:rFonts w:ascii="Times New Roman" w:hAnsi="Times New Roman"/>
          <w:i/>
          <w:sz w:val="24"/>
          <w:szCs w:val="24"/>
          <w:lang w:eastAsia="uk-UA"/>
        </w:rPr>
        <w:t xml:space="preserve"> </w:t>
      </w:r>
      <w:proofErr w:type="spellStart"/>
      <w:r>
        <w:rPr>
          <w:rFonts w:ascii="Times New Roman" w:hAnsi="Times New Roman"/>
          <w:i/>
          <w:sz w:val="24"/>
          <w:szCs w:val="24"/>
          <w:lang w:eastAsia="uk-UA"/>
        </w:rPr>
        <w:t>Географія</w:t>
      </w:r>
      <w:proofErr w:type="spellEnd"/>
      <w:r>
        <w:rPr>
          <w:rFonts w:ascii="Times New Roman" w:hAnsi="Times New Roman"/>
          <w:i/>
          <w:sz w:val="24"/>
          <w:szCs w:val="24"/>
          <w:lang w:eastAsia="uk-UA"/>
        </w:rPr>
        <w:t xml:space="preserve"> </w:t>
      </w:r>
      <w:proofErr w:type="spellStart"/>
      <w:r>
        <w:rPr>
          <w:rFonts w:ascii="Times New Roman" w:hAnsi="Times New Roman"/>
          <w:i/>
          <w:sz w:val="24"/>
          <w:szCs w:val="24"/>
          <w:lang w:eastAsia="uk-UA"/>
        </w:rPr>
        <w:t>міського</w:t>
      </w:r>
      <w:proofErr w:type="spellEnd"/>
      <w:r>
        <w:rPr>
          <w:rFonts w:ascii="Times New Roman" w:hAnsi="Times New Roman"/>
          <w:i/>
          <w:sz w:val="24"/>
          <w:szCs w:val="24"/>
          <w:lang w:eastAsia="uk-UA"/>
        </w:rPr>
        <w:t xml:space="preserve">, </w:t>
      </w:r>
      <w:proofErr w:type="spellStart"/>
      <w:r>
        <w:rPr>
          <w:rFonts w:ascii="Times New Roman" w:hAnsi="Times New Roman"/>
          <w:i/>
          <w:sz w:val="24"/>
          <w:szCs w:val="24"/>
          <w:lang w:eastAsia="uk-UA"/>
        </w:rPr>
        <w:t>сільського</w:t>
      </w:r>
      <w:proofErr w:type="spellEnd"/>
      <w:r>
        <w:rPr>
          <w:rFonts w:ascii="Times New Roman" w:hAnsi="Times New Roman"/>
          <w:i/>
          <w:sz w:val="24"/>
          <w:szCs w:val="24"/>
          <w:lang w:eastAsia="uk-UA"/>
        </w:rPr>
        <w:t xml:space="preserve"> та </w:t>
      </w:r>
      <w:proofErr w:type="spellStart"/>
      <w:r>
        <w:rPr>
          <w:rFonts w:ascii="Times New Roman" w:hAnsi="Times New Roman"/>
          <w:i/>
          <w:sz w:val="24"/>
          <w:szCs w:val="24"/>
          <w:lang w:eastAsia="uk-UA"/>
        </w:rPr>
        <w:t>екологічного</w:t>
      </w:r>
      <w:proofErr w:type="spellEnd"/>
      <w:r>
        <w:rPr>
          <w:rFonts w:ascii="Times New Roman" w:hAnsi="Times New Roman"/>
          <w:i/>
          <w:sz w:val="24"/>
          <w:szCs w:val="24"/>
          <w:lang w:eastAsia="uk-UA"/>
        </w:rPr>
        <w:t xml:space="preserve"> туризму. </w:t>
      </w:r>
    </w:p>
    <w:p w:rsidR="00956AF5" w:rsidRDefault="00956AF5" w:rsidP="00956AF5">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proofErr w:type="spellStart"/>
      <w:r>
        <w:rPr>
          <w:rFonts w:ascii="Times New Roman" w:hAnsi="Times New Roman"/>
          <w:sz w:val="24"/>
          <w:szCs w:val="24"/>
          <w:lang w:eastAsia="uk-UA"/>
        </w:rPr>
        <w:t>Географічна</w:t>
      </w:r>
      <w:proofErr w:type="spellEnd"/>
      <w:r>
        <w:rPr>
          <w:rFonts w:ascii="Times New Roman" w:hAnsi="Times New Roman"/>
          <w:sz w:val="24"/>
          <w:szCs w:val="24"/>
          <w:lang w:eastAsia="uk-UA"/>
        </w:rPr>
        <w:t xml:space="preserve"> характеристика </w:t>
      </w:r>
      <w:proofErr w:type="spellStart"/>
      <w:r>
        <w:rPr>
          <w:rFonts w:ascii="Times New Roman" w:hAnsi="Times New Roman"/>
          <w:sz w:val="24"/>
          <w:szCs w:val="24"/>
          <w:lang w:eastAsia="uk-UA"/>
        </w:rPr>
        <w:t>міського</w:t>
      </w:r>
      <w:proofErr w:type="spellEnd"/>
      <w:r>
        <w:rPr>
          <w:rFonts w:ascii="Times New Roman" w:hAnsi="Times New Roman"/>
          <w:sz w:val="24"/>
          <w:szCs w:val="24"/>
          <w:lang w:eastAsia="uk-UA"/>
        </w:rPr>
        <w:t xml:space="preserve"> туризму. </w:t>
      </w:r>
      <w:proofErr w:type="spellStart"/>
      <w:r>
        <w:rPr>
          <w:rFonts w:ascii="Times New Roman" w:hAnsi="Times New Roman"/>
          <w:sz w:val="24"/>
          <w:szCs w:val="24"/>
          <w:lang w:eastAsia="uk-UA"/>
        </w:rPr>
        <w:t>Міста</w:t>
      </w:r>
      <w:proofErr w:type="spellEnd"/>
      <w:r>
        <w:rPr>
          <w:rFonts w:ascii="Times New Roman" w:hAnsi="Times New Roman"/>
          <w:sz w:val="24"/>
          <w:szCs w:val="24"/>
          <w:lang w:eastAsia="uk-UA"/>
        </w:rPr>
        <w:t xml:space="preserve"> як </w:t>
      </w:r>
      <w:proofErr w:type="spellStart"/>
      <w:r>
        <w:rPr>
          <w:rFonts w:ascii="Times New Roman" w:hAnsi="Times New Roman"/>
          <w:sz w:val="24"/>
          <w:szCs w:val="24"/>
          <w:lang w:eastAsia="uk-UA"/>
        </w:rPr>
        <w:t>туристичні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центри,їх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функції</w:t>
      </w:r>
      <w:proofErr w:type="spellEnd"/>
      <w:r>
        <w:rPr>
          <w:rFonts w:ascii="Times New Roman" w:hAnsi="Times New Roman"/>
          <w:sz w:val="24"/>
          <w:szCs w:val="24"/>
          <w:lang w:eastAsia="uk-UA"/>
        </w:rPr>
        <w:t xml:space="preserve"> та </w:t>
      </w:r>
      <w:proofErr w:type="spellStart"/>
      <w:r>
        <w:rPr>
          <w:rFonts w:ascii="Times New Roman" w:hAnsi="Times New Roman"/>
          <w:sz w:val="24"/>
          <w:szCs w:val="24"/>
          <w:lang w:eastAsia="uk-UA"/>
        </w:rPr>
        <w:t>типи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Туристичний</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потенціал</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міста</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Малі</w:t>
      </w:r>
      <w:proofErr w:type="spellEnd"/>
      <w:r>
        <w:rPr>
          <w:rFonts w:ascii="Times New Roman" w:hAnsi="Times New Roman"/>
          <w:sz w:val="24"/>
          <w:szCs w:val="24"/>
          <w:lang w:eastAsia="uk-UA"/>
        </w:rPr>
        <w:t xml:space="preserve"> та </w:t>
      </w:r>
      <w:proofErr w:type="spellStart"/>
      <w:r>
        <w:rPr>
          <w:rFonts w:ascii="Times New Roman" w:hAnsi="Times New Roman"/>
          <w:sz w:val="24"/>
          <w:szCs w:val="24"/>
          <w:lang w:eastAsia="uk-UA"/>
        </w:rPr>
        <w:t>великі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міста</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туристичні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центри</w:t>
      </w:r>
      <w:proofErr w:type="spellEnd"/>
      <w:r>
        <w:rPr>
          <w:rFonts w:ascii="Times New Roman" w:hAnsi="Times New Roman"/>
          <w:sz w:val="24"/>
          <w:szCs w:val="24"/>
          <w:lang w:eastAsia="uk-UA"/>
        </w:rPr>
        <w:t xml:space="preserve">. Туризм у </w:t>
      </w:r>
      <w:proofErr w:type="spellStart"/>
      <w:r>
        <w:rPr>
          <w:rFonts w:ascii="Times New Roman" w:hAnsi="Times New Roman"/>
          <w:sz w:val="24"/>
          <w:szCs w:val="24"/>
          <w:lang w:eastAsia="uk-UA"/>
        </w:rPr>
        <w:t>мегаполісах</w:t>
      </w:r>
      <w:proofErr w:type="spellEnd"/>
      <w:r>
        <w:rPr>
          <w:rFonts w:ascii="Times New Roman" w:hAnsi="Times New Roman"/>
          <w:sz w:val="24"/>
          <w:szCs w:val="24"/>
          <w:lang w:eastAsia="uk-UA"/>
        </w:rPr>
        <w:t xml:space="preserve"> та </w:t>
      </w:r>
      <w:proofErr w:type="spellStart"/>
      <w:r>
        <w:rPr>
          <w:rFonts w:ascii="Times New Roman" w:hAnsi="Times New Roman"/>
          <w:sz w:val="24"/>
          <w:szCs w:val="24"/>
          <w:lang w:eastAsia="uk-UA"/>
        </w:rPr>
        <w:t>його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географічна</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оцінка</w:t>
      </w:r>
      <w:proofErr w:type="spellEnd"/>
      <w:r>
        <w:rPr>
          <w:rFonts w:ascii="Times New Roman" w:hAnsi="Times New Roman"/>
          <w:sz w:val="24"/>
          <w:szCs w:val="24"/>
          <w:lang w:eastAsia="uk-UA"/>
        </w:rPr>
        <w:t xml:space="preserve"> в </w:t>
      </w:r>
      <w:proofErr w:type="spellStart"/>
      <w:r>
        <w:rPr>
          <w:rFonts w:ascii="Times New Roman" w:hAnsi="Times New Roman"/>
          <w:sz w:val="24"/>
          <w:szCs w:val="24"/>
          <w:lang w:eastAsia="uk-UA"/>
        </w:rPr>
        <w:t>умовах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глобалізації</w:t>
      </w:r>
      <w:proofErr w:type="spellEnd"/>
      <w:r>
        <w:rPr>
          <w:rFonts w:ascii="Times New Roman" w:hAnsi="Times New Roman"/>
          <w:sz w:val="24"/>
          <w:szCs w:val="24"/>
          <w:lang w:eastAsia="uk-UA"/>
        </w:rPr>
        <w:t>.</w:t>
      </w:r>
    </w:p>
    <w:p w:rsidR="00956AF5" w:rsidRDefault="00956AF5" w:rsidP="00956AF5">
      <w:pPr>
        <w:spacing w:after="0" w:line="240" w:lineRule="auto"/>
        <w:ind w:firstLine="709"/>
        <w:jc w:val="both"/>
        <w:rPr>
          <w:rFonts w:ascii="Times New Roman" w:hAnsi="Times New Roman"/>
          <w:sz w:val="24"/>
          <w:szCs w:val="24"/>
          <w:lang w:eastAsia="uk-UA"/>
        </w:rPr>
      </w:pPr>
      <w:proofErr w:type="spellStart"/>
      <w:r>
        <w:rPr>
          <w:rFonts w:ascii="Times New Roman" w:hAnsi="Times New Roman"/>
          <w:sz w:val="24"/>
          <w:szCs w:val="24"/>
          <w:lang w:eastAsia="uk-UA"/>
        </w:rPr>
        <w:t>Основні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підходи</w:t>
      </w:r>
      <w:proofErr w:type="spellEnd"/>
      <w:r>
        <w:rPr>
          <w:rFonts w:ascii="Times New Roman" w:hAnsi="Times New Roman"/>
          <w:sz w:val="24"/>
          <w:szCs w:val="24"/>
          <w:lang w:eastAsia="uk-UA"/>
        </w:rPr>
        <w:t xml:space="preserve"> до </w:t>
      </w:r>
      <w:proofErr w:type="spellStart"/>
      <w:r>
        <w:rPr>
          <w:rFonts w:ascii="Times New Roman" w:hAnsi="Times New Roman"/>
          <w:sz w:val="24"/>
          <w:szCs w:val="24"/>
          <w:lang w:eastAsia="uk-UA"/>
        </w:rPr>
        <w:t>визначення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сільського</w:t>
      </w:r>
      <w:proofErr w:type="spellEnd"/>
      <w:r>
        <w:rPr>
          <w:rFonts w:ascii="Times New Roman" w:hAnsi="Times New Roman"/>
          <w:sz w:val="24"/>
          <w:szCs w:val="24"/>
          <w:lang w:eastAsia="uk-UA"/>
        </w:rPr>
        <w:t xml:space="preserve"> туризму. </w:t>
      </w:r>
      <w:proofErr w:type="spellStart"/>
      <w:r>
        <w:rPr>
          <w:rFonts w:ascii="Times New Roman" w:hAnsi="Times New Roman"/>
          <w:sz w:val="24"/>
          <w:szCs w:val="24"/>
          <w:lang w:eastAsia="uk-UA"/>
        </w:rPr>
        <w:t>Моделі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організації</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сільського</w:t>
      </w:r>
      <w:proofErr w:type="spellEnd"/>
      <w:r>
        <w:rPr>
          <w:rFonts w:ascii="Times New Roman" w:hAnsi="Times New Roman"/>
          <w:sz w:val="24"/>
          <w:szCs w:val="24"/>
          <w:lang w:eastAsia="uk-UA"/>
        </w:rPr>
        <w:t xml:space="preserve"> туризму. </w:t>
      </w:r>
      <w:proofErr w:type="spellStart"/>
      <w:r>
        <w:rPr>
          <w:rFonts w:ascii="Times New Roman" w:hAnsi="Times New Roman"/>
          <w:sz w:val="24"/>
          <w:szCs w:val="24"/>
          <w:lang w:eastAsia="uk-UA"/>
        </w:rPr>
        <w:t>Географія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розвитку</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сільського</w:t>
      </w:r>
      <w:proofErr w:type="spellEnd"/>
      <w:r>
        <w:rPr>
          <w:rFonts w:ascii="Times New Roman" w:hAnsi="Times New Roman"/>
          <w:sz w:val="24"/>
          <w:szCs w:val="24"/>
          <w:lang w:eastAsia="uk-UA"/>
        </w:rPr>
        <w:t xml:space="preserve"> туризму в </w:t>
      </w:r>
      <w:proofErr w:type="spellStart"/>
      <w:r>
        <w:rPr>
          <w:rFonts w:ascii="Times New Roman" w:hAnsi="Times New Roman"/>
          <w:sz w:val="24"/>
          <w:szCs w:val="24"/>
          <w:lang w:eastAsia="uk-UA"/>
        </w:rPr>
        <w:t>Україні</w:t>
      </w:r>
      <w:proofErr w:type="spellEnd"/>
      <w:r>
        <w:rPr>
          <w:rFonts w:ascii="Times New Roman" w:hAnsi="Times New Roman"/>
          <w:sz w:val="24"/>
          <w:szCs w:val="24"/>
          <w:lang w:eastAsia="uk-UA"/>
        </w:rPr>
        <w:t xml:space="preserve"> та </w:t>
      </w:r>
      <w:proofErr w:type="spellStart"/>
      <w:r>
        <w:rPr>
          <w:rFonts w:ascii="Times New Roman" w:hAnsi="Times New Roman"/>
          <w:sz w:val="24"/>
          <w:szCs w:val="24"/>
          <w:lang w:eastAsia="uk-UA"/>
        </w:rPr>
        <w:t>світі</w:t>
      </w:r>
      <w:proofErr w:type="spellEnd"/>
      <w:r>
        <w:rPr>
          <w:rFonts w:ascii="Times New Roman" w:hAnsi="Times New Roman"/>
          <w:sz w:val="24"/>
          <w:szCs w:val="24"/>
          <w:lang w:eastAsia="uk-UA"/>
        </w:rPr>
        <w:t>.</w:t>
      </w:r>
    </w:p>
    <w:p w:rsidR="00956AF5" w:rsidRDefault="00956AF5" w:rsidP="00956AF5">
      <w:pPr>
        <w:spacing w:after="0" w:line="240" w:lineRule="auto"/>
        <w:ind w:firstLine="709"/>
        <w:jc w:val="both"/>
        <w:rPr>
          <w:rFonts w:ascii="Times New Roman" w:hAnsi="Times New Roman"/>
          <w:sz w:val="24"/>
          <w:szCs w:val="24"/>
          <w:lang w:eastAsia="uk-UA"/>
        </w:rPr>
      </w:pPr>
      <w:proofErr w:type="spellStart"/>
      <w:r>
        <w:rPr>
          <w:rFonts w:ascii="Times New Roman" w:hAnsi="Times New Roman"/>
          <w:sz w:val="24"/>
          <w:szCs w:val="24"/>
          <w:lang w:eastAsia="uk-UA"/>
        </w:rPr>
        <w:t>Підходи</w:t>
      </w:r>
      <w:proofErr w:type="spellEnd"/>
      <w:r>
        <w:rPr>
          <w:rFonts w:ascii="Times New Roman" w:hAnsi="Times New Roman"/>
          <w:sz w:val="24"/>
          <w:szCs w:val="24"/>
          <w:lang w:eastAsia="uk-UA"/>
        </w:rPr>
        <w:t xml:space="preserve"> до </w:t>
      </w:r>
      <w:proofErr w:type="spellStart"/>
      <w:r>
        <w:rPr>
          <w:rFonts w:ascii="Times New Roman" w:hAnsi="Times New Roman"/>
          <w:sz w:val="24"/>
          <w:szCs w:val="24"/>
          <w:lang w:eastAsia="uk-UA"/>
        </w:rPr>
        <w:t>визначення</w:t>
      </w:r>
      <w:proofErr w:type="spellEnd"/>
      <w:r>
        <w:rPr>
          <w:rFonts w:ascii="Times New Roman" w:hAnsi="Times New Roman"/>
          <w:sz w:val="24"/>
          <w:szCs w:val="24"/>
          <w:lang w:eastAsia="uk-UA"/>
        </w:rPr>
        <w:t xml:space="preserve"> та </w:t>
      </w:r>
      <w:proofErr w:type="spellStart"/>
      <w:r>
        <w:rPr>
          <w:rFonts w:ascii="Times New Roman" w:hAnsi="Times New Roman"/>
          <w:sz w:val="24"/>
          <w:szCs w:val="24"/>
          <w:lang w:eastAsia="uk-UA"/>
        </w:rPr>
        <w:t>ознаки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екологічного</w:t>
      </w:r>
      <w:proofErr w:type="spellEnd"/>
      <w:r>
        <w:rPr>
          <w:rFonts w:ascii="Times New Roman" w:hAnsi="Times New Roman"/>
          <w:sz w:val="24"/>
          <w:szCs w:val="24"/>
          <w:lang w:eastAsia="uk-UA"/>
        </w:rPr>
        <w:t xml:space="preserve"> туризму. </w:t>
      </w:r>
      <w:proofErr w:type="spellStart"/>
      <w:r>
        <w:rPr>
          <w:rFonts w:ascii="Times New Roman" w:hAnsi="Times New Roman"/>
          <w:sz w:val="24"/>
          <w:szCs w:val="24"/>
          <w:lang w:eastAsia="uk-UA"/>
        </w:rPr>
        <w:t>Види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екологічного</w:t>
      </w:r>
      <w:proofErr w:type="spellEnd"/>
      <w:r>
        <w:rPr>
          <w:rFonts w:ascii="Times New Roman" w:hAnsi="Times New Roman"/>
          <w:sz w:val="24"/>
          <w:szCs w:val="24"/>
          <w:lang w:eastAsia="uk-UA"/>
        </w:rPr>
        <w:t xml:space="preserve"> туризму. </w:t>
      </w:r>
      <w:proofErr w:type="spellStart"/>
      <w:r>
        <w:rPr>
          <w:rFonts w:ascii="Times New Roman" w:hAnsi="Times New Roman"/>
          <w:sz w:val="24"/>
          <w:szCs w:val="24"/>
          <w:lang w:eastAsia="uk-UA"/>
        </w:rPr>
        <w:t>Об’єкти</w:t>
      </w:r>
      <w:proofErr w:type="spellEnd"/>
      <w:r>
        <w:rPr>
          <w:rFonts w:ascii="Times New Roman" w:hAnsi="Times New Roman"/>
          <w:sz w:val="24"/>
          <w:szCs w:val="24"/>
          <w:lang w:eastAsia="uk-UA"/>
        </w:rPr>
        <w:t xml:space="preserve"> та </w:t>
      </w:r>
      <w:proofErr w:type="spellStart"/>
      <w:r>
        <w:rPr>
          <w:rFonts w:ascii="Times New Roman" w:hAnsi="Times New Roman"/>
          <w:sz w:val="24"/>
          <w:szCs w:val="24"/>
          <w:lang w:eastAsia="uk-UA"/>
        </w:rPr>
        <w:t>інфраструктура</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екологічного</w:t>
      </w:r>
      <w:proofErr w:type="spellEnd"/>
      <w:r>
        <w:rPr>
          <w:rFonts w:ascii="Times New Roman" w:hAnsi="Times New Roman"/>
          <w:sz w:val="24"/>
          <w:szCs w:val="24"/>
          <w:lang w:eastAsia="uk-UA"/>
        </w:rPr>
        <w:t xml:space="preserve"> туризму. </w:t>
      </w:r>
      <w:proofErr w:type="spellStart"/>
      <w:r>
        <w:rPr>
          <w:rFonts w:ascii="Times New Roman" w:hAnsi="Times New Roman"/>
          <w:sz w:val="24"/>
          <w:szCs w:val="24"/>
          <w:lang w:eastAsia="uk-UA"/>
        </w:rPr>
        <w:t>Географія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центрів</w:t>
      </w:r>
      <w:proofErr w:type="spellEnd"/>
      <w:r>
        <w:rPr>
          <w:rFonts w:ascii="Times New Roman" w:hAnsi="Times New Roman"/>
          <w:sz w:val="24"/>
          <w:szCs w:val="24"/>
          <w:lang w:eastAsia="uk-UA"/>
        </w:rPr>
        <w:t xml:space="preserve"> та </w:t>
      </w:r>
      <w:proofErr w:type="spellStart"/>
      <w:r>
        <w:rPr>
          <w:rFonts w:ascii="Times New Roman" w:hAnsi="Times New Roman"/>
          <w:sz w:val="24"/>
          <w:szCs w:val="24"/>
          <w:lang w:eastAsia="uk-UA"/>
        </w:rPr>
        <w:t>регіонів</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розвитку</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екологічного</w:t>
      </w:r>
      <w:proofErr w:type="spellEnd"/>
      <w:r>
        <w:rPr>
          <w:rFonts w:ascii="Times New Roman" w:hAnsi="Times New Roman"/>
          <w:sz w:val="24"/>
          <w:szCs w:val="24"/>
          <w:lang w:eastAsia="uk-UA"/>
        </w:rPr>
        <w:t xml:space="preserve"> туризму в </w:t>
      </w:r>
      <w:proofErr w:type="spellStart"/>
      <w:r>
        <w:rPr>
          <w:rFonts w:ascii="Times New Roman" w:hAnsi="Times New Roman"/>
          <w:sz w:val="24"/>
          <w:szCs w:val="24"/>
          <w:lang w:eastAsia="uk-UA"/>
        </w:rPr>
        <w:t>Україні</w:t>
      </w:r>
      <w:proofErr w:type="spellEnd"/>
      <w:r>
        <w:rPr>
          <w:rFonts w:ascii="Times New Roman" w:hAnsi="Times New Roman"/>
          <w:sz w:val="24"/>
          <w:szCs w:val="24"/>
          <w:lang w:eastAsia="uk-UA"/>
        </w:rPr>
        <w:t>.</w:t>
      </w:r>
    </w:p>
    <w:p w:rsidR="00956AF5" w:rsidRDefault="00956AF5" w:rsidP="00956AF5">
      <w:pPr>
        <w:spacing w:after="0" w:line="240" w:lineRule="auto"/>
        <w:ind w:firstLine="709"/>
        <w:rPr>
          <w:rFonts w:ascii="Times New Roman" w:hAnsi="Times New Roman"/>
          <w:bCs/>
          <w:iCs/>
          <w:sz w:val="24"/>
          <w:szCs w:val="24"/>
        </w:rPr>
      </w:pPr>
    </w:p>
    <w:p w:rsidR="00956AF5" w:rsidRDefault="00956AF5" w:rsidP="00956AF5">
      <w:pPr>
        <w:spacing w:after="0" w:line="240" w:lineRule="auto"/>
        <w:ind w:firstLine="709"/>
        <w:jc w:val="center"/>
        <w:rPr>
          <w:rFonts w:ascii="Times New Roman" w:hAnsi="Times New Roman"/>
          <w:b/>
          <w:bCs/>
          <w:sz w:val="24"/>
          <w:szCs w:val="24"/>
          <w:lang w:val="uk-UA"/>
        </w:rPr>
      </w:pPr>
    </w:p>
    <w:p w:rsidR="00956AF5" w:rsidRDefault="00956AF5" w:rsidP="00956AF5">
      <w:pPr>
        <w:spacing w:after="0" w:line="240" w:lineRule="auto"/>
        <w:ind w:firstLine="708"/>
        <w:jc w:val="center"/>
        <w:rPr>
          <w:rFonts w:ascii="Times New Roman" w:hAnsi="Times New Roman"/>
          <w:b/>
          <w:bCs/>
          <w:sz w:val="24"/>
          <w:szCs w:val="24"/>
          <w:lang w:val="uk-UA"/>
        </w:rPr>
      </w:pPr>
      <w:r>
        <w:rPr>
          <w:rFonts w:ascii="Times New Roman" w:hAnsi="Times New Roman"/>
          <w:b/>
          <w:bCs/>
          <w:sz w:val="24"/>
          <w:szCs w:val="24"/>
          <w:lang w:val="uk-UA"/>
        </w:rPr>
        <w:t>3. Структура навчальної дисципліни</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975"/>
        <w:gridCol w:w="456"/>
        <w:gridCol w:w="456"/>
        <w:gridCol w:w="591"/>
        <w:gridCol w:w="543"/>
        <w:gridCol w:w="576"/>
        <w:gridCol w:w="975"/>
        <w:gridCol w:w="351"/>
        <w:gridCol w:w="456"/>
        <w:gridCol w:w="591"/>
        <w:gridCol w:w="543"/>
        <w:gridCol w:w="456"/>
      </w:tblGrid>
      <w:tr w:rsidR="00956AF5" w:rsidTr="00956AF5">
        <w:trPr>
          <w:cantSplit/>
        </w:trPr>
        <w:tc>
          <w:tcPr>
            <w:tcW w:w="1294" w:type="pct"/>
            <w:vMerge w:val="restar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Назви розділів і тем</w:t>
            </w:r>
          </w:p>
        </w:tc>
        <w:tc>
          <w:tcPr>
            <w:tcW w:w="3706" w:type="pct"/>
            <w:gridSpan w:val="12"/>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Кількість годин</w:t>
            </w:r>
          </w:p>
        </w:tc>
      </w:tr>
      <w:tr w:rsidR="00956AF5" w:rsidTr="00956AF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6AF5" w:rsidRDefault="00956AF5">
            <w:pPr>
              <w:spacing w:after="0" w:line="240" w:lineRule="auto"/>
              <w:rPr>
                <w:rFonts w:ascii="Times New Roman" w:hAnsi="Times New Roman"/>
                <w:b/>
                <w:sz w:val="24"/>
                <w:szCs w:val="24"/>
                <w:lang w:val="uk-UA"/>
              </w:rPr>
            </w:pPr>
          </w:p>
        </w:tc>
        <w:tc>
          <w:tcPr>
            <w:tcW w:w="1867" w:type="pct"/>
            <w:gridSpan w:val="6"/>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Денна форма</w:t>
            </w:r>
          </w:p>
        </w:tc>
        <w:tc>
          <w:tcPr>
            <w:tcW w:w="1840" w:type="pct"/>
            <w:gridSpan w:val="6"/>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Заочна форма</w:t>
            </w:r>
          </w:p>
        </w:tc>
      </w:tr>
      <w:tr w:rsidR="00956AF5" w:rsidTr="00956AF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6AF5" w:rsidRDefault="00956AF5">
            <w:pPr>
              <w:spacing w:after="0" w:line="240" w:lineRule="auto"/>
              <w:rPr>
                <w:rFonts w:ascii="Times New Roman" w:hAnsi="Times New Roman"/>
                <w:b/>
                <w:sz w:val="24"/>
                <w:szCs w:val="24"/>
                <w:lang w:val="uk-UA"/>
              </w:rPr>
            </w:pPr>
          </w:p>
        </w:tc>
        <w:tc>
          <w:tcPr>
            <w:tcW w:w="533" w:type="pct"/>
            <w:vMerge w:val="restar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Усього </w:t>
            </w:r>
          </w:p>
        </w:tc>
        <w:tc>
          <w:tcPr>
            <w:tcW w:w="1334" w:type="pct"/>
            <w:gridSpan w:val="5"/>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у тому числі</w:t>
            </w:r>
          </w:p>
        </w:tc>
        <w:tc>
          <w:tcPr>
            <w:tcW w:w="533" w:type="pct"/>
            <w:vMerge w:val="restar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Усього </w:t>
            </w:r>
          </w:p>
        </w:tc>
        <w:tc>
          <w:tcPr>
            <w:tcW w:w="1307" w:type="pct"/>
            <w:gridSpan w:val="5"/>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у тому числі</w:t>
            </w:r>
          </w:p>
        </w:tc>
      </w:tr>
      <w:tr w:rsidR="00956AF5" w:rsidTr="00956AF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6AF5" w:rsidRDefault="00956AF5">
            <w:pPr>
              <w:spacing w:after="0" w:line="240" w:lineRule="auto"/>
              <w:rPr>
                <w:rFonts w:ascii="Times New Roman" w:hAnsi="Times New Roman"/>
                <w:b/>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AF5" w:rsidRDefault="00956AF5">
            <w:pPr>
              <w:spacing w:after="0" w:line="240" w:lineRule="auto"/>
              <w:rPr>
                <w:rFonts w:ascii="Times New Roman" w:hAnsi="Times New Roman"/>
                <w:b/>
                <w:sz w:val="24"/>
                <w:szCs w:val="24"/>
                <w:lang w:val="uk-UA"/>
              </w:rPr>
            </w:pPr>
          </w:p>
        </w:tc>
        <w:tc>
          <w:tcPr>
            <w:tcW w:w="237"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л</w:t>
            </w:r>
          </w:p>
        </w:tc>
        <w:tc>
          <w:tcPr>
            <w:tcW w:w="237"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п</w:t>
            </w:r>
          </w:p>
        </w:tc>
        <w:tc>
          <w:tcPr>
            <w:tcW w:w="307"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sz w:val="24"/>
                <w:szCs w:val="24"/>
                <w:lang w:val="uk-UA"/>
              </w:rPr>
            </w:pPr>
            <w:proofErr w:type="spellStart"/>
            <w:r>
              <w:rPr>
                <w:rFonts w:ascii="Times New Roman" w:hAnsi="Times New Roman"/>
                <w:b/>
                <w:sz w:val="24"/>
                <w:szCs w:val="24"/>
                <w:lang w:val="uk-UA"/>
              </w:rPr>
              <w:t>лаб</w:t>
            </w:r>
            <w:proofErr w:type="spellEnd"/>
          </w:p>
        </w:tc>
        <w:tc>
          <w:tcPr>
            <w:tcW w:w="285"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sz w:val="24"/>
                <w:szCs w:val="24"/>
                <w:lang w:val="uk-UA"/>
              </w:rPr>
            </w:pPr>
            <w:proofErr w:type="spellStart"/>
            <w:r>
              <w:rPr>
                <w:rFonts w:ascii="Times New Roman" w:hAnsi="Times New Roman"/>
                <w:b/>
                <w:sz w:val="24"/>
                <w:szCs w:val="24"/>
                <w:lang w:val="uk-UA"/>
              </w:rPr>
              <w:t>інд</w:t>
            </w:r>
            <w:proofErr w:type="spellEnd"/>
          </w:p>
        </w:tc>
        <w:tc>
          <w:tcPr>
            <w:tcW w:w="268"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AF5" w:rsidRDefault="00956AF5">
            <w:pPr>
              <w:spacing w:after="0" w:line="240" w:lineRule="auto"/>
              <w:rPr>
                <w:rFonts w:ascii="Times New Roman" w:hAnsi="Times New Roman"/>
                <w:b/>
                <w:sz w:val="24"/>
                <w:szCs w:val="24"/>
                <w:lang w:val="uk-UA"/>
              </w:rPr>
            </w:pPr>
          </w:p>
        </w:tc>
        <w:tc>
          <w:tcPr>
            <w:tcW w:w="237"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л</w:t>
            </w:r>
          </w:p>
        </w:tc>
        <w:tc>
          <w:tcPr>
            <w:tcW w:w="240"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п</w:t>
            </w:r>
          </w:p>
        </w:tc>
        <w:tc>
          <w:tcPr>
            <w:tcW w:w="307"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sz w:val="24"/>
                <w:szCs w:val="24"/>
                <w:lang w:val="uk-UA"/>
              </w:rPr>
            </w:pPr>
            <w:proofErr w:type="spellStart"/>
            <w:r>
              <w:rPr>
                <w:rFonts w:ascii="Times New Roman" w:hAnsi="Times New Roman"/>
                <w:b/>
                <w:sz w:val="24"/>
                <w:szCs w:val="24"/>
                <w:lang w:val="uk-UA"/>
              </w:rPr>
              <w:t>лаб</w:t>
            </w:r>
            <w:proofErr w:type="spellEnd"/>
          </w:p>
        </w:tc>
        <w:tc>
          <w:tcPr>
            <w:tcW w:w="286"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sz w:val="24"/>
                <w:szCs w:val="24"/>
                <w:lang w:val="uk-UA"/>
              </w:rPr>
            </w:pPr>
            <w:proofErr w:type="spellStart"/>
            <w:r>
              <w:rPr>
                <w:rFonts w:ascii="Times New Roman" w:hAnsi="Times New Roman"/>
                <w:b/>
                <w:sz w:val="24"/>
                <w:szCs w:val="24"/>
                <w:lang w:val="uk-UA"/>
              </w:rPr>
              <w:t>інд</w:t>
            </w:r>
            <w:proofErr w:type="spellEnd"/>
          </w:p>
        </w:tc>
        <w:tc>
          <w:tcPr>
            <w:tcW w:w="237"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ср</w:t>
            </w:r>
          </w:p>
        </w:tc>
      </w:tr>
      <w:tr w:rsidR="00956AF5" w:rsidTr="00956AF5">
        <w:tc>
          <w:tcPr>
            <w:tcW w:w="1294"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1</w:t>
            </w:r>
          </w:p>
        </w:tc>
        <w:tc>
          <w:tcPr>
            <w:tcW w:w="533"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2</w:t>
            </w:r>
          </w:p>
        </w:tc>
        <w:tc>
          <w:tcPr>
            <w:tcW w:w="237"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3</w:t>
            </w:r>
          </w:p>
        </w:tc>
        <w:tc>
          <w:tcPr>
            <w:tcW w:w="237"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4</w:t>
            </w:r>
          </w:p>
        </w:tc>
        <w:tc>
          <w:tcPr>
            <w:tcW w:w="307"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5</w:t>
            </w:r>
          </w:p>
        </w:tc>
        <w:tc>
          <w:tcPr>
            <w:tcW w:w="285"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6</w:t>
            </w:r>
          </w:p>
        </w:tc>
        <w:tc>
          <w:tcPr>
            <w:tcW w:w="268"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7</w:t>
            </w:r>
          </w:p>
        </w:tc>
        <w:tc>
          <w:tcPr>
            <w:tcW w:w="533"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8</w:t>
            </w:r>
          </w:p>
        </w:tc>
        <w:tc>
          <w:tcPr>
            <w:tcW w:w="237"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9</w:t>
            </w:r>
          </w:p>
        </w:tc>
        <w:tc>
          <w:tcPr>
            <w:tcW w:w="240"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10</w:t>
            </w:r>
          </w:p>
        </w:tc>
        <w:tc>
          <w:tcPr>
            <w:tcW w:w="307"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11</w:t>
            </w:r>
          </w:p>
        </w:tc>
        <w:tc>
          <w:tcPr>
            <w:tcW w:w="286"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12</w:t>
            </w:r>
          </w:p>
        </w:tc>
        <w:tc>
          <w:tcPr>
            <w:tcW w:w="237"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13</w:t>
            </w:r>
          </w:p>
        </w:tc>
      </w:tr>
      <w:tr w:rsidR="00956AF5" w:rsidTr="00956AF5">
        <w:trPr>
          <w:cantSplit/>
        </w:trPr>
        <w:tc>
          <w:tcPr>
            <w:tcW w:w="5000" w:type="pct"/>
            <w:gridSpan w:val="13"/>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Розділ 1 </w:t>
            </w:r>
          </w:p>
          <w:p w:rsidR="00956AF5" w:rsidRDefault="00956AF5">
            <w:pPr>
              <w:spacing w:after="0" w:line="240" w:lineRule="auto"/>
              <w:jc w:val="center"/>
              <w:rPr>
                <w:rFonts w:ascii="Times New Roman" w:hAnsi="Times New Roman"/>
                <w:b/>
                <w:bCs/>
                <w:sz w:val="24"/>
                <w:szCs w:val="24"/>
                <w:lang w:val="uk-UA"/>
              </w:rPr>
            </w:pPr>
            <w:r>
              <w:rPr>
                <w:rFonts w:ascii="Times New Roman" w:hAnsi="Times New Roman"/>
                <w:b/>
                <w:sz w:val="24"/>
                <w:szCs w:val="24"/>
                <w:lang w:val="uk-UA"/>
              </w:rPr>
              <w:t xml:space="preserve">Теоретико-методологічні засади географії рекреації і туризму </w:t>
            </w:r>
          </w:p>
        </w:tc>
      </w:tr>
      <w:tr w:rsidR="00956AF5" w:rsidTr="00956AF5">
        <w:tc>
          <w:tcPr>
            <w:tcW w:w="1294"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rPr>
                <w:rFonts w:ascii="Times New Roman" w:hAnsi="Times New Roman"/>
                <w:bCs/>
                <w:sz w:val="24"/>
                <w:szCs w:val="24"/>
                <w:lang w:val="uk-UA"/>
              </w:rPr>
            </w:pPr>
            <w:r>
              <w:rPr>
                <w:rFonts w:ascii="Times New Roman" w:hAnsi="Times New Roman"/>
                <w:sz w:val="24"/>
                <w:szCs w:val="24"/>
                <w:lang w:val="uk-UA"/>
              </w:rPr>
              <w:t xml:space="preserve">Тема 1. Мета і завдання курсу. Основні поняття і терміни </w:t>
            </w:r>
          </w:p>
        </w:tc>
        <w:tc>
          <w:tcPr>
            <w:tcW w:w="533"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c>
          <w:tcPr>
            <w:tcW w:w="237"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37"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30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285"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268"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533"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23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240"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30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286"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23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r>
      <w:tr w:rsidR="00956AF5" w:rsidTr="00956AF5">
        <w:tc>
          <w:tcPr>
            <w:tcW w:w="1294"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rPr>
                <w:rFonts w:ascii="Times New Roman" w:hAnsi="Times New Roman"/>
                <w:sz w:val="24"/>
                <w:szCs w:val="24"/>
                <w:lang w:val="uk-UA"/>
              </w:rPr>
            </w:pPr>
            <w:r>
              <w:rPr>
                <w:rFonts w:ascii="Times New Roman" w:hAnsi="Times New Roman"/>
                <w:sz w:val="24"/>
                <w:szCs w:val="24"/>
                <w:lang w:val="uk-UA"/>
              </w:rPr>
              <w:t xml:space="preserve">Тема 2. </w:t>
            </w:r>
            <w:r>
              <w:rPr>
                <w:rFonts w:ascii="Times New Roman" w:hAnsi="Times New Roman"/>
                <w:bCs/>
                <w:iCs/>
                <w:sz w:val="24"/>
                <w:szCs w:val="24"/>
                <w:lang w:val="uk-UA"/>
              </w:rPr>
              <w:t>Рекреація і туризм як соціально-економічне явище</w:t>
            </w:r>
          </w:p>
        </w:tc>
        <w:tc>
          <w:tcPr>
            <w:tcW w:w="533"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c>
          <w:tcPr>
            <w:tcW w:w="237"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37"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30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285"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268"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533"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23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240"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30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286"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23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r>
      <w:tr w:rsidR="00956AF5" w:rsidTr="00956AF5">
        <w:tc>
          <w:tcPr>
            <w:tcW w:w="1294"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rPr>
                <w:rFonts w:ascii="Times New Roman" w:hAnsi="Times New Roman"/>
                <w:bCs/>
                <w:sz w:val="24"/>
                <w:szCs w:val="24"/>
                <w:lang w:val="uk-UA"/>
              </w:rPr>
            </w:pPr>
            <w:r>
              <w:rPr>
                <w:rFonts w:ascii="Times New Roman" w:hAnsi="Times New Roman"/>
                <w:sz w:val="24"/>
                <w:szCs w:val="24"/>
                <w:lang w:val="uk-UA"/>
              </w:rPr>
              <w:t>Тема 3. Рекреаційне районування. Поняття ТРС</w:t>
            </w:r>
          </w:p>
        </w:tc>
        <w:tc>
          <w:tcPr>
            <w:tcW w:w="533"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c>
          <w:tcPr>
            <w:tcW w:w="237"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37"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30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285"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268"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533"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23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240"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30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286"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23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r>
      <w:tr w:rsidR="00956AF5" w:rsidTr="00956AF5">
        <w:tc>
          <w:tcPr>
            <w:tcW w:w="1294"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rPr>
                <w:rFonts w:ascii="Times New Roman" w:hAnsi="Times New Roman"/>
                <w:bCs/>
                <w:sz w:val="24"/>
                <w:szCs w:val="24"/>
                <w:lang w:val="uk-UA"/>
              </w:rPr>
            </w:pPr>
            <w:r>
              <w:rPr>
                <w:rFonts w:ascii="Times New Roman" w:hAnsi="Times New Roman"/>
                <w:sz w:val="24"/>
                <w:szCs w:val="24"/>
                <w:lang w:val="uk-UA"/>
              </w:rPr>
              <w:t>Тема 4</w:t>
            </w:r>
            <w:r>
              <w:rPr>
                <w:rFonts w:ascii="Times New Roman" w:hAnsi="Times New Roman"/>
                <w:bCs/>
                <w:iCs/>
                <w:sz w:val="24"/>
                <w:szCs w:val="24"/>
                <w:lang w:val="uk-UA"/>
              </w:rPr>
              <w:t xml:space="preserve">. </w:t>
            </w:r>
            <w:r>
              <w:rPr>
                <w:rFonts w:ascii="Times New Roman" w:hAnsi="Times New Roman"/>
                <w:sz w:val="24"/>
                <w:szCs w:val="24"/>
                <w:lang w:val="uk-UA"/>
              </w:rPr>
              <w:t xml:space="preserve"> </w:t>
            </w:r>
            <w:r>
              <w:rPr>
                <w:rFonts w:ascii="Times New Roman" w:hAnsi="Times New Roman"/>
                <w:bCs/>
                <w:iCs/>
                <w:sz w:val="24"/>
                <w:szCs w:val="24"/>
                <w:lang w:val="uk-UA"/>
              </w:rPr>
              <w:t>Рекреаційна діяльність, її класифікація</w:t>
            </w:r>
            <w:r>
              <w:rPr>
                <w:rFonts w:ascii="Times New Roman" w:hAnsi="Times New Roman"/>
                <w:sz w:val="24"/>
                <w:szCs w:val="24"/>
                <w:lang w:val="uk-UA"/>
              </w:rPr>
              <w:t xml:space="preserve"> </w:t>
            </w:r>
          </w:p>
        </w:tc>
        <w:tc>
          <w:tcPr>
            <w:tcW w:w="533"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c>
          <w:tcPr>
            <w:tcW w:w="237"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37"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30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285"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268"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533"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23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240"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30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286"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23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r>
      <w:tr w:rsidR="00956AF5" w:rsidTr="00956AF5">
        <w:tc>
          <w:tcPr>
            <w:tcW w:w="1294"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rPr>
                <w:rFonts w:ascii="Times New Roman" w:hAnsi="Times New Roman"/>
                <w:sz w:val="24"/>
                <w:szCs w:val="24"/>
                <w:lang w:val="uk-UA"/>
              </w:rPr>
            </w:pPr>
            <w:r>
              <w:rPr>
                <w:rFonts w:ascii="Times New Roman" w:hAnsi="Times New Roman"/>
                <w:sz w:val="24"/>
                <w:szCs w:val="24"/>
                <w:lang w:val="uk-UA"/>
              </w:rPr>
              <w:t>Тема 5</w:t>
            </w:r>
            <w:r>
              <w:rPr>
                <w:rFonts w:ascii="Times New Roman" w:hAnsi="Times New Roman"/>
                <w:bCs/>
                <w:iCs/>
                <w:sz w:val="24"/>
                <w:szCs w:val="24"/>
                <w:lang w:val="uk-UA"/>
              </w:rPr>
              <w:t xml:space="preserve">. </w:t>
            </w:r>
            <w:r>
              <w:rPr>
                <w:rFonts w:ascii="Times New Roman" w:hAnsi="Times New Roman"/>
                <w:bCs/>
                <w:iCs/>
                <w:sz w:val="24"/>
                <w:szCs w:val="24"/>
                <w:lang w:val="uk-UA"/>
              </w:rPr>
              <w:lastRenderedPageBreak/>
              <w:t>Інституціональні рівні управління рекреаційною галуззю. Рекреація й охорона навколишнього природного середовища</w:t>
            </w:r>
            <w:r>
              <w:rPr>
                <w:rFonts w:ascii="Times New Roman" w:hAnsi="Times New Roman"/>
                <w:bCs/>
                <w:iCs/>
                <w:sz w:val="24"/>
                <w:szCs w:val="24"/>
              </w:rPr>
              <w:t xml:space="preserve"> </w:t>
            </w:r>
          </w:p>
        </w:tc>
        <w:tc>
          <w:tcPr>
            <w:tcW w:w="533"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14</w:t>
            </w:r>
          </w:p>
        </w:tc>
        <w:tc>
          <w:tcPr>
            <w:tcW w:w="237"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37"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30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285"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268"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533"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23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240"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30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286"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23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r>
      <w:tr w:rsidR="00956AF5" w:rsidTr="00956AF5">
        <w:tc>
          <w:tcPr>
            <w:tcW w:w="1294"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Поточний модульний контроль № 1</w:t>
            </w:r>
          </w:p>
        </w:tc>
        <w:tc>
          <w:tcPr>
            <w:tcW w:w="533"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23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23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30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285"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268"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533"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23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240"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30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286"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c>
          <w:tcPr>
            <w:tcW w:w="23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sz w:val="24"/>
                <w:szCs w:val="24"/>
                <w:lang w:val="uk-UA"/>
              </w:rPr>
            </w:pPr>
          </w:p>
        </w:tc>
      </w:tr>
      <w:tr w:rsidR="00956AF5" w:rsidTr="00956AF5">
        <w:tc>
          <w:tcPr>
            <w:tcW w:w="1294"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rPr>
                <w:rFonts w:ascii="Times New Roman" w:hAnsi="Times New Roman"/>
                <w:b/>
                <w:bCs/>
                <w:sz w:val="24"/>
                <w:szCs w:val="24"/>
                <w:lang w:val="uk-UA"/>
              </w:rPr>
            </w:pPr>
            <w:r>
              <w:rPr>
                <w:rFonts w:ascii="Times New Roman" w:hAnsi="Times New Roman"/>
                <w:b/>
                <w:bCs/>
                <w:sz w:val="24"/>
                <w:szCs w:val="24"/>
                <w:lang w:val="uk-UA"/>
              </w:rPr>
              <w:t>Разом за розділом 1</w:t>
            </w:r>
          </w:p>
        </w:tc>
        <w:tc>
          <w:tcPr>
            <w:tcW w:w="533"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70</w:t>
            </w:r>
          </w:p>
        </w:tc>
        <w:tc>
          <w:tcPr>
            <w:tcW w:w="237"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10</w:t>
            </w:r>
          </w:p>
        </w:tc>
        <w:tc>
          <w:tcPr>
            <w:tcW w:w="237"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10</w:t>
            </w:r>
          </w:p>
        </w:tc>
        <w:tc>
          <w:tcPr>
            <w:tcW w:w="30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b/>
                <w:sz w:val="24"/>
                <w:szCs w:val="24"/>
                <w:lang w:val="uk-UA"/>
              </w:rPr>
            </w:pPr>
          </w:p>
        </w:tc>
        <w:tc>
          <w:tcPr>
            <w:tcW w:w="285"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b/>
                <w:sz w:val="24"/>
                <w:szCs w:val="24"/>
                <w:lang w:val="uk-UA"/>
              </w:rPr>
            </w:pPr>
          </w:p>
        </w:tc>
        <w:tc>
          <w:tcPr>
            <w:tcW w:w="268"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50</w:t>
            </w:r>
          </w:p>
        </w:tc>
        <w:tc>
          <w:tcPr>
            <w:tcW w:w="533"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b/>
                <w:sz w:val="24"/>
                <w:szCs w:val="24"/>
                <w:lang w:val="uk-UA"/>
              </w:rPr>
            </w:pPr>
          </w:p>
        </w:tc>
        <w:tc>
          <w:tcPr>
            <w:tcW w:w="23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b/>
                <w:sz w:val="24"/>
                <w:szCs w:val="24"/>
                <w:lang w:val="uk-UA"/>
              </w:rPr>
            </w:pPr>
          </w:p>
        </w:tc>
        <w:tc>
          <w:tcPr>
            <w:tcW w:w="240"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b/>
                <w:sz w:val="24"/>
                <w:szCs w:val="24"/>
                <w:lang w:val="uk-UA"/>
              </w:rPr>
            </w:pPr>
          </w:p>
        </w:tc>
        <w:tc>
          <w:tcPr>
            <w:tcW w:w="30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b/>
                <w:sz w:val="24"/>
                <w:szCs w:val="24"/>
                <w:lang w:val="uk-UA"/>
              </w:rPr>
            </w:pPr>
          </w:p>
        </w:tc>
        <w:tc>
          <w:tcPr>
            <w:tcW w:w="286"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b/>
                <w:sz w:val="24"/>
                <w:szCs w:val="24"/>
                <w:lang w:val="uk-UA"/>
              </w:rPr>
            </w:pPr>
          </w:p>
        </w:tc>
        <w:tc>
          <w:tcPr>
            <w:tcW w:w="23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b/>
                <w:sz w:val="24"/>
                <w:szCs w:val="24"/>
                <w:lang w:val="uk-UA"/>
              </w:rPr>
            </w:pPr>
          </w:p>
        </w:tc>
      </w:tr>
      <w:tr w:rsidR="00956AF5" w:rsidTr="00956AF5">
        <w:trPr>
          <w:cantSplit/>
        </w:trPr>
        <w:tc>
          <w:tcPr>
            <w:tcW w:w="5000" w:type="pct"/>
            <w:gridSpan w:val="13"/>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Розділ 2</w:t>
            </w:r>
          </w:p>
          <w:p w:rsidR="00956AF5" w:rsidRDefault="00956AF5">
            <w:pPr>
              <w:spacing w:after="0" w:line="240" w:lineRule="auto"/>
              <w:jc w:val="center"/>
              <w:rPr>
                <w:rFonts w:ascii="Times New Roman" w:hAnsi="Times New Roman"/>
                <w:sz w:val="24"/>
                <w:szCs w:val="24"/>
                <w:lang w:val="uk-UA"/>
              </w:rPr>
            </w:pPr>
            <w:r>
              <w:rPr>
                <w:rFonts w:ascii="Times New Roman" w:hAnsi="Times New Roman"/>
                <w:b/>
                <w:sz w:val="24"/>
                <w:szCs w:val="24"/>
                <w:lang w:val="uk-UA"/>
              </w:rPr>
              <w:t>Проблеми використання туристсько-рекреаційних ресурсів</w:t>
            </w:r>
          </w:p>
        </w:tc>
      </w:tr>
      <w:tr w:rsidR="00956AF5" w:rsidTr="00956AF5">
        <w:tc>
          <w:tcPr>
            <w:tcW w:w="1294"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rPr>
                <w:rFonts w:ascii="Times New Roman" w:hAnsi="Times New Roman"/>
                <w:sz w:val="24"/>
                <w:szCs w:val="24"/>
                <w:lang w:val="uk-UA"/>
              </w:rPr>
            </w:pPr>
            <w:r>
              <w:rPr>
                <w:rFonts w:ascii="Times New Roman" w:hAnsi="Times New Roman"/>
                <w:sz w:val="24"/>
                <w:szCs w:val="24"/>
                <w:lang w:val="uk-UA"/>
              </w:rPr>
              <w:t>Тема 1</w:t>
            </w:r>
            <w:r>
              <w:rPr>
                <w:rFonts w:ascii="Times New Roman" w:hAnsi="Times New Roman"/>
                <w:bCs/>
                <w:i/>
                <w:iCs/>
                <w:sz w:val="24"/>
                <w:szCs w:val="24"/>
              </w:rPr>
              <w:t>.</w:t>
            </w:r>
            <w:r>
              <w:rPr>
                <w:rFonts w:ascii="Times New Roman" w:hAnsi="Times New Roman"/>
                <w:bCs/>
                <w:i/>
                <w:iCs/>
                <w:sz w:val="24"/>
                <w:szCs w:val="24"/>
                <w:lang w:val="uk-UA"/>
              </w:rPr>
              <w:t xml:space="preserve"> </w:t>
            </w:r>
            <w:r>
              <w:rPr>
                <w:rFonts w:ascii="Times New Roman" w:hAnsi="Times New Roman"/>
                <w:sz w:val="24"/>
                <w:szCs w:val="24"/>
                <w:lang w:val="uk-UA"/>
              </w:rPr>
              <w:t>Класифікація та географічна оцінка туристсько-рекреаційних ресурсів.</w:t>
            </w:r>
          </w:p>
        </w:tc>
        <w:tc>
          <w:tcPr>
            <w:tcW w:w="533"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rPr>
                <w:rFonts w:ascii="Times New Roman" w:hAnsi="Times New Roman"/>
                <w:sz w:val="24"/>
                <w:szCs w:val="24"/>
                <w:lang w:val="uk-UA"/>
              </w:rPr>
            </w:pPr>
            <w:r>
              <w:rPr>
                <w:rFonts w:ascii="Times New Roman" w:hAnsi="Times New Roman"/>
                <w:sz w:val="24"/>
                <w:szCs w:val="24"/>
                <w:lang w:val="uk-UA"/>
              </w:rPr>
              <w:t>24</w:t>
            </w:r>
          </w:p>
        </w:tc>
        <w:tc>
          <w:tcPr>
            <w:tcW w:w="237"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237"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30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85"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68"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rPr>
                <w:rFonts w:ascii="Times New Roman" w:hAnsi="Times New Roman"/>
                <w:sz w:val="24"/>
                <w:szCs w:val="24"/>
                <w:lang w:val="uk-UA"/>
              </w:rPr>
            </w:pPr>
            <w:r>
              <w:rPr>
                <w:rFonts w:ascii="Times New Roman" w:hAnsi="Times New Roman"/>
                <w:sz w:val="24"/>
                <w:szCs w:val="24"/>
                <w:lang w:val="uk-UA"/>
              </w:rPr>
              <w:t>20</w:t>
            </w:r>
          </w:p>
        </w:tc>
        <w:tc>
          <w:tcPr>
            <w:tcW w:w="533"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3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40"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30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86"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3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r>
      <w:tr w:rsidR="00956AF5" w:rsidTr="00956AF5">
        <w:tc>
          <w:tcPr>
            <w:tcW w:w="1294" w:type="pct"/>
            <w:tcBorders>
              <w:top w:val="single" w:sz="4" w:space="0" w:color="auto"/>
              <w:left w:val="single" w:sz="4" w:space="0" w:color="auto"/>
              <w:bottom w:val="single" w:sz="4" w:space="0" w:color="auto"/>
              <w:right w:val="single" w:sz="4" w:space="0" w:color="auto"/>
            </w:tcBorders>
            <w:hideMark/>
          </w:tcPr>
          <w:p w:rsidR="00956AF5" w:rsidRDefault="00956AF5">
            <w:pPr>
              <w:pStyle w:val="21"/>
              <w:spacing w:after="0" w:line="240" w:lineRule="auto"/>
              <w:rPr>
                <w:lang w:val="uk-UA" w:eastAsia="ru-RU"/>
              </w:rPr>
            </w:pPr>
            <w:r>
              <w:rPr>
                <w:lang w:val="uk-UA" w:eastAsia="ru-RU"/>
              </w:rPr>
              <w:t>Тема 2</w:t>
            </w:r>
            <w:r>
              <w:rPr>
                <w:i/>
                <w:lang w:val="uk-UA" w:eastAsia="ru-RU"/>
              </w:rPr>
              <w:t>.</w:t>
            </w:r>
            <w:r>
              <w:rPr>
                <w:b/>
                <w:bCs/>
                <w:i/>
                <w:iCs/>
                <w:color w:val="000000"/>
                <w:lang w:val="uk-UA"/>
              </w:rPr>
              <w:t xml:space="preserve"> </w:t>
            </w:r>
            <w:r>
              <w:rPr>
                <w:bCs/>
                <w:iCs/>
                <w:color w:val="000000"/>
                <w:lang w:val="uk-UA"/>
              </w:rPr>
              <w:t>Природні ТРР.</w:t>
            </w:r>
            <w:r>
              <w:rPr>
                <w:color w:val="000000"/>
                <w:lang w:val="uk-UA"/>
              </w:rPr>
              <w:t xml:space="preserve"> </w:t>
            </w:r>
            <w:r>
              <w:rPr>
                <w:i/>
                <w:lang w:val="uk-UA" w:eastAsia="ru-RU"/>
              </w:rPr>
              <w:t xml:space="preserve"> </w:t>
            </w:r>
          </w:p>
        </w:tc>
        <w:tc>
          <w:tcPr>
            <w:tcW w:w="533"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rPr>
                <w:rFonts w:ascii="Times New Roman" w:hAnsi="Times New Roman"/>
                <w:sz w:val="24"/>
                <w:szCs w:val="24"/>
                <w:lang w:val="uk-UA"/>
              </w:rPr>
            </w:pPr>
            <w:r>
              <w:rPr>
                <w:rFonts w:ascii="Times New Roman" w:hAnsi="Times New Roman"/>
                <w:sz w:val="24"/>
                <w:szCs w:val="24"/>
                <w:lang w:val="uk-UA"/>
              </w:rPr>
              <w:t>24</w:t>
            </w:r>
          </w:p>
        </w:tc>
        <w:tc>
          <w:tcPr>
            <w:tcW w:w="237"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237"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30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85"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68"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rPr>
                <w:rFonts w:ascii="Times New Roman" w:hAnsi="Times New Roman"/>
                <w:sz w:val="24"/>
                <w:szCs w:val="24"/>
                <w:lang w:val="uk-UA"/>
              </w:rPr>
            </w:pPr>
            <w:r>
              <w:rPr>
                <w:rFonts w:ascii="Times New Roman" w:hAnsi="Times New Roman"/>
                <w:sz w:val="24"/>
                <w:szCs w:val="24"/>
                <w:lang w:val="uk-UA"/>
              </w:rPr>
              <w:t>20</w:t>
            </w:r>
          </w:p>
        </w:tc>
        <w:tc>
          <w:tcPr>
            <w:tcW w:w="533"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3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40"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30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86"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3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r>
      <w:tr w:rsidR="00956AF5" w:rsidTr="00956AF5">
        <w:tc>
          <w:tcPr>
            <w:tcW w:w="1294" w:type="pct"/>
            <w:tcBorders>
              <w:top w:val="single" w:sz="4" w:space="0" w:color="auto"/>
              <w:left w:val="single" w:sz="4" w:space="0" w:color="auto"/>
              <w:bottom w:val="single" w:sz="4" w:space="0" w:color="auto"/>
              <w:right w:val="single" w:sz="4" w:space="0" w:color="auto"/>
            </w:tcBorders>
            <w:hideMark/>
          </w:tcPr>
          <w:p w:rsidR="00956AF5" w:rsidRDefault="00956AF5">
            <w:pPr>
              <w:pStyle w:val="21"/>
              <w:spacing w:after="0" w:line="240" w:lineRule="auto"/>
              <w:rPr>
                <w:lang w:val="uk-UA" w:eastAsia="ru-RU"/>
              </w:rPr>
            </w:pPr>
            <w:r>
              <w:rPr>
                <w:lang w:val="uk-UA" w:eastAsia="ru-RU"/>
              </w:rPr>
              <w:t xml:space="preserve">Тема 3. </w:t>
            </w:r>
            <w:r>
              <w:rPr>
                <w:bCs/>
                <w:iCs/>
                <w:color w:val="000000"/>
                <w:lang w:val="uk-UA"/>
              </w:rPr>
              <w:t>Культурно-історичні ТРР.</w:t>
            </w:r>
          </w:p>
        </w:tc>
        <w:tc>
          <w:tcPr>
            <w:tcW w:w="533"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rPr>
                <w:rFonts w:ascii="Times New Roman" w:hAnsi="Times New Roman"/>
                <w:sz w:val="24"/>
                <w:szCs w:val="24"/>
                <w:lang w:val="uk-UA"/>
              </w:rPr>
            </w:pPr>
            <w:r>
              <w:rPr>
                <w:rFonts w:ascii="Times New Roman" w:hAnsi="Times New Roman"/>
                <w:sz w:val="24"/>
                <w:szCs w:val="24"/>
                <w:lang w:val="uk-UA"/>
              </w:rPr>
              <w:t>24</w:t>
            </w:r>
          </w:p>
        </w:tc>
        <w:tc>
          <w:tcPr>
            <w:tcW w:w="237"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237"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30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85"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68"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rPr>
                <w:rFonts w:ascii="Times New Roman" w:hAnsi="Times New Roman"/>
                <w:sz w:val="24"/>
                <w:szCs w:val="24"/>
                <w:lang w:val="uk-UA"/>
              </w:rPr>
            </w:pPr>
            <w:r>
              <w:rPr>
                <w:rFonts w:ascii="Times New Roman" w:hAnsi="Times New Roman"/>
                <w:sz w:val="24"/>
                <w:szCs w:val="24"/>
                <w:lang w:val="uk-UA"/>
              </w:rPr>
              <w:t>20</w:t>
            </w:r>
          </w:p>
        </w:tc>
        <w:tc>
          <w:tcPr>
            <w:tcW w:w="533"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3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40"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30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86"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3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r>
      <w:tr w:rsidR="00956AF5" w:rsidTr="00956AF5">
        <w:tc>
          <w:tcPr>
            <w:tcW w:w="1294" w:type="pct"/>
            <w:tcBorders>
              <w:top w:val="single" w:sz="4" w:space="0" w:color="auto"/>
              <w:left w:val="single" w:sz="4" w:space="0" w:color="auto"/>
              <w:bottom w:val="single" w:sz="4" w:space="0" w:color="auto"/>
              <w:right w:val="single" w:sz="4" w:space="0" w:color="auto"/>
            </w:tcBorders>
            <w:hideMark/>
          </w:tcPr>
          <w:p w:rsidR="00956AF5" w:rsidRDefault="00956AF5">
            <w:pPr>
              <w:pStyle w:val="21"/>
              <w:spacing w:after="0" w:line="240" w:lineRule="auto"/>
              <w:rPr>
                <w:lang w:val="uk-UA" w:eastAsia="ru-RU"/>
              </w:rPr>
            </w:pPr>
            <w:r>
              <w:rPr>
                <w:lang w:val="uk-UA" w:eastAsia="ru-RU"/>
              </w:rPr>
              <w:t xml:space="preserve">Тема 4. </w:t>
            </w:r>
            <w:r>
              <w:rPr>
                <w:lang w:val="uk-UA"/>
              </w:rPr>
              <w:t>Географія рекреаційних видів туризму.</w:t>
            </w:r>
          </w:p>
        </w:tc>
        <w:tc>
          <w:tcPr>
            <w:tcW w:w="533"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rPr>
                <w:rFonts w:ascii="Times New Roman" w:hAnsi="Times New Roman"/>
                <w:sz w:val="24"/>
                <w:szCs w:val="24"/>
                <w:lang w:val="uk-UA"/>
              </w:rPr>
            </w:pPr>
            <w:r>
              <w:rPr>
                <w:rFonts w:ascii="Times New Roman" w:hAnsi="Times New Roman"/>
                <w:sz w:val="24"/>
                <w:szCs w:val="24"/>
                <w:lang w:val="uk-UA"/>
              </w:rPr>
              <w:t>24</w:t>
            </w:r>
          </w:p>
        </w:tc>
        <w:tc>
          <w:tcPr>
            <w:tcW w:w="237"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237"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30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85"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68"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rPr>
                <w:rFonts w:ascii="Times New Roman" w:hAnsi="Times New Roman"/>
                <w:sz w:val="24"/>
                <w:szCs w:val="24"/>
                <w:lang w:val="uk-UA"/>
              </w:rPr>
            </w:pPr>
            <w:r>
              <w:rPr>
                <w:rFonts w:ascii="Times New Roman" w:hAnsi="Times New Roman"/>
                <w:sz w:val="24"/>
                <w:szCs w:val="24"/>
                <w:lang w:val="uk-UA"/>
              </w:rPr>
              <w:t>20</w:t>
            </w:r>
          </w:p>
        </w:tc>
        <w:tc>
          <w:tcPr>
            <w:tcW w:w="533"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3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40"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30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86"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3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r>
      <w:tr w:rsidR="00956AF5" w:rsidTr="00956AF5">
        <w:tc>
          <w:tcPr>
            <w:tcW w:w="1294" w:type="pct"/>
            <w:tcBorders>
              <w:top w:val="single" w:sz="4" w:space="0" w:color="auto"/>
              <w:left w:val="single" w:sz="4" w:space="0" w:color="auto"/>
              <w:bottom w:val="single" w:sz="4" w:space="0" w:color="auto"/>
              <w:right w:val="single" w:sz="4" w:space="0" w:color="auto"/>
            </w:tcBorders>
            <w:hideMark/>
          </w:tcPr>
          <w:p w:rsidR="00956AF5" w:rsidRDefault="00956AF5">
            <w:pPr>
              <w:pStyle w:val="21"/>
              <w:spacing w:after="0" w:line="240" w:lineRule="auto"/>
              <w:rPr>
                <w:lang w:val="uk-UA" w:eastAsia="ru-RU"/>
              </w:rPr>
            </w:pPr>
            <w:r>
              <w:rPr>
                <w:lang w:val="uk-UA" w:eastAsia="ru-RU"/>
              </w:rPr>
              <w:t>Тема 5. Географія міського, сільського та екологічного туризму.</w:t>
            </w:r>
          </w:p>
        </w:tc>
        <w:tc>
          <w:tcPr>
            <w:tcW w:w="533"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rPr>
                <w:rFonts w:ascii="Times New Roman" w:hAnsi="Times New Roman"/>
                <w:sz w:val="24"/>
                <w:szCs w:val="24"/>
                <w:lang w:val="uk-UA"/>
              </w:rPr>
            </w:pPr>
            <w:r>
              <w:rPr>
                <w:rFonts w:ascii="Times New Roman" w:hAnsi="Times New Roman"/>
                <w:sz w:val="24"/>
                <w:szCs w:val="24"/>
                <w:lang w:val="uk-UA"/>
              </w:rPr>
              <w:t>14</w:t>
            </w:r>
          </w:p>
        </w:tc>
        <w:tc>
          <w:tcPr>
            <w:tcW w:w="237"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237"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30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85"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68"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rPr>
                <w:rFonts w:ascii="Times New Roman" w:hAnsi="Times New Roman"/>
                <w:sz w:val="24"/>
                <w:szCs w:val="24"/>
                <w:lang w:val="uk-UA"/>
              </w:rPr>
            </w:pPr>
            <w:r>
              <w:rPr>
                <w:rFonts w:ascii="Times New Roman" w:hAnsi="Times New Roman"/>
                <w:sz w:val="24"/>
                <w:szCs w:val="24"/>
                <w:lang w:val="uk-UA"/>
              </w:rPr>
              <w:t>10</w:t>
            </w:r>
          </w:p>
        </w:tc>
        <w:tc>
          <w:tcPr>
            <w:tcW w:w="533"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3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40"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30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86"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3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r>
      <w:tr w:rsidR="00956AF5" w:rsidTr="00956AF5">
        <w:tc>
          <w:tcPr>
            <w:tcW w:w="1294" w:type="pct"/>
            <w:tcBorders>
              <w:top w:val="single" w:sz="4" w:space="0" w:color="auto"/>
              <w:left w:val="single" w:sz="4" w:space="0" w:color="auto"/>
              <w:bottom w:val="single" w:sz="4" w:space="0" w:color="auto"/>
              <w:right w:val="single" w:sz="4" w:space="0" w:color="auto"/>
            </w:tcBorders>
            <w:hideMark/>
          </w:tcPr>
          <w:p w:rsidR="00956AF5" w:rsidRDefault="00956AF5">
            <w:pPr>
              <w:pStyle w:val="21"/>
              <w:spacing w:after="0" w:line="240" w:lineRule="auto"/>
              <w:rPr>
                <w:lang w:val="uk-UA" w:eastAsia="ru-RU"/>
              </w:rPr>
            </w:pPr>
            <w:r>
              <w:rPr>
                <w:lang w:val="uk-UA" w:eastAsia="ru-RU"/>
              </w:rPr>
              <w:t>Підсумковий модуль № 2</w:t>
            </w:r>
          </w:p>
        </w:tc>
        <w:tc>
          <w:tcPr>
            <w:tcW w:w="533"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3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3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30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85"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68"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533"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3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40"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30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86"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3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r>
      <w:tr w:rsidR="00956AF5" w:rsidTr="00956AF5">
        <w:tc>
          <w:tcPr>
            <w:tcW w:w="1294" w:type="pct"/>
            <w:tcBorders>
              <w:top w:val="single" w:sz="4" w:space="0" w:color="auto"/>
              <w:left w:val="single" w:sz="4" w:space="0" w:color="auto"/>
              <w:bottom w:val="single" w:sz="4" w:space="0" w:color="auto"/>
              <w:right w:val="single" w:sz="4" w:space="0" w:color="auto"/>
            </w:tcBorders>
          </w:tcPr>
          <w:p w:rsidR="00956AF5" w:rsidRDefault="00956AF5">
            <w:pPr>
              <w:pStyle w:val="21"/>
              <w:spacing w:after="0" w:line="240" w:lineRule="auto"/>
              <w:rPr>
                <w:lang w:val="uk-UA" w:eastAsia="ru-RU"/>
              </w:rPr>
            </w:pPr>
          </w:p>
        </w:tc>
        <w:tc>
          <w:tcPr>
            <w:tcW w:w="533"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3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3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30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85"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68"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533"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3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40"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30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86"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c>
          <w:tcPr>
            <w:tcW w:w="23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sz w:val="24"/>
                <w:szCs w:val="24"/>
                <w:lang w:val="uk-UA"/>
              </w:rPr>
            </w:pPr>
          </w:p>
        </w:tc>
      </w:tr>
      <w:tr w:rsidR="00956AF5" w:rsidTr="00956AF5">
        <w:tc>
          <w:tcPr>
            <w:tcW w:w="1294"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rPr>
                <w:rFonts w:ascii="Times New Roman" w:hAnsi="Times New Roman"/>
                <w:b/>
                <w:bCs/>
                <w:sz w:val="24"/>
                <w:szCs w:val="24"/>
                <w:lang w:val="uk-UA"/>
              </w:rPr>
            </w:pPr>
            <w:r>
              <w:rPr>
                <w:rFonts w:ascii="Times New Roman" w:hAnsi="Times New Roman"/>
                <w:b/>
                <w:bCs/>
                <w:sz w:val="24"/>
                <w:szCs w:val="24"/>
                <w:lang w:val="uk-UA"/>
              </w:rPr>
              <w:t>Разом за розділом 2</w:t>
            </w:r>
          </w:p>
        </w:tc>
        <w:tc>
          <w:tcPr>
            <w:tcW w:w="533"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rPr>
                <w:rFonts w:ascii="Times New Roman" w:hAnsi="Times New Roman"/>
                <w:b/>
                <w:sz w:val="24"/>
                <w:szCs w:val="24"/>
                <w:lang w:val="uk-UA"/>
              </w:rPr>
            </w:pPr>
            <w:r>
              <w:rPr>
                <w:rFonts w:ascii="Times New Roman" w:hAnsi="Times New Roman"/>
                <w:b/>
                <w:sz w:val="24"/>
                <w:szCs w:val="24"/>
                <w:lang w:val="uk-UA"/>
              </w:rPr>
              <w:t>110</w:t>
            </w:r>
          </w:p>
        </w:tc>
        <w:tc>
          <w:tcPr>
            <w:tcW w:w="237"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rPr>
                <w:rFonts w:ascii="Times New Roman" w:hAnsi="Times New Roman"/>
                <w:b/>
                <w:sz w:val="24"/>
                <w:szCs w:val="24"/>
                <w:lang w:val="uk-UA"/>
              </w:rPr>
            </w:pPr>
            <w:r>
              <w:rPr>
                <w:rFonts w:ascii="Times New Roman" w:hAnsi="Times New Roman"/>
                <w:b/>
                <w:sz w:val="24"/>
                <w:szCs w:val="24"/>
                <w:lang w:val="uk-UA"/>
              </w:rPr>
              <w:t>10</w:t>
            </w:r>
          </w:p>
        </w:tc>
        <w:tc>
          <w:tcPr>
            <w:tcW w:w="237"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rPr>
                <w:rFonts w:ascii="Times New Roman" w:hAnsi="Times New Roman"/>
                <w:b/>
                <w:sz w:val="24"/>
                <w:szCs w:val="24"/>
                <w:lang w:val="uk-UA"/>
              </w:rPr>
            </w:pPr>
            <w:r>
              <w:rPr>
                <w:rFonts w:ascii="Times New Roman" w:hAnsi="Times New Roman"/>
                <w:b/>
                <w:sz w:val="24"/>
                <w:szCs w:val="24"/>
                <w:lang w:val="uk-UA"/>
              </w:rPr>
              <w:t>10</w:t>
            </w:r>
          </w:p>
        </w:tc>
        <w:tc>
          <w:tcPr>
            <w:tcW w:w="30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b/>
                <w:sz w:val="24"/>
                <w:szCs w:val="24"/>
                <w:lang w:val="uk-UA"/>
              </w:rPr>
            </w:pPr>
          </w:p>
        </w:tc>
        <w:tc>
          <w:tcPr>
            <w:tcW w:w="285"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b/>
                <w:sz w:val="24"/>
                <w:szCs w:val="24"/>
                <w:lang w:val="uk-UA"/>
              </w:rPr>
            </w:pPr>
          </w:p>
        </w:tc>
        <w:tc>
          <w:tcPr>
            <w:tcW w:w="268"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rPr>
                <w:rFonts w:ascii="Times New Roman" w:hAnsi="Times New Roman"/>
                <w:b/>
                <w:sz w:val="24"/>
                <w:szCs w:val="24"/>
                <w:lang w:val="uk-UA"/>
              </w:rPr>
            </w:pPr>
            <w:r>
              <w:rPr>
                <w:rFonts w:ascii="Times New Roman" w:hAnsi="Times New Roman"/>
                <w:b/>
                <w:sz w:val="24"/>
                <w:szCs w:val="24"/>
                <w:lang w:val="uk-UA"/>
              </w:rPr>
              <w:t>90</w:t>
            </w:r>
          </w:p>
        </w:tc>
        <w:tc>
          <w:tcPr>
            <w:tcW w:w="533"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b/>
                <w:sz w:val="24"/>
                <w:szCs w:val="24"/>
                <w:lang w:val="uk-UA"/>
              </w:rPr>
            </w:pPr>
          </w:p>
        </w:tc>
        <w:tc>
          <w:tcPr>
            <w:tcW w:w="23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b/>
                <w:sz w:val="24"/>
                <w:szCs w:val="24"/>
                <w:lang w:val="uk-UA"/>
              </w:rPr>
            </w:pPr>
          </w:p>
        </w:tc>
        <w:tc>
          <w:tcPr>
            <w:tcW w:w="240"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b/>
                <w:sz w:val="24"/>
                <w:szCs w:val="24"/>
                <w:lang w:val="uk-UA"/>
              </w:rPr>
            </w:pPr>
          </w:p>
        </w:tc>
        <w:tc>
          <w:tcPr>
            <w:tcW w:w="30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b/>
                <w:sz w:val="24"/>
                <w:szCs w:val="24"/>
                <w:lang w:val="uk-UA"/>
              </w:rPr>
            </w:pPr>
          </w:p>
        </w:tc>
        <w:tc>
          <w:tcPr>
            <w:tcW w:w="286"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b/>
                <w:sz w:val="24"/>
                <w:szCs w:val="24"/>
                <w:lang w:val="uk-UA"/>
              </w:rPr>
            </w:pPr>
          </w:p>
        </w:tc>
        <w:tc>
          <w:tcPr>
            <w:tcW w:w="23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b/>
                <w:sz w:val="24"/>
                <w:szCs w:val="24"/>
                <w:lang w:val="uk-UA"/>
              </w:rPr>
            </w:pPr>
          </w:p>
        </w:tc>
      </w:tr>
      <w:tr w:rsidR="00956AF5" w:rsidTr="00956AF5">
        <w:tc>
          <w:tcPr>
            <w:tcW w:w="1294" w:type="pct"/>
            <w:tcBorders>
              <w:top w:val="single" w:sz="4" w:space="0" w:color="auto"/>
              <w:left w:val="single" w:sz="4" w:space="0" w:color="auto"/>
              <w:bottom w:val="single" w:sz="4" w:space="0" w:color="auto"/>
              <w:right w:val="single" w:sz="4" w:space="0" w:color="auto"/>
            </w:tcBorders>
            <w:hideMark/>
          </w:tcPr>
          <w:p w:rsidR="00956AF5" w:rsidRDefault="00956AF5">
            <w:pPr>
              <w:pStyle w:val="4"/>
              <w:jc w:val="left"/>
              <w:rPr>
                <w:sz w:val="24"/>
                <w:lang w:eastAsia="ru-RU"/>
              </w:rPr>
            </w:pPr>
            <w:r>
              <w:rPr>
                <w:sz w:val="24"/>
                <w:lang w:eastAsia="ru-RU"/>
              </w:rPr>
              <w:t>Усього годин</w:t>
            </w:r>
          </w:p>
        </w:tc>
        <w:tc>
          <w:tcPr>
            <w:tcW w:w="533"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rPr>
                <w:rFonts w:ascii="Times New Roman" w:hAnsi="Times New Roman"/>
                <w:b/>
                <w:sz w:val="24"/>
                <w:szCs w:val="24"/>
                <w:lang w:val="uk-UA"/>
              </w:rPr>
            </w:pPr>
            <w:r>
              <w:rPr>
                <w:rFonts w:ascii="Times New Roman" w:hAnsi="Times New Roman"/>
                <w:b/>
                <w:sz w:val="24"/>
                <w:szCs w:val="24"/>
                <w:lang w:val="uk-UA"/>
              </w:rPr>
              <w:t>180</w:t>
            </w:r>
          </w:p>
        </w:tc>
        <w:tc>
          <w:tcPr>
            <w:tcW w:w="237"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rPr>
                <w:rFonts w:ascii="Times New Roman" w:hAnsi="Times New Roman"/>
                <w:b/>
                <w:sz w:val="24"/>
                <w:szCs w:val="24"/>
                <w:lang w:val="uk-UA"/>
              </w:rPr>
            </w:pPr>
            <w:r>
              <w:rPr>
                <w:rFonts w:ascii="Times New Roman" w:hAnsi="Times New Roman"/>
                <w:b/>
                <w:sz w:val="24"/>
                <w:szCs w:val="24"/>
                <w:lang w:val="uk-UA"/>
              </w:rPr>
              <w:t>20</w:t>
            </w:r>
          </w:p>
        </w:tc>
        <w:tc>
          <w:tcPr>
            <w:tcW w:w="237"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rPr>
                <w:rFonts w:ascii="Times New Roman" w:hAnsi="Times New Roman"/>
                <w:b/>
                <w:sz w:val="24"/>
                <w:szCs w:val="24"/>
                <w:lang w:val="uk-UA"/>
              </w:rPr>
            </w:pPr>
            <w:r>
              <w:rPr>
                <w:rFonts w:ascii="Times New Roman" w:hAnsi="Times New Roman"/>
                <w:b/>
                <w:sz w:val="24"/>
                <w:szCs w:val="24"/>
                <w:lang w:val="uk-UA"/>
              </w:rPr>
              <w:t>20</w:t>
            </w:r>
          </w:p>
        </w:tc>
        <w:tc>
          <w:tcPr>
            <w:tcW w:w="30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b/>
                <w:sz w:val="24"/>
                <w:szCs w:val="24"/>
                <w:lang w:val="uk-UA"/>
              </w:rPr>
            </w:pPr>
          </w:p>
        </w:tc>
        <w:tc>
          <w:tcPr>
            <w:tcW w:w="285"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b/>
                <w:sz w:val="24"/>
                <w:szCs w:val="24"/>
                <w:lang w:val="uk-UA"/>
              </w:rPr>
            </w:pPr>
          </w:p>
        </w:tc>
        <w:tc>
          <w:tcPr>
            <w:tcW w:w="268" w:type="pct"/>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rPr>
                <w:rFonts w:ascii="Times New Roman" w:hAnsi="Times New Roman"/>
                <w:b/>
                <w:sz w:val="24"/>
                <w:szCs w:val="24"/>
                <w:lang w:val="uk-UA"/>
              </w:rPr>
            </w:pPr>
            <w:r>
              <w:rPr>
                <w:rFonts w:ascii="Times New Roman" w:hAnsi="Times New Roman"/>
                <w:b/>
                <w:sz w:val="24"/>
                <w:szCs w:val="24"/>
                <w:lang w:val="uk-UA"/>
              </w:rPr>
              <w:t>140</w:t>
            </w:r>
          </w:p>
        </w:tc>
        <w:tc>
          <w:tcPr>
            <w:tcW w:w="533"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b/>
                <w:sz w:val="24"/>
                <w:szCs w:val="24"/>
                <w:lang w:val="uk-UA"/>
              </w:rPr>
            </w:pPr>
          </w:p>
        </w:tc>
        <w:tc>
          <w:tcPr>
            <w:tcW w:w="23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b/>
                <w:sz w:val="24"/>
                <w:szCs w:val="24"/>
                <w:lang w:val="uk-UA"/>
              </w:rPr>
            </w:pPr>
          </w:p>
        </w:tc>
        <w:tc>
          <w:tcPr>
            <w:tcW w:w="240"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b/>
                <w:sz w:val="24"/>
                <w:szCs w:val="24"/>
                <w:lang w:val="uk-UA"/>
              </w:rPr>
            </w:pPr>
          </w:p>
        </w:tc>
        <w:tc>
          <w:tcPr>
            <w:tcW w:w="30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b/>
                <w:sz w:val="24"/>
                <w:szCs w:val="24"/>
                <w:lang w:val="uk-UA"/>
              </w:rPr>
            </w:pPr>
          </w:p>
        </w:tc>
        <w:tc>
          <w:tcPr>
            <w:tcW w:w="286"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b/>
                <w:sz w:val="24"/>
                <w:szCs w:val="24"/>
                <w:lang w:val="uk-UA"/>
              </w:rPr>
            </w:pPr>
          </w:p>
        </w:tc>
        <w:tc>
          <w:tcPr>
            <w:tcW w:w="237" w:type="pct"/>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rPr>
                <w:rFonts w:ascii="Times New Roman" w:hAnsi="Times New Roman"/>
                <w:b/>
                <w:sz w:val="24"/>
                <w:szCs w:val="24"/>
                <w:lang w:val="uk-UA"/>
              </w:rPr>
            </w:pPr>
          </w:p>
        </w:tc>
      </w:tr>
    </w:tbl>
    <w:p w:rsidR="00956AF5" w:rsidRDefault="00956AF5" w:rsidP="00956AF5">
      <w:pPr>
        <w:spacing w:after="0" w:line="240" w:lineRule="auto"/>
        <w:ind w:left="7513" w:hanging="6946"/>
        <w:jc w:val="center"/>
        <w:rPr>
          <w:rFonts w:ascii="Times New Roman" w:hAnsi="Times New Roman"/>
          <w:b/>
          <w:sz w:val="24"/>
          <w:szCs w:val="24"/>
          <w:lang w:val="uk-UA"/>
        </w:rPr>
      </w:pPr>
    </w:p>
    <w:p w:rsidR="00956AF5" w:rsidRDefault="00956AF5" w:rsidP="00956AF5">
      <w:pPr>
        <w:spacing w:after="0" w:line="240" w:lineRule="auto"/>
        <w:ind w:left="7513" w:hanging="6946"/>
        <w:jc w:val="center"/>
        <w:rPr>
          <w:rFonts w:ascii="Times New Roman" w:hAnsi="Times New Roman"/>
          <w:b/>
          <w:sz w:val="24"/>
          <w:szCs w:val="24"/>
          <w:lang w:val="uk-UA"/>
        </w:rPr>
      </w:pPr>
    </w:p>
    <w:p w:rsidR="00956AF5" w:rsidRDefault="00956AF5" w:rsidP="00956AF5">
      <w:pPr>
        <w:spacing w:after="0" w:line="240" w:lineRule="auto"/>
        <w:ind w:left="7513" w:hanging="6946"/>
        <w:jc w:val="center"/>
        <w:rPr>
          <w:rFonts w:ascii="Times New Roman" w:hAnsi="Times New Roman"/>
          <w:b/>
          <w:sz w:val="24"/>
          <w:szCs w:val="24"/>
          <w:lang w:val="uk-UA"/>
        </w:rPr>
      </w:pPr>
      <w:r>
        <w:rPr>
          <w:rFonts w:ascii="Times New Roman" w:hAnsi="Times New Roman"/>
          <w:b/>
          <w:sz w:val="24"/>
          <w:szCs w:val="24"/>
          <w:lang w:val="uk-UA"/>
        </w:rPr>
        <w:t>4. Теми практичних занять</w:t>
      </w:r>
    </w:p>
    <w:p w:rsidR="00956AF5" w:rsidRDefault="00956AF5" w:rsidP="00956AF5">
      <w:pPr>
        <w:spacing w:after="0" w:line="240" w:lineRule="auto"/>
        <w:ind w:left="7513" w:hanging="6946"/>
        <w:jc w:val="center"/>
        <w:rPr>
          <w:rFonts w:ascii="Times New Roman" w:hAnsi="Times New Roman"/>
          <w:b/>
          <w:sz w:val="24"/>
          <w:szCs w:val="24"/>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956AF5" w:rsidTr="00956AF5">
        <w:tc>
          <w:tcPr>
            <w:tcW w:w="709"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ind w:left="142" w:hanging="142"/>
              <w:jc w:val="center"/>
              <w:rPr>
                <w:rFonts w:ascii="Times New Roman" w:hAnsi="Times New Roman"/>
                <w:b/>
                <w:sz w:val="24"/>
                <w:szCs w:val="24"/>
                <w:lang w:val="uk-UA"/>
              </w:rPr>
            </w:pPr>
            <w:r>
              <w:rPr>
                <w:rFonts w:ascii="Times New Roman" w:hAnsi="Times New Roman"/>
                <w:b/>
                <w:sz w:val="24"/>
                <w:szCs w:val="24"/>
                <w:lang w:val="uk-UA"/>
              </w:rPr>
              <w:t>№</w:t>
            </w:r>
          </w:p>
          <w:p w:rsidR="00956AF5" w:rsidRDefault="00956AF5">
            <w:pPr>
              <w:spacing w:after="0" w:line="240" w:lineRule="auto"/>
              <w:ind w:left="142" w:hanging="142"/>
              <w:jc w:val="center"/>
              <w:rPr>
                <w:rFonts w:ascii="Times New Roman" w:hAnsi="Times New Roman"/>
                <w:b/>
                <w:sz w:val="24"/>
                <w:szCs w:val="24"/>
                <w:lang w:val="uk-UA"/>
              </w:rPr>
            </w:pPr>
            <w:r>
              <w:rPr>
                <w:rFonts w:ascii="Times New Roman" w:hAnsi="Times New Roman"/>
                <w:b/>
                <w:sz w:val="24"/>
                <w:szCs w:val="24"/>
                <w:lang w:val="uk-UA"/>
              </w:rPr>
              <w:t>з/п</w:t>
            </w:r>
          </w:p>
        </w:tc>
        <w:tc>
          <w:tcPr>
            <w:tcW w:w="7087"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Кількість</w:t>
            </w:r>
          </w:p>
          <w:p w:rsidR="00956AF5" w:rsidRDefault="00956AF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годин</w:t>
            </w:r>
          </w:p>
        </w:tc>
      </w:tr>
      <w:tr w:rsidR="00956AF5" w:rsidTr="00956AF5">
        <w:tc>
          <w:tcPr>
            <w:tcW w:w="709"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7087"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both"/>
              <w:rPr>
                <w:rFonts w:ascii="Times New Roman" w:hAnsi="Times New Roman"/>
                <w:sz w:val="24"/>
                <w:szCs w:val="24"/>
                <w:lang w:val="uk-UA"/>
              </w:rPr>
            </w:pPr>
            <w:r>
              <w:rPr>
                <w:rFonts w:ascii="Times New Roman" w:hAnsi="Times New Roman"/>
                <w:sz w:val="24"/>
                <w:szCs w:val="24"/>
                <w:lang w:val="uk-UA"/>
              </w:rPr>
              <w:t>Сучасний стан розвитку туризму та рекреації в Україні</w:t>
            </w:r>
          </w:p>
        </w:tc>
        <w:tc>
          <w:tcPr>
            <w:tcW w:w="1560"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956AF5" w:rsidTr="00956AF5">
        <w:tc>
          <w:tcPr>
            <w:tcW w:w="709"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7087"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both"/>
              <w:rPr>
                <w:rFonts w:ascii="Times New Roman" w:hAnsi="Times New Roman"/>
                <w:sz w:val="24"/>
                <w:szCs w:val="24"/>
                <w:lang w:val="uk-UA"/>
              </w:rPr>
            </w:pPr>
            <w:r>
              <w:rPr>
                <w:rFonts w:ascii="Times New Roman" w:hAnsi="Times New Roman"/>
                <w:bCs/>
                <w:iCs/>
                <w:sz w:val="24"/>
                <w:szCs w:val="24"/>
                <w:lang w:val="uk-UA"/>
              </w:rPr>
              <w:t xml:space="preserve">Класифікація туристичної діяльності </w:t>
            </w:r>
            <w:proofErr w:type="spellStart"/>
            <w:r>
              <w:rPr>
                <w:rFonts w:ascii="Times New Roman" w:hAnsi="Times New Roman"/>
                <w:bCs/>
                <w:iCs/>
                <w:sz w:val="24"/>
                <w:szCs w:val="24"/>
                <w:lang w:val="uk-UA"/>
              </w:rPr>
              <w:t>діяльності</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956AF5" w:rsidTr="00956AF5">
        <w:tc>
          <w:tcPr>
            <w:tcW w:w="709"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7087"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both"/>
              <w:rPr>
                <w:rFonts w:ascii="Times New Roman" w:hAnsi="Times New Roman"/>
                <w:sz w:val="24"/>
                <w:szCs w:val="24"/>
                <w:lang w:val="uk-UA"/>
              </w:rPr>
            </w:pPr>
            <w:r>
              <w:rPr>
                <w:rFonts w:ascii="Times New Roman" w:hAnsi="Times New Roman"/>
                <w:bCs/>
                <w:iCs/>
                <w:sz w:val="24"/>
                <w:szCs w:val="24"/>
                <w:lang w:val="uk-UA"/>
              </w:rPr>
              <w:t>Періодизація розвитку туризму</w:t>
            </w:r>
          </w:p>
        </w:tc>
        <w:tc>
          <w:tcPr>
            <w:tcW w:w="1560"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956AF5" w:rsidTr="00956AF5">
        <w:tc>
          <w:tcPr>
            <w:tcW w:w="709"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7087"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both"/>
              <w:rPr>
                <w:rFonts w:ascii="Times New Roman" w:hAnsi="Times New Roman"/>
                <w:sz w:val="24"/>
                <w:szCs w:val="24"/>
                <w:lang w:val="uk-UA"/>
              </w:rPr>
            </w:pPr>
            <w:r>
              <w:rPr>
                <w:rFonts w:ascii="Times New Roman" w:hAnsi="Times New Roman"/>
                <w:bCs/>
                <w:iCs/>
                <w:sz w:val="24"/>
                <w:szCs w:val="24"/>
                <w:lang w:val="uk-UA"/>
              </w:rPr>
              <w:t>Міжнародна співпраця в галузі туризму</w:t>
            </w:r>
          </w:p>
        </w:tc>
        <w:tc>
          <w:tcPr>
            <w:tcW w:w="1560"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956AF5" w:rsidTr="00956AF5">
        <w:tc>
          <w:tcPr>
            <w:tcW w:w="709"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5.</w:t>
            </w:r>
          </w:p>
        </w:tc>
        <w:tc>
          <w:tcPr>
            <w:tcW w:w="7087"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both"/>
              <w:rPr>
                <w:rFonts w:ascii="Times New Roman" w:hAnsi="Times New Roman"/>
                <w:sz w:val="24"/>
                <w:szCs w:val="24"/>
                <w:lang w:val="uk-UA"/>
              </w:rPr>
            </w:pPr>
            <w:r>
              <w:rPr>
                <w:rFonts w:ascii="Times New Roman" w:hAnsi="Times New Roman"/>
                <w:sz w:val="24"/>
                <w:szCs w:val="24"/>
                <w:lang w:val="uk-UA"/>
              </w:rPr>
              <w:t>Туристська індустрія: структура та умови функціонування</w:t>
            </w:r>
          </w:p>
        </w:tc>
        <w:tc>
          <w:tcPr>
            <w:tcW w:w="1560"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956AF5" w:rsidTr="00956AF5">
        <w:tc>
          <w:tcPr>
            <w:tcW w:w="709"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7087"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both"/>
              <w:rPr>
                <w:rFonts w:ascii="Times New Roman" w:hAnsi="Times New Roman"/>
                <w:sz w:val="24"/>
                <w:szCs w:val="24"/>
                <w:lang w:val="uk-UA"/>
              </w:rPr>
            </w:pPr>
            <w:r>
              <w:rPr>
                <w:rFonts w:ascii="Times New Roman" w:hAnsi="Times New Roman"/>
                <w:sz w:val="24"/>
                <w:szCs w:val="24"/>
                <w:lang w:val="uk-UA"/>
              </w:rPr>
              <w:t>Характеристика туристичних потоків в Україні</w:t>
            </w:r>
          </w:p>
        </w:tc>
        <w:tc>
          <w:tcPr>
            <w:tcW w:w="1560"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956AF5" w:rsidTr="00956AF5">
        <w:tc>
          <w:tcPr>
            <w:tcW w:w="709"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7087"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Туроператорська</w:t>
            </w:r>
            <w:proofErr w:type="spellEnd"/>
            <w:r>
              <w:rPr>
                <w:rFonts w:ascii="Times New Roman" w:hAnsi="Times New Roman"/>
                <w:sz w:val="24"/>
                <w:szCs w:val="24"/>
                <w:lang w:val="uk-UA"/>
              </w:rPr>
              <w:t xml:space="preserve"> та </w:t>
            </w:r>
            <w:proofErr w:type="spellStart"/>
            <w:r>
              <w:rPr>
                <w:rFonts w:ascii="Times New Roman" w:hAnsi="Times New Roman"/>
                <w:sz w:val="24"/>
                <w:szCs w:val="24"/>
                <w:lang w:val="uk-UA"/>
              </w:rPr>
              <w:t>турагентська</w:t>
            </w:r>
            <w:proofErr w:type="spellEnd"/>
            <w:r>
              <w:rPr>
                <w:rFonts w:ascii="Times New Roman" w:hAnsi="Times New Roman"/>
                <w:sz w:val="24"/>
                <w:szCs w:val="24"/>
                <w:lang w:val="uk-UA"/>
              </w:rPr>
              <w:t xml:space="preserve"> діяльність</w:t>
            </w:r>
          </w:p>
        </w:tc>
        <w:tc>
          <w:tcPr>
            <w:tcW w:w="1560"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956AF5" w:rsidTr="00956AF5">
        <w:tc>
          <w:tcPr>
            <w:tcW w:w="709"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7087"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both"/>
              <w:rPr>
                <w:rFonts w:ascii="Times New Roman" w:hAnsi="Times New Roman"/>
                <w:sz w:val="24"/>
                <w:szCs w:val="24"/>
                <w:lang w:val="uk-UA"/>
              </w:rPr>
            </w:pPr>
            <w:r>
              <w:rPr>
                <w:rFonts w:ascii="Times New Roman" w:hAnsi="Times New Roman"/>
                <w:sz w:val="24"/>
                <w:szCs w:val="24"/>
                <w:lang w:val="uk-UA"/>
              </w:rPr>
              <w:t>Основні види природних туристсько-рекреаційних ресурсів та проблеми їх використання</w:t>
            </w:r>
          </w:p>
        </w:tc>
        <w:tc>
          <w:tcPr>
            <w:tcW w:w="1560"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956AF5" w:rsidTr="00956AF5">
        <w:tc>
          <w:tcPr>
            <w:tcW w:w="709"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7087"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both"/>
              <w:rPr>
                <w:rFonts w:ascii="Times New Roman" w:hAnsi="Times New Roman"/>
                <w:sz w:val="24"/>
                <w:szCs w:val="24"/>
                <w:lang w:val="uk-UA"/>
              </w:rPr>
            </w:pPr>
            <w:r>
              <w:rPr>
                <w:rFonts w:ascii="Times New Roman" w:hAnsi="Times New Roman"/>
                <w:sz w:val="24"/>
                <w:szCs w:val="24"/>
                <w:lang w:val="uk-UA"/>
              </w:rPr>
              <w:t>Основні види історико-культурних ресурсів та проблеми їх використання</w:t>
            </w:r>
          </w:p>
        </w:tc>
        <w:tc>
          <w:tcPr>
            <w:tcW w:w="1560"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956AF5" w:rsidTr="00956AF5">
        <w:tc>
          <w:tcPr>
            <w:tcW w:w="709"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7087"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both"/>
              <w:rPr>
                <w:rFonts w:ascii="Times New Roman" w:hAnsi="Times New Roman"/>
                <w:sz w:val="24"/>
                <w:szCs w:val="24"/>
                <w:lang w:val="uk-UA"/>
              </w:rPr>
            </w:pPr>
            <w:r>
              <w:rPr>
                <w:rFonts w:ascii="Times New Roman" w:hAnsi="Times New Roman"/>
                <w:sz w:val="24"/>
                <w:szCs w:val="24"/>
                <w:lang w:val="uk-UA"/>
              </w:rPr>
              <w:t>Маркетинг в туризмі</w:t>
            </w:r>
          </w:p>
        </w:tc>
        <w:tc>
          <w:tcPr>
            <w:tcW w:w="1560"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956AF5" w:rsidTr="00956AF5">
        <w:tc>
          <w:tcPr>
            <w:tcW w:w="709" w:type="dxa"/>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b/>
                <w:sz w:val="24"/>
                <w:szCs w:val="24"/>
                <w:lang w:val="uk-UA"/>
              </w:rPr>
            </w:pPr>
          </w:p>
        </w:tc>
        <w:tc>
          <w:tcPr>
            <w:tcW w:w="7087"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both"/>
              <w:rPr>
                <w:rFonts w:ascii="Times New Roman" w:hAnsi="Times New Roman"/>
                <w:b/>
                <w:sz w:val="24"/>
                <w:szCs w:val="24"/>
                <w:lang w:val="uk-UA"/>
              </w:rPr>
            </w:pPr>
            <w:r>
              <w:rPr>
                <w:rFonts w:ascii="Times New Roman" w:hAnsi="Times New Roman"/>
                <w:b/>
                <w:sz w:val="24"/>
                <w:szCs w:val="24"/>
                <w:lang w:val="uk-UA"/>
              </w:rPr>
              <w:t>Разом</w:t>
            </w:r>
          </w:p>
        </w:tc>
        <w:tc>
          <w:tcPr>
            <w:tcW w:w="1560"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20</w:t>
            </w:r>
          </w:p>
        </w:tc>
      </w:tr>
    </w:tbl>
    <w:p w:rsidR="00956AF5" w:rsidRDefault="00956AF5" w:rsidP="00956AF5">
      <w:pPr>
        <w:spacing w:after="0" w:line="240" w:lineRule="auto"/>
        <w:ind w:left="7513" w:hanging="425"/>
        <w:rPr>
          <w:rFonts w:ascii="Times New Roman" w:hAnsi="Times New Roman"/>
          <w:sz w:val="24"/>
          <w:szCs w:val="24"/>
          <w:lang w:val="uk-UA"/>
        </w:rPr>
      </w:pPr>
    </w:p>
    <w:p w:rsidR="00956AF5" w:rsidRDefault="00956AF5" w:rsidP="00956AF5">
      <w:pPr>
        <w:spacing w:after="0" w:line="240" w:lineRule="auto"/>
        <w:ind w:left="7513" w:hanging="6946"/>
        <w:jc w:val="center"/>
        <w:rPr>
          <w:rFonts w:ascii="Times New Roman" w:hAnsi="Times New Roman"/>
          <w:b/>
          <w:sz w:val="24"/>
          <w:szCs w:val="24"/>
          <w:lang w:val="uk-UA"/>
        </w:rPr>
      </w:pPr>
    </w:p>
    <w:p w:rsidR="00956AF5" w:rsidRDefault="00956AF5" w:rsidP="00956AF5">
      <w:pPr>
        <w:spacing w:after="0" w:line="240" w:lineRule="auto"/>
        <w:ind w:left="7513" w:hanging="6946"/>
        <w:jc w:val="center"/>
        <w:rPr>
          <w:rFonts w:ascii="Times New Roman" w:hAnsi="Times New Roman"/>
          <w:b/>
          <w:sz w:val="24"/>
          <w:szCs w:val="24"/>
          <w:lang w:val="uk-UA"/>
        </w:rPr>
      </w:pPr>
      <w:r>
        <w:rPr>
          <w:rFonts w:ascii="Times New Roman" w:hAnsi="Times New Roman"/>
          <w:b/>
          <w:sz w:val="24"/>
          <w:szCs w:val="24"/>
          <w:lang w:val="uk-UA"/>
        </w:rPr>
        <w:t>5. Завдання для самостійної роботи</w:t>
      </w:r>
    </w:p>
    <w:p w:rsidR="00956AF5" w:rsidRDefault="00956AF5" w:rsidP="00956AF5">
      <w:pPr>
        <w:spacing w:after="0" w:line="240" w:lineRule="auto"/>
        <w:ind w:left="7513" w:hanging="6946"/>
        <w:jc w:val="center"/>
        <w:rPr>
          <w:rFonts w:ascii="Times New Roman" w:hAnsi="Times New Roman"/>
          <w:b/>
          <w:sz w:val="24"/>
          <w:szCs w:val="24"/>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956AF5" w:rsidTr="00956AF5">
        <w:tc>
          <w:tcPr>
            <w:tcW w:w="709"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ind w:left="142" w:hanging="142"/>
              <w:jc w:val="center"/>
              <w:rPr>
                <w:rFonts w:ascii="Times New Roman" w:hAnsi="Times New Roman"/>
                <w:b/>
                <w:sz w:val="24"/>
                <w:szCs w:val="24"/>
                <w:lang w:val="uk-UA"/>
              </w:rPr>
            </w:pPr>
            <w:r>
              <w:rPr>
                <w:rFonts w:ascii="Times New Roman" w:hAnsi="Times New Roman"/>
                <w:b/>
                <w:sz w:val="24"/>
                <w:szCs w:val="24"/>
                <w:lang w:val="uk-UA"/>
              </w:rPr>
              <w:t>№</w:t>
            </w:r>
          </w:p>
          <w:p w:rsidR="00956AF5" w:rsidRDefault="00956AF5">
            <w:pPr>
              <w:spacing w:after="0" w:line="240" w:lineRule="auto"/>
              <w:ind w:left="142" w:hanging="142"/>
              <w:jc w:val="center"/>
              <w:rPr>
                <w:rFonts w:ascii="Times New Roman" w:hAnsi="Times New Roman"/>
                <w:b/>
                <w:sz w:val="24"/>
                <w:szCs w:val="24"/>
                <w:lang w:val="uk-UA"/>
              </w:rPr>
            </w:pPr>
            <w:r>
              <w:rPr>
                <w:rFonts w:ascii="Times New Roman" w:hAnsi="Times New Roman"/>
                <w:b/>
                <w:sz w:val="24"/>
                <w:szCs w:val="24"/>
                <w:lang w:val="uk-UA"/>
              </w:rPr>
              <w:t>з/п</w:t>
            </w:r>
          </w:p>
        </w:tc>
        <w:tc>
          <w:tcPr>
            <w:tcW w:w="7087"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Кількість</w:t>
            </w:r>
          </w:p>
          <w:p w:rsidR="00956AF5" w:rsidRDefault="00956AF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годин</w:t>
            </w:r>
          </w:p>
        </w:tc>
      </w:tr>
      <w:tr w:rsidR="00956AF5" w:rsidTr="00956AF5">
        <w:tc>
          <w:tcPr>
            <w:tcW w:w="709"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7087"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both"/>
              <w:rPr>
                <w:rFonts w:ascii="Times New Roman" w:hAnsi="Times New Roman"/>
                <w:sz w:val="24"/>
                <w:szCs w:val="24"/>
                <w:lang w:val="uk-UA"/>
              </w:rPr>
            </w:pPr>
            <w:r>
              <w:rPr>
                <w:rFonts w:ascii="Times New Roman" w:hAnsi="Times New Roman"/>
                <w:sz w:val="24"/>
                <w:szCs w:val="24"/>
                <w:lang w:val="uk-UA"/>
              </w:rPr>
              <w:t>Історія виникнення й розвитку рекреаційної географії в Україні. Вітчизняні дослідження в галузі рекреаційної географії</w:t>
            </w:r>
          </w:p>
        </w:tc>
        <w:tc>
          <w:tcPr>
            <w:tcW w:w="1560"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r>
      <w:tr w:rsidR="00956AF5" w:rsidTr="00956AF5">
        <w:tc>
          <w:tcPr>
            <w:tcW w:w="709"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7087"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both"/>
              <w:rPr>
                <w:rFonts w:ascii="Times New Roman" w:hAnsi="Times New Roman"/>
                <w:sz w:val="24"/>
                <w:szCs w:val="24"/>
                <w:lang w:val="uk-UA"/>
              </w:rPr>
            </w:pPr>
            <w:r>
              <w:rPr>
                <w:rFonts w:ascii="Times New Roman" w:hAnsi="Times New Roman"/>
                <w:sz w:val="24"/>
                <w:szCs w:val="24"/>
                <w:lang w:val="uk-UA"/>
              </w:rPr>
              <w:t>Правове регулювання туристичної діяльності в Україні. Стандарти в галузі туристичної діяльності</w:t>
            </w:r>
          </w:p>
        </w:tc>
        <w:tc>
          <w:tcPr>
            <w:tcW w:w="1560"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r>
      <w:tr w:rsidR="00956AF5" w:rsidTr="00956AF5">
        <w:tc>
          <w:tcPr>
            <w:tcW w:w="709"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7087"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both"/>
              <w:rPr>
                <w:rFonts w:ascii="Times New Roman" w:hAnsi="Times New Roman"/>
                <w:sz w:val="24"/>
                <w:szCs w:val="24"/>
                <w:lang w:val="uk-UA"/>
              </w:rPr>
            </w:pPr>
            <w:r>
              <w:rPr>
                <w:rFonts w:ascii="Times New Roman" w:hAnsi="Times New Roman"/>
                <w:sz w:val="24"/>
                <w:szCs w:val="24"/>
                <w:lang w:val="uk-UA"/>
              </w:rPr>
              <w:t>Рекреаційний потенціал території. Оцінка рекреаційних ресурсів: основні етапи, методика, проблеми оцінювання</w:t>
            </w:r>
          </w:p>
        </w:tc>
        <w:tc>
          <w:tcPr>
            <w:tcW w:w="1560"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r>
      <w:tr w:rsidR="00956AF5" w:rsidTr="00956AF5">
        <w:tc>
          <w:tcPr>
            <w:tcW w:w="709"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7087"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both"/>
              <w:rPr>
                <w:rFonts w:ascii="Times New Roman" w:hAnsi="Times New Roman"/>
                <w:sz w:val="24"/>
                <w:szCs w:val="24"/>
                <w:lang w:val="uk-UA"/>
              </w:rPr>
            </w:pPr>
            <w:r>
              <w:rPr>
                <w:rFonts w:ascii="Times New Roman" w:hAnsi="Times New Roman"/>
                <w:sz w:val="24"/>
                <w:szCs w:val="24"/>
                <w:lang w:val="uk-UA"/>
              </w:rPr>
              <w:t>Туризм та його види. Класифікація туризму. Характеристика основних видів туризму</w:t>
            </w:r>
          </w:p>
        </w:tc>
        <w:tc>
          <w:tcPr>
            <w:tcW w:w="1560"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r>
      <w:tr w:rsidR="00956AF5" w:rsidTr="00956AF5">
        <w:tc>
          <w:tcPr>
            <w:tcW w:w="709"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7087"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both"/>
              <w:rPr>
                <w:rFonts w:ascii="Times New Roman" w:hAnsi="Times New Roman"/>
                <w:sz w:val="24"/>
                <w:szCs w:val="24"/>
                <w:lang w:val="uk-UA"/>
              </w:rPr>
            </w:pPr>
            <w:r>
              <w:rPr>
                <w:rFonts w:ascii="Times New Roman" w:hAnsi="Times New Roman"/>
                <w:sz w:val="24"/>
                <w:szCs w:val="24"/>
                <w:lang w:val="uk-UA"/>
              </w:rPr>
              <w:t>Організація надання послуг туристичними фірмами</w:t>
            </w:r>
          </w:p>
        </w:tc>
        <w:tc>
          <w:tcPr>
            <w:tcW w:w="1560"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r>
      <w:tr w:rsidR="00956AF5" w:rsidTr="00956AF5">
        <w:tc>
          <w:tcPr>
            <w:tcW w:w="709"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7087"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both"/>
              <w:rPr>
                <w:rFonts w:ascii="Times New Roman" w:hAnsi="Times New Roman"/>
                <w:sz w:val="24"/>
                <w:szCs w:val="24"/>
                <w:lang w:val="uk-UA"/>
              </w:rPr>
            </w:pPr>
            <w:r>
              <w:rPr>
                <w:rFonts w:ascii="Times New Roman" w:hAnsi="Times New Roman"/>
                <w:sz w:val="24"/>
                <w:szCs w:val="24"/>
                <w:lang w:val="uk-UA"/>
              </w:rPr>
              <w:t>Досвід рекреаційного районування території України</w:t>
            </w:r>
          </w:p>
        </w:tc>
        <w:tc>
          <w:tcPr>
            <w:tcW w:w="1560"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r>
      <w:tr w:rsidR="00956AF5" w:rsidTr="00956AF5">
        <w:tc>
          <w:tcPr>
            <w:tcW w:w="709"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7087"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Характеристика Причорноморського рекреаційного району </w:t>
            </w:r>
          </w:p>
        </w:tc>
        <w:tc>
          <w:tcPr>
            <w:tcW w:w="1560"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r>
      <w:tr w:rsidR="00956AF5" w:rsidTr="00956AF5">
        <w:tc>
          <w:tcPr>
            <w:tcW w:w="709"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7087"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Характеристика Придніпровсько-Донецького рекреаційного району </w:t>
            </w:r>
          </w:p>
        </w:tc>
        <w:tc>
          <w:tcPr>
            <w:tcW w:w="1560"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r>
      <w:tr w:rsidR="00956AF5" w:rsidTr="00956AF5">
        <w:tc>
          <w:tcPr>
            <w:tcW w:w="709"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7087"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Характеристика Полісько-Столичного рекреаційного району </w:t>
            </w:r>
          </w:p>
        </w:tc>
        <w:tc>
          <w:tcPr>
            <w:tcW w:w="1560"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r>
      <w:tr w:rsidR="00956AF5" w:rsidTr="00956AF5">
        <w:tc>
          <w:tcPr>
            <w:tcW w:w="709"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7087"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Характеристика Карпатсько-Подільського рекреаційного району </w:t>
            </w:r>
          </w:p>
        </w:tc>
        <w:tc>
          <w:tcPr>
            <w:tcW w:w="1560"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r>
      <w:tr w:rsidR="00956AF5" w:rsidTr="00956AF5">
        <w:tc>
          <w:tcPr>
            <w:tcW w:w="709" w:type="dxa"/>
            <w:tcBorders>
              <w:top w:val="single" w:sz="4" w:space="0" w:color="auto"/>
              <w:left w:val="single" w:sz="4" w:space="0" w:color="auto"/>
              <w:bottom w:val="single" w:sz="4" w:space="0" w:color="auto"/>
              <w:right w:val="single" w:sz="4" w:space="0" w:color="auto"/>
            </w:tcBorders>
          </w:tcPr>
          <w:p w:rsidR="00956AF5" w:rsidRDefault="00956AF5">
            <w:pPr>
              <w:spacing w:after="0" w:line="240" w:lineRule="auto"/>
              <w:jc w:val="center"/>
              <w:rPr>
                <w:rFonts w:ascii="Times New Roman" w:hAnsi="Times New Roman"/>
                <w:b/>
                <w:sz w:val="24"/>
                <w:szCs w:val="24"/>
                <w:lang w:val="uk-UA"/>
              </w:rPr>
            </w:pPr>
          </w:p>
        </w:tc>
        <w:tc>
          <w:tcPr>
            <w:tcW w:w="7087"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Разом </w:t>
            </w:r>
          </w:p>
        </w:tc>
        <w:tc>
          <w:tcPr>
            <w:tcW w:w="1560" w:type="dxa"/>
            <w:tcBorders>
              <w:top w:val="single" w:sz="4" w:space="0" w:color="auto"/>
              <w:left w:val="single" w:sz="4" w:space="0" w:color="auto"/>
              <w:bottom w:val="single" w:sz="4" w:space="0" w:color="auto"/>
              <w:right w:val="single" w:sz="4" w:space="0" w:color="auto"/>
            </w:tcBorders>
            <w:hideMark/>
          </w:tcPr>
          <w:p w:rsidR="00956AF5" w:rsidRDefault="00956AF5">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140</w:t>
            </w:r>
          </w:p>
        </w:tc>
      </w:tr>
    </w:tbl>
    <w:p w:rsidR="00956AF5" w:rsidRDefault="00956AF5" w:rsidP="00956AF5">
      <w:pPr>
        <w:spacing w:after="0" w:line="240" w:lineRule="auto"/>
        <w:ind w:firstLine="284"/>
        <w:jc w:val="center"/>
        <w:rPr>
          <w:rFonts w:ascii="Times New Roman" w:hAnsi="Times New Roman"/>
          <w:b/>
          <w:sz w:val="24"/>
          <w:szCs w:val="24"/>
          <w:lang w:val="uk-UA"/>
        </w:rPr>
      </w:pPr>
    </w:p>
    <w:p w:rsidR="00956AF5" w:rsidRDefault="00956AF5" w:rsidP="00956AF5">
      <w:pPr>
        <w:widowControl w:val="0"/>
        <w:spacing w:after="0" w:line="240" w:lineRule="auto"/>
        <w:ind w:firstLine="567"/>
        <w:jc w:val="both"/>
        <w:rPr>
          <w:rFonts w:ascii="Times New Roman" w:hAnsi="Times New Roman"/>
          <w:sz w:val="24"/>
          <w:szCs w:val="24"/>
          <w:lang w:val="uk-UA"/>
        </w:rPr>
      </w:pPr>
    </w:p>
    <w:p w:rsidR="00956AF5" w:rsidRDefault="00956AF5" w:rsidP="00956AF5">
      <w:pPr>
        <w:widowControl w:val="0"/>
        <w:spacing w:line="360" w:lineRule="auto"/>
        <w:ind w:left="142" w:firstLine="567"/>
        <w:jc w:val="center"/>
        <w:rPr>
          <w:rFonts w:ascii="Times New Roman" w:hAnsi="Times New Roman"/>
          <w:b/>
          <w:sz w:val="24"/>
          <w:szCs w:val="24"/>
          <w:lang w:val="uk-UA"/>
        </w:rPr>
      </w:pPr>
      <w:r>
        <w:rPr>
          <w:rFonts w:ascii="Times New Roman" w:hAnsi="Times New Roman"/>
          <w:b/>
          <w:sz w:val="24"/>
          <w:szCs w:val="24"/>
          <w:lang w:val="uk-UA"/>
        </w:rPr>
        <w:t>7. Методи контролю</w:t>
      </w:r>
    </w:p>
    <w:p w:rsidR="00956AF5" w:rsidRDefault="00956AF5" w:rsidP="00956AF5">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Контрольна робота</w:t>
      </w:r>
    </w:p>
    <w:p w:rsidR="00956AF5" w:rsidRDefault="00956AF5" w:rsidP="00956AF5">
      <w:pPr>
        <w:widowControl w:val="0"/>
        <w:spacing w:after="0" w:line="240" w:lineRule="auto"/>
        <w:ind w:firstLine="601"/>
        <w:rPr>
          <w:rFonts w:ascii="Times New Roman" w:hAnsi="Times New Roman"/>
          <w:sz w:val="24"/>
          <w:szCs w:val="24"/>
          <w:lang w:val="en-US"/>
        </w:rPr>
      </w:pPr>
    </w:p>
    <w:p w:rsidR="00956AF5" w:rsidRDefault="00956AF5" w:rsidP="00956AF5">
      <w:pPr>
        <w:spacing w:after="0" w:line="240" w:lineRule="auto"/>
        <w:ind w:firstLine="425"/>
        <w:jc w:val="center"/>
        <w:rPr>
          <w:rFonts w:ascii="Times New Roman" w:hAnsi="Times New Roman"/>
          <w:b/>
          <w:bCs/>
          <w:sz w:val="24"/>
          <w:szCs w:val="24"/>
        </w:rPr>
      </w:pPr>
      <w:r>
        <w:rPr>
          <w:rFonts w:ascii="Times New Roman" w:hAnsi="Times New Roman"/>
          <w:b/>
          <w:bCs/>
          <w:sz w:val="24"/>
          <w:szCs w:val="24"/>
        </w:rPr>
        <w:t xml:space="preserve">8. Схема </w:t>
      </w:r>
      <w:proofErr w:type="spellStart"/>
      <w:r>
        <w:rPr>
          <w:rFonts w:ascii="Times New Roman" w:hAnsi="Times New Roman"/>
          <w:b/>
          <w:bCs/>
          <w:sz w:val="24"/>
          <w:szCs w:val="24"/>
        </w:rPr>
        <w:t>нарахування</w:t>
      </w:r>
      <w:proofErr w:type="spellEnd"/>
      <w:r>
        <w:rPr>
          <w:rFonts w:ascii="Times New Roman" w:hAnsi="Times New Roman"/>
          <w:b/>
          <w:bCs/>
          <w:sz w:val="24"/>
          <w:szCs w:val="24"/>
        </w:rPr>
        <w:t xml:space="preserve"> </w:t>
      </w:r>
      <w:proofErr w:type="spellStart"/>
      <w:r>
        <w:rPr>
          <w:rFonts w:ascii="Times New Roman" w:hAnsi="Times New Roman"/>
          <w:b/>
          <w:bCs/>
          <w:sz w:val="24"/>
          <w:szCs w:val="24"/>
        </w:rPr>
        <w:t>балів</w:t>
      </w:r>
      <w:proofErr w:type="spellEnd"/>
    </w:p>
    <w:p w:rsidR="00956AF5" w:rsidRDefault="00956AF5" w:rsidP="00956AF5">
      <w:pPr>
        <w:pStyle w:val="7"/>
        <w:numPr>
          <w:ilvl w:val="6"/>
          <w:numId w:val="8"/>
        </w:numPr>
        <w:tabs>
          <w:tab w:val="num" w:pos="1296"/>
        </w:tabs>
        <w:suppressAutoHyphens/>
        <w:ind w:left="0" w:firstLine="0"/>
        <w:rPr>
          <w:b w:val="0"/>
          <w:bCs w:val="0"/>
          <w:sz w:val="24"/>
        </w:rPr>
      </w:pPr>
    </w:p>
    <w:p w:rsidR="00956AF5" w:rsidRDefault="00956AF5" w:rsidP="00956AF5">
      <w:pPr>
        <w:pStyle w:val="7"/>
        <w:numPr>
          <w:ilvl w:val="6"/>
          <w:numId w:val="8"/>
        </w:numPr>
        <w:tabs>
          <w:tab w:val="left" w:pos="708"/>
        </w:tabs>
        <w:suppressAutoHyphens/>
        <w:ind w:left="0" w:firstLine="0"/>
        <w:rPr>
          <w:b w:val="0"/>
          <w:bCs w:val="0"/>
          <w:sz w:val="24"/>
        </w:rPr>
      </w:pPr>
      <w:r>
        <w:rPr>
          <w:b w:val="0"/>
          <w:bCs w:val="0"/>
          <w:sz w:val="24"/>
        </w:rPr>
        <w:t>Приклад для підсумкового семестрового контролю в формі заліку без виконання залікової роботи</w:t>
      </w:r>
    </w:p>
    <w:tbl>
      <w:tblPr>
        <w:tblW w:w="98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546"/>
        <w:gridCol w:w="523"/>
        <w:gridCol w:w="546"/>
        <w:gridCol w:w="585"/>
        <w:gridCol w:w="627"/>
        <w:gridCol w:w="509"/>
        <w:gridCol w:w="509"/>
        <w:gridCol w:w="634"/>
        <w:gridCol w:w="627"/>
        <w:gridCol w:w="1592"/>
        <w:gridCol w:w="37"/>
        <w:gridCol w:w="1711"/>
        <w:gridCol w:w="36"/>
        <w:gridCol w:w="829"/>
        <w:gridCol w:w="29"/>
      </w:tblGrid>
      <w:tr w:rsidR="00956AF5" w:rsidTr="00934C46">
        <w:trPr>
          <w:gridAfter w:val="1"/>
          <w:wAfter w:w="29" w:type="dxa"/>
        </w:trPr>
        <w:tc>
          <w:tcPr>
            <w:tcW w:w="9029" w:type="dxa"/>
            <w:gridSpan w:val="14"/>
            <w:tcBorders>
              <w:top w:val="single" w:sz="4" w:space="0" w:color="auto"/>
              <w:left w:val="single" w:sz="4" w:space="0" w:color="auto"/>
              <w:bottom w:val="single" w:sz="4" w:space="0" w:color="auto"/>
              <w:right w:val="single" w:sz="4" w:space="0" w:color="auto"/>
            </w:tcBorders>
          </w:tcPr>
          <w:p w:rsidR="00956AF5" w:rsidRDefault="00956AF5">
            <w:pPr>
              <w:suppressAutoHyphens/>
              <w:jc w:val="center"/>
              <w:rPr>
                <w:rFonts w:ascii="Times New Roman" w:hAnsi="Times New Roman"/>
                <w:sz w:val="24"/>
                <w:szCs w:val="24"/>
                <w:lang w:eastAsia="ar-SA"/>
              </w:rPr>
            </w:pPr>
            <w:proofErr w:type="spellStart"/>
            <w:r>
              <w:rPr>
                <w:rFonts w:ascii="Times New Roman" w:hAnsi="Times New Roman"/>
                <w:sz w:val="24"/>
                <w:szCs w:val="24"/>
              </w:rPr>
              <w:t>Поточний</w:t>
            </w:r>
            <w:proofErr w:type="spellEnd"/>
            <w:r>
              <w:rPr>
                <w:rFonts w:ascii="Times New Roman" w:hAnsi="Times New Roman"/>
                <w:sz w:val="24"/>
                <w:szCs w:val="24"/>
              </w:rPr>
              <w:t xml:space="preserve"> контроль, </w:t>
            </w:r>
            <w:proofErr w:type="spellStart"/>
            <w:r>
              <w:rPr>
                <w:rFonts w:ascii="Times New Roman" w:hAnsi="Times New Roman"/>
                <w:sz w:val="24"/>
                <w:szCs w:val="24"/>
              </w:rPr>
              <w:t>самостійна</w:t>
            </w:r>
            <w:proofErr w:type="spellEnd"/>
            <w:r>
              <w:rPr>
                <w:rFonts w:ascii="Times New Roman" w:hAnsi="Times New Roman"/>
                <w:sz w:val="24"/>
                <w:szCs w:val="24"/>
              </w:rPr>
              <w:t xml:space="preserve"> робота, </w:t>
            </w:r>
            <w:proofErr w:type="spellStart"/>
            <w:r>
              <w:rPr>
                <w:rFonts w:ascii="Times New Roman" w:hAnsi="Times New Roman"/>
                <w:sz w:val="24"/>
                <w:szCs w:val="24"/>
              </w:rPr>
              <w:t>індивідуальні</w:t>
            </w:r>
            <w:proofErr w:type="spellEnd"/>
            <w:r>
              <w:rPr>
                <w:rFonts w:ascii="Times New Roman" w:hAnsi="Times New Roman"/>
                <w:sz w:val="24"/>
                <w:szCs w:val="24"/>
              </w:rPr>
              <w:t xml:space="preserve"> </w:t>
            </w:r>
            <w:proofErr w:type="spellStart"/>
            <w:r>
              <w:rPr>
                <w:rFonts w:ascii="Times New Roman" w:hAnsi="Times New Roman"/>
                <w:sz w:val="24"/>
                <w:szCs w:val="24"/>
              </w:rPr>
              <w:t>завадання</w:t>
            </w:r>
            <w:proofErr w:type="spellEnd"/>
          </w:p>
        </w:tc>
        <w:tc>
          <w:tcPr>
            <w:tcW w:w="829" w:type="dxa"/>
            <w:tcBorders>
              <w:top w:val="single" w:sz="4" w:space="0" w:color="auto"/>
              <w:left w:val="single" w:sz="4" w:space="0" w:color="auto"/>
              <w:bottom w:val="single" w:sz="4" w:space="0" w:color="auto"/>
              <w:right w:val="single" w:sz="4" w:space="0" w:color="auto"/>
            </w:tcBorders>
            <w:hideMark/>
          </w:tcPr>
          <w:p w:rsidR="00956AF5" w:rsidRDefault="00956AF5">
            <w:pPr>
              <w:suppressAutoHyphens/>
              <w:jc w:val="center"/>
              <w:rPr>
                <w:rFonts w:ascii="Times New Roman" w:hAnsi="Times New Roman"/>
                <w:sz w:val="24"/>
                <w:szCs w:val="24"/>
                <w:lang w:eastAsia="ar-SA"/>
              </w:rPr>
            </w:pPr>
            <w:r>
              <w:rPr>
                <w:rFonts w:ascii="Times New Roman" w:hAnsi="Times New Roman"/>
                <w:sz w:val="24"/>
                <w:szCs w:val="24"/>
              </w:rPr>
              <w:t>Сума</w:t>
            </w:r>
          </w:p>
        </w:tc>
      </w:tr>
      <w:tr w:rsidR="00956AF5" w:rsidTr="00956AF5">
        <w:trPr>
          <w:gridAfter w:val="1"/>
          <w:wAfter w:w="29" w:type="dxa"/>
        </w:trPr>
        <w:tc>
          <w:tcPr>
            <w:tcW w:w="2747" w:type="dxa"/>
            <w:gridSpan w:val="5"/>
            <w:tcBorders>
              <w:top w:val="single" w:sz="4" w:space="0" w:color="auto"/>
              <w:left w:val="single" w:sz="4" w:space="0" w:color="auto"/>
              <w:bottom w:val="single" w:sz="4" w:space="0" w:color="auto"/>
              <w:right w:val="single" w:sz="4" w:space="0" w:color="auto"/>
            </w:tcBorders>
            <w:hideMark/>
          </w:tcPr>
          <w:p w:rsidR="00956AF5" w:rsidRDefault="00956AF5">
            <w:pPr>
              <w:suppressAutoHyphens/>
              <w:jc w:val="center"/>
              <w:rPr>
                <w:rFonts w:ascii="Times New Roman" w:hAnsi="Times New Roman"/>
                <w:sz w:val="24"/>
                <w:szCs w:val="24"/>
              </w:rPr>
            </w:pPr>
            <w:proofErr w:type="spellStart"/>
            <w:r>
              <w:rPr>
                <w:rFonts w:ascii="Times New Roman" w:hAnsi="Times New Roman"/>
                <w:sz w:val="24"/>
                <w:szCs w:val="24"/>
              </w:rPr>
              <w:t>Розділ</w:t>
            </w:r>
            <w:proofErr w:type="spellEnd"/>
            <w:r>
              <w:rPr>
                <w:rFonts w:ascii="Times New Roman" w:hAnsi="Times New Roman"/>
                <w:sz w:val="24"/>
                <w:szCs w:val="24"/>
              </w:rPr>
              <w:t xml:space="preserve"> 1</w:t>
            </w:r>
          </w:p>
        </w:tc>
        <w:tc>
          <w:tcPr>
            <w:tcW w:w="2906" w:type="dxa"/>
            <w:gridSpan w:val="5"/>
            <w:tcBorders>
              <w:top w:val="single" w:sz="4" w:space="0" w:color="auto"/>
              <w:left w:val="single" w:sz="4" w:space="0" w:color="auto"/>
              <w:bottom w:val="single" w:sz="4" w:space="0" w:color="auto"/>
              <w:right w:val="single" w:sz="4" w:space="0" w:color="auto"/>
            </w:tcBorders>
            <w:hideMark/>
          </w:tcPr>
          <w:p w:rsidR="00956AF5" w:rsidRDefault="00956AF5">
            <w:pPr>
              <w:suppressAutoHyphens/>
              <w:jc w:val="center"/>
              <w:rPr>
                <w:rFonts w:ascii="Times New Roman" w:hAnsi="Times New Roman"/>
                <w:sz w:val="24"/>
                <w:szCs w:val="24"/>
                <w:lang w:eastAsia="ar-SA"/>
              </w:rPr>
            </w:pPr>
            <w:proofErr w:type="spellStart"/>
            <w:r>
              <w:rPr>
                <w:rFonts w:ascii="Times New Roman" w:hAnsi="Times New Roman"/>
                <w:sz w:val="24"/>
                <w:szCs w:val="24"/>
              </w:rPr>
              <w:t>Розділ</w:t>
            </w:r>
            <w:proofErr w:type="spellEnd"/>
            <w:r>
              <w:rPr>
                <w:rFonts w:ascii="Times New Roman" w:hAnsi="Times New Roman"/>
                <w:sz w:val="24"/>
                <w:szCs w:val="24"/>
              </w:rPr>
              <w:t xml:space="preserve"> 2</w:t>
            </w:r>
          </w:p>
        </w:tc>
        <w:tc>
          <w:tcPr>
            <w:tcW w:w="1592" w:type="dxa"/>
            <w:tcBorders>
              <w:top w:val="single" w:sz="4" w:space="0" w:color="auto"/>
              <w:left w:val="single" w:sz="4" w:space="0" w:color="auto"/>
              <w:bottom w:val="single" w:sz="4" w:space="0" w:color="auto"/>
              <w:right w:val="single" w:sz="4" w:space="0" w:color="auto"/>
            </w:tcBorders>
            <w:vAlign w:val="center"/>
            <w:hideMark/>
          </w:tcPr>
          <w:p w:rsidR="00956AF5" w:rsidRDefault="00956AF5">
            <w:pPr>
              <w:suppressAutoHyphens/>
              <w:jc w:val="center"/>
              <w:rPr>
                <w:rFonts w:ascii="Times New Roman" w:hAnsi="Times New Roman"/>
                <w:sz w:val="24"/>
                <w:szCs w:val="24"/>
                <w:lang w:eastAsia="ar-SA"/>
              </w:rPr>
            </w:pPr>
            <w:proofErr w:type="spellStart"/>
            <w:r>
              <w:rPr>
                <w:rFonts w:ascii="Times New Roman" w:hAnsi="Times New Roman"/>
                <w:sz w:val="24"/>
                <w:szCs w:val="24"/>
              </w:rPr>
              <w:t>Контрольна</w:t>
            </w:r>
            <w:proofErr w:type="spellEnd"/>
            <w:r>
              <w:rPr>
                <w:rFonts w:ascii="Times New Roman" w:hAnsi="Times New Roman"/>
                <w:sz w:val="24"/>
                <w:szCs w:val="24"/>
              </w:rPr>
              <w:t xml:space="preserve"> робота, </w:t>
            </w:r>
            <w:proofErr w:type="spellStart"/>
            <w:r>
              <w:rPr>
                <w:rFonts w:ascii="Times New Roman" w:hAnsi="Times New Roman"/>
                <w:sz w:val="24"/>
                <w:szCs w:val="24"/>
              </w:rPr>
              <w:t>передбачена</w:t>
            </w:r>
            <w:proofErr w:type="spellEnd"/>
            <w:r>
              <w:rPr>
                <w:rFonts w:ascii="Times New Roman" w:hAnsi="Times New Roman"/>
                <w:sz w:val="24"/>
                <w:szCs w:val="24"/>
              </w:rPr>
              <w:t xml:space="preserve"> </w:t>
            </w:r>
            <w:proofErr w:type="spellStart"/>
            <w:r>
              <w:rPr>
                <w:rFonts w:ascii="Times New Roman" w:hAnsi="Times New Roman"/>
                <w:sz w:val="24"/>
                <w:szCs w:val="24"/>
              </w:rPr>
              <w:t>навчальним</w:t>
            </w:r>
            <w:proofErr w:type="spellEnd"/>
            <w:r>
              <w:rPr>
                <w:rFonts w:ascii="Times New Roman" w:hAnsi="Times New Roman"/>
                <w:sz w:val="24"/>
                <w:szCs w:val="24"/>
              </w:rPr>
              <w:t xml:space="preserve"> планом</w:t>
            </w:r>
          </w:p>
        </w:tc>
        <w:tc>
          <w:tcPr>
            <w:tcW w:w="1748" w:type="dxa"/>
            <w:gridSpan w:val="2"/>
            <w:tcBorders>
              <w:top w:val="single" w:sz="4" w:space="0" w:color="auto"/>
              <w:left w:val="single" w:sz="4" w:space="0" w:color="auto"/>
              <w:bottom w:val="single" w:sz="4" w:space="0" w:color="auto"/>
              <w:right w:val="single" w:sz="4" w:space="0" w:color="auto"/>
            </w:tcBorders>
            <w:vAlign w:val="center"/>
            <w:hideMark/>
          </w:tcPr>
          <w:p w:rsidR="00956AF5" w:rsidRDefault="00956AF5">
            <w:pPr>
              <w:suppressAutoHyphens/>
              <w:jc w:val="center"/>
              <w:rPr>
                <w:rFonts w:ascii="Times New Roman" w:hAnsi="Times New Roman"/>
                <w:sz w:val="24"/>
                <w:szCs w:val="24"/>
                <w:lang w:eastAsia="ar-SA"/>
              </w:rPr>
            </w:pPr>
            <w:proofErr w:type="spellStart"/>
            <w:r>
              <w:rPr>
                <w:rFonts w:ascii="Times New Roman" w:hAnsi="Times New Roman"/>
                <w:sz w:val="24"/>
                <w:szCs w:val="24"/>
              </w:rPr>
              <w:t>Індивідуальне</w:t>
            </w:r>
            <w:proofErr w:type="spellEnd"/>
            <w:r>
              <w:rPr>
                <w:rFonts w:ascii="Times New Roman" w:hAnsi="Times New Roman"/>
                <w:sz w:val="24"/>
                <w:szCs w:val="24"/>
              </w:rPr>
              <w:t xml:space="preserve"> </w:t>
            </w:r>
            <w:proofErr w:type="spellStart"/>
            <w:r>
              <w:rPr>
                <w:rFonts w:ascii="Times New Roman" w:hAnsi="Times New Roman"/>
                <w:sz w:val="24"/>
                <w:szCs w:val="24"/>
              </w:rPr>
              <w:t>завдання</w:t>
            </w:r>
            <w:proofErr w:type="spellEnd"/>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956AF5" w:rsidRDefault="00956AF5">
            <w:pPr>
              <w:spacing w:after="0" w:line="240" w:lineRule="auto"/>
              <w:rPr>
                <w:sz w:val="20"/>
                <w:szCs w:val="20"/>
                <w:lang w:val="uk-UA" w:eastAsia="uk-UA"/>
              </w:rPr>
            </w:pPr>
          </w:p>
        </w:tc>
      </w:tr>
      <w:tr w:rsidR="00956AF5" w:rsidTr="00956AF5">
        <w:tc>
          <w:tcPr>
            <w:tcW w:w="547" w:type="dxa"/>
            <w:tcBorders>
              <w:top w:val="single" w:sz="4" w:space="0" w:color="auto"/>
              <w:left w:val="single" w:sz="4" w:space="0" w:color="auto"/>
              <w:bottom w:val="single" w:sz="4" w:space="0" w:color="auto"/>
              <w:right w:val="single" w:sz="4" w:space="0" w:color="auto"/>
            </w:tcBorders>
            <w:hideMark/>
          </w:tcPr>
          <w:p w:rsidR="00956AF5" w:rsidRDefault="00956AF5">
            <w:pPr>
              <w:suppressAutoHyphens/>
              <w:jc w:val="center"/>
              <w:rPr>
                <w:rFonts w:ascii="Times New Roman" w:hAnsi="Times New Roman"/>
                <w:sz w:val="24"/>
                <w:szCs w:val="24"/>
                <w:lang w:eastAsia="ar-SA"/>
              </w:rPr>
            </w:pPr>
            <w:r>
              <w:rPr>
                <w:rFonts w:ascii="Times New Roman" w:hAnsi="Times New Roman"/>
                <w:sz w:val="24"/>
                <w:szCs w:val="24"/>
              </w:rPr>
              <w:t>Т1</w:t>
            </w:r>
          </w:p>
        </w:tc>
        <w:tc>
          <w:tcPr>
            <w:tcW w:w="546" w:type="dxa"/>
            <w:tcBorders>
              <w:top w:val="single" w:sz="4" w:space="0" w:color="auto"/>
              <w:left w:val="single" w:sz="4" w:space="0" w:color="auto"/>
              <w:bottom w:val="single" w:sz="4" w:space="0" w:color="auto"/>
              <w:right w:val="single" w:sz="4" w:space="0" w:color="auto"/>
            </w:tcBorders>
            <w:hideMark/>
          </w:tcPr>
          <w:p w:rsidR="00956AF5" w:rsidRDefault="00956AF5">
            <w:pPr>
              <w:suppressAutoHyphens/>
              <w:jc w:val="center"/>
              <w:rPr>
                <w:rFonts w:ascii="Times New Roman" w:hAnsi="Times New Roman"/>
                <w:sz w:val="24"/>
                <w:szCs w:val="24"/>
                <w:lang w:eastAsia="ar-SA"/>
              </w:rPr>
            </w:pPr>
            <w:r>
              <w:rPr>
                <w:rFonts w:ascii="Times New Roman" w:hAnsi="Times New Roman"/>
                <w:sz w:val="24"/>
                <w:szCs w:val="24"/>
              </w:rPr>
              <w:t>Т2</w:t>
            </w:r>
          </w:p>
        </w:tc>
        <w:tc>
          <w:tcPr>
            <w:tcW w:w="523" w:type="dxa"/>
            <w:tcBorders>
              <w:top w:val="single" w:sz="4" w:space="0" w:color="auto"/>
              <w:left w:val="single" w:sz="4" w:space="0" w:color="auto"/>
              <w:bottom w:val="single" w:sz="4" w:space="0" w:color="auto"/>
              <w:right w:val="single" w:sz="4" w:space="0" w:color="auto"/>
            </w:tcBorders>
            <w:hideMark/>
          </w:tcPr>
          <w:p w:rsidR="00956AF5" w:rsidRDefault="00956AF5">
            <w:pPr>
              <w:suppressAutoHyphens/>
              <w:jc w:val="center"/>
              <w:rPr>
                <w:rFonts w:ascii="Times New Roman" w:hAnsi="Times New Roman"/>
                <w:sz w:val="24"/>
                <w:szCs w:val="24"/>
                <w:lang w:val="uk-UA"/>
              </w:rPr>
            </w:pPr>
            <w:r>
              <w:rPr>
                <w:rFonts w:ascii="Times New Roman" w:hAnsi="Times New Roman"/>
                <w:sz w:val="24"/>
                <w:szCs w:val="24"/>
                <w:lang w:val="uk-UA"/>
              </w:rPr>
              <w:t>Т3</w:t>
            </w:r>
          </w:p>
        </w:tc>
        <w:tc>
          <w:tcPr>
            <w:tcW w:w="546" w:type="dxa"/>
            <w:tcBorders>
              <w:top w:val="single" w:sz="4" w:space="0" w:color="auto"/>
              <w:left w:val="single" w:sz="4" w:space="0" w:color="auto"/>
              <w:bottom w:val="single" w:sz="4" w:space="0" w:color="auto"/>
              <w:right w:val="single" w:sz="4" w:space="0" w:color="auto"/>
            </w:tcBorders>
            <w:hideMark/>
          </w:tcPr>
          <w:p w:rsidR="00956AF5" w:rsidRDefault="00956AF5">
            <w:pPr>
              <w:suppressAutoHyphens/>
              <w:jc w:val="center"/>
              <w:rPr>
                <w:rFonts w:ascii="Times New Roman" w:hAnsi="Times New Roman"/>
                <w:sz w:val="24"/>
                <w:szCs w:val="24"/>
                <w:lang w:val="uk-UA" w:eastAsia="ar-SA"/>
              </w:rPr>
            </w:pPr>
            <w:r>
              <w:rPr>
                <w:rFonts w:ascii="Times New Roman" w:hAnsi="Times New Roman"/>
                <w:sz w:val="24"/>
                <w:szCs w:val="24"/>
              </w:rPr>
              <w:t>Т</w:t>
            </w:r>
            <w:r>
              <w:rPr>
                <w:rFonts w:ascii="Times New Roman" w:hAnsi="Times New Roman"/>
                <w:sz w:val="24"/>
                <w:szCs w:val="24"/>
                <w:lang w:val="uk-UA"/>
              </w:rPr>
              <w:t>4</w:t>
            </w:r>
          </w:p>
        </w:tc>
        <w:tc>
          <w:tcPr>
            <w:tcW w:w="585" w:type="dxa"/>
            <w:tcBorders>
              <w:top w:val="single" w:sz="4" w:space="0" w:color="auto"/>
              <w:left w:val="single" w:sz="4" w:space="0" w:color="auto"/>
              <w:bottom w:val="single" w:sz="4" w:space="0" w:color="auto"/>
              <w:right w:val="single" w:sz="4" w:space="0" w:color="auto"/>
            </w:tcBorders>
            <w:hideMark/>
          </w:tcPr>
          <w:p w:rsidR="00956AF5" w:rsidRDefault="00956AF5">
            <w:pPr>
              <w:suppressAutoHyphens/>
              <w:jc w:val="center"/>
              <w:rPr>
                <w:rFonts w:ascii="Times New Roman" w:hAnsi="Times New Roman"/>
                <w:sz w:val="24"/>
                <w:szCs w:val="24"/>
                <w:lang w:val="uk-UA"/>
              </w:rPr>
            </w:pPr>
            <w:r>
              <w:rPr>
                <w:rFonts w:ascii="Times New Roman" w:hAnsi="Times New Roman"/>
                <w:sz w:val="24"/>
                <w:szCs w:val="24"/>
                <w:lang w:val="uk-UA"/>
              </w:rPr>
              <w:t>Т5</w:t>
            </w:r>
          </w:p>
        </w:tc>
        <w:tc>
          <w:tcPr>
            <w:tcW w:w="627" w:type="dxa"/>
            <w:tcBorders>
              <w:top w:val="single" w:sz="4" w:space="0" w:color="auto"/>
              <w:left w:val="single" w:sz="4" w:space="0" w:color="auto"/>
              <w:bottom w:val="single" w:sz="4" w:space="0" w:color="auto"/>
              <w:right w:val="single" w:sz="4" w:space="0" w:color="auto"/>
            </w:tcBorders>
            <w:hideMark/>
          </w:tcPr>
          <w:p w:rsidR="00956AF5" w:rsidRDefault="00956AF5">
            <w:pPr>
              <w:suppressAutoHyphens/>
              <w:jc w:val="center"/>
              <w:rPr>
                <w:rFonts w:ascii="Times New Roman" w:hAnsi="Times New Roman"/>
                <w:sz w:val="24"/>
                <w:szCs w:val="24"/>
                <w:lang w:val="uk-UA" w:eastAsia="ar-SA"/>
              </w:rPr>
            </w:pPr>
            <w:r>
              <w:rPr>
                <w:rFonts w:ascii="Times New Roman" w:hAnsi="Times New Roman"/>
                <w:sz w:val="24"/>
                <w:szCs w:val="24"/>
              </w:rPr>
              <w:t>Т</w:t>
            </w:r>
            <w:r>
              <w:rPr>
                <w:rFonts w:ascii="Times New Roman" w:hAnsi="Times New Roman"/>
                <w:sz w:val="24"/>
                <w:szCs w:val="24"/>
                <w:lang w:val="uk-UA"/>
              </w:rPr>
              <w:t>1</w:t>
            </w:r>
          </w:p>
        </w:tc>
        <w:tc>
          <w:tcPr>
            <w:tcW w:w="509" w:type="dxa"/>
            <w:tcBorders>
              <w:top w:val="single" w:sz="4" w:space="0" w:color="auto"/>
              <w:left w:val="single" w:sz="4" w:space="0" w:color="auto"/>
              <w:bottom w:val="single" w:sz="4" w:space="0" w:color="auto"/>
              <w:right w:val="single" w:sz="4" w:space="0" w:color="auto"/>
            </w:tcBorders>
            <w:hideMark/>
          </w:tcPr>
          <w:p w:rsidR="00956AF5" w:rsidRDefault="00956AF5">
            <w:pPr>
              <w:suppressAutoHyphens/>
              <w:jc w:val="center"/>
              <w:rPr>
                <w:rFonts w:ascii="Times New Roman" w:hAnsi="Times New Roman"/>
                <w:sz w:val="24"/>
                <w:szCs w:val="24"/>
                <w:lang w:val="uk-UA"/>
              </w:rPr>
            </w:pPr>
            <w:r>
              <w:rPr>
                <w:rFonts w:ascii="Times New Roman" w:hAnsi="Times New Roman"/>
                <w:sz w:val="24"/>
                <w:szCs w:val="24"/>
                <w:lang w:val="uk-UA"/>
              </w:rPr>
              <w:t>Т2</w:t>
            </w:r>
          </w:p>
        </w:tc>
        <w:tc>
          <w:tcPr>
            <w:tcW w:w="509" w:type="dxa"/>
            <w:tcBorders>
              <w:top w:val="single" w:sz="4" w:space="0" w:color="auto"/>
              <w:left w:val="single" w:sz="4" w:space="0" w:color="auto"/>
              <w:bottom w:val="single" w:sz="4" w:space="0" w:color="auto"/>
              <w:right w:val="single" w:sz="4" w:space="0" w:color="auto"/>
            </w:tcBorders>
            <w:hideMark/>
          </w:tcPr>
          <w:p w:rsidR="00956AF5" w:rsidRDefault="00956AF5">
            <w:pPr>
              <w:suppressAutoHyphens/>
              <w:jc w:val="center"/>
              <w:rPr>
                <w:rFonts w:ascii="Times New Roman" w:hAnsi="Times New Roman"/>
                <w:sz w:val="24"/>
                <w:szCs w:val="24"/>
                <w:lang w:val="uk-UA"/>
              </w:rPr>
            </w:pPr>
            <w:r>
              <w:rPr>
                <w:rFonts w:ascii="Times New Roman" w:hAnsi="Times New Roman"/>
                <w:sz w:val="24"/>
                <w:szCs w:val="24"/>
                <w:lang w:val="uk-UA"/>
              </w:rPr>
              <w:t>Т3</w:t>
            </w:r>
          </w:p>
        </w:tc>
        <w:tc>
          <w:tcPr>
            <w:tcW w:w="634" w:type="dxa"/>
            <w:tcBorders>
              <w:top w:val="single" w:sz="4" w:space="0" w:color="auto"/>
              <w:left w:val="single" w:sz="4" w:space="0" w:color="auto"/>
              <w:bottom w:val="single" w:sz="4" w:space="0" w:color="auto"/>
              <w:right w:val="single" w:sz="4" w:space="0" w:color="auto"/>
            </w:tcBorders>
            <w:hideMark/>
          </w:tcPr>
          <w:p w:rsidR="00956AF5" w:rsidRDefault="00956AF5">
            <w:pPr>
              <w:suppressAutoHyphens/>
              <w:jc w:val="center"/>
              <w:rPr>
                <w:rFonts w:ascii="Times New Roman" w:hAnsi="Times New Roman"/>
                <w:sz w:val="24"/>
                <w:szCs w:val="24"/>
                <w:lang w:val="uk-UA"/>
              </w:rPr>
            </w:pPr>
            <w:r>
              <w:rPr>
                <w:rFonts w:ascii="Times New Roman" w:hAnsi="Times New Roman"/>
                <w:sz w:val="24"/>
                <w:szCs w:val="24"/>
                <w:lang w:val="uk-UA"/>
              </w:rPr>
              <w:t>Т4</w:t>
            </w:r>
          </w:p>
        </w:tc>
        <w:tc>
          <w:tcPr>
            <w:tcW w:w="627" w:type="dxa"/>
            <w:tcBorders>
              <w:top w:val="single" w:sz="4" w:space="0" w:color="auto"/>
              <w:left w:val="single" w:sz="4" w:space="0" w:color="auto"/>
              <w:bottom w:val="single" w:sz="4" w:space="0" w:color="auto"/>
              <w:right w:val="single" w:sz="4" w:space="0" w:color="auto"/>
            </w:tcBorders>
            <w:hideMark/>
          </w:tcPr>
          <w:p w:rsidR="00956AF5" w:rsidRDefault="00956AF5">
            <w:pPr>
              <w:suppressAutoHyphens/>
              <w:jc w:val="center"/>
              <w:rPr>
                <w:rFonts w:ascii="Times New Roman" w:hAnsi="Times New Roman"/>
                <w:sz w:val="24"/>
                <w:szCs w:val="24"/>
                <w:lang w:eastAsia="ar-SA"/>
              </w:rPr>
            </w:pPr>
            <w:r>
              <w:rPr>
                <w:rFonts w:ascii="Times New Roman" w:hAnsi="Times New Roman"/>
                <w:sz w:val="24"/>
                <w:szCs w:val="24"/>
              </w:rPr>
              <w:t>Т5</w:t>
            </w:r>
          </w:p>
        </w:tc>
        <w:tc>
          <w:tcPr>
            <w:tcW w:w="1629" w:type="dxa"/>
            <w:gridSpan w:val="2"/>
            <w:vMerge w:val="restart"/>
            <w:tcBorders>
              <w:top w:val="single" w:sz="4" w:space="0" w:color="auto"/>
              <w:left w:val="single" w:sz="4" w:space="0" w:color="auto"/>
              <w:bottom w:val="single" w:sz="4" w:space="0" w:color="auto"/>
              <w:right w:val="single" w:sz="4" w:space="0" w:color="auto"/>
            </w:tcBorders>
            <w:hideMark/>
          </w:tcPr>
          <w:p w:rsidR="00956AF5" w:rsidRDefault="00956AF5">
            <w:pPr>
              <w:suppressAutoHyphens/>
              <w:jc w:val="center"/>
              <w:rPr>
                <w:rFonts w:ascii="Times New Roman" w:hAnsi="Times New Roman"/>
                <w:sz w:val="24"/>
                <w:szCs w:val="24"/>
                <w:lang w:eastAsia="ar-SA"/>
              </w:rPr>
            </w:pPr>
            <w:r>
              <w:rPr>
                <w:rFonts w:ascii="Times New Roman" w:hAnsi="Times New Roman"/>
                <w:sz w:val="24"/>
                <w:szCs w:val="24"/>
                <w:lang w:val="uk-UA" w:eastAsia="ar-SA"/>
              </w:rPr>
              <w:t>40</w:t>
            </w:r>
          </w:p>
        </w:tc>
        <w:tc>
          <w:tcPr>
            <w:tcW w:w="1747" w:type="dxa"/>
            <w:gridSpan w:val="2"/>
            <w:vMerge w:val="restart"/>
            <w:tcBorders>
              <w:top w:val="single" w:sz="4" w:space="0" w:color="auto"/>
              <w:left w:val="single" w:sz="4" w:space="0" w:color="auto"/>
              <w:bottom w:val="single" w:sz="4" w:space="0" w:color="auto"/>
              <w:right w:val="single" w:sz="4" w:space="0" w:color="auto"/>
            </w:tcBorders>
            <w:hideMark/>
          </w:tcPr>
          <w:p w:rsidR="00956AF5" w:rsidRDefault="00956AF5">
            <w:pPr>
              <w:suppressAutoHyphens/>
              <w:jc w:val="center"/>
              <w:rPr>
                <w:rFonts w:ascii="Times New Roman" w:hAnsi="Times New Roman"/>
                <w:sz w:val="24"/>
                <w:szCs w:val="24"/>
                <w:lang w:eastAsia="ar-SA"/>
              </w:rPr>
            </w:pPr>
            <w:r>
              <w:rPr>
                <w:rFonts w:ascii="Times New Roman" w:hAnsi="Times New Roman"/>
                <w:sz w:val="24"/>
                <w:szCs w:val="24"/>
                <w:lang w:val="uk-UA" w:eastAsia="ar-SA"/>
              </w:rPr>
              <w:t>10</w:t>
            </w:r>
          </w:p>
        </w:tc>
        <w:tc>
          <w:tcPr>
            <w:tcW w:w="858" w:type="dxa"/>
            <w:gridSpan w:val="2"/>
            <w:vMerge w:val="restart"/>
            <w:tcBorders>
              <w:top w:val="single" w:sz="4" w:space="0" w:color="auto"/>
              <w:left w:val="single" w:sz="4" w:space="0" w:color="auto"/>
              <w:bottom w:val="single" w:sz="4" w:space="0" w:color="auto"/>
              <w:right w:val="single" w:sz="4" w:space="0" w:color="auto"/>
            </w:tcBorders>
            <w:hideMark/>
          </w:tcPr>
          <w:p w:rsidR="00956AF5" w:rsidRDefault="00956AF5">
            <w:pPr>
              <w:suppressAutoHyphens/>
              <w:jc w:val="center"/>
              <w:rPr>
                <w:rFonts w:ascii="Times New Roman" w:hAnsi="Times New Roman"/>
                <w:sz w:val="24"/>
                <w:szCs w:val="24"/>
                <w:lang w:eastAsia="ar-SA"/>
              </w:rPr>
            </w:pPr>
            <w:r>
              <w:rPr>
                <w:rFonts w:ascii="Times New Roman" w:hAnsi="Times New Roman"/>
                <w:sz w:val="24"/>
                <w:szCs w:val="24"/>
              </w:rPr>
              <w:t>100</w:t>
            </w:r>
          </w:p>
        </w:tc>
      </w:tr>
      <w:tr w:rsidR="00956AF5" w:rsidTr="00956AF5">
        <w:tc>
          <w:tcPr>
            <w:tcW w:w="547" w:type="dxa"/>
            <w:tcBorders>
              <w:top w:val="single" w:sz="4" w:space="0" w:color="auto"/>
              <w:left w:val="single" w:sz="4" w:space="0" w:color="auto"/>
              <w:bottom w:val="single" w:sz="4" w:space="0" w:color="auto"/>
              <w:right w:val="single" w:sz="4" w:space="0" w:color="auto"/>
            </w:tcBorders>
            <w:hideMark/>
          </w:tcPr>
          <w:p w:rsidR="00956AF5" w:rsidRDefault="00956AF5">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lastRenderedPageBreak/>
              <w:t>5</w:t>
            </w:r>
          </w:p>
        </w:tc>
        <w:tc>
          <w:tcPr>
            <w:tcW w:w="546" w:type="dxa"/>
            <w:tcBorders>
              <w:top w:val="single" w:sz="4" w:space="0" w:color="auto"/>
              <w:left w:val="single" w:sz="4" w:space="0" w:color="auto"/>
              <w:bottom w:val="single" w:sz="4" w:space="0" w:color="auto"/>
              <w:right w:val="single" w:sz="4" w:space="0" w:color="auto"/>
            </w:tcBorders>
            <w:hideMark/>
          </w:tcPr>
          <w:p w:rsidR="00956AF5" w:rsidRDefault="00956AF5">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5</w:t>
            </w:r>
          </w:p>
        </w:tc>
        <w:tc>
          <w:tcPr>
            <w:tcW w:w="523" w:type="dxa"/>
            <w:tcBorders>
              <w:top w:val="single" w:sz="4" w:space="0" w:color="auto"/>
              <w:left w:val="single" w:sz="4" w:space="0" w:color="auto"/>
              <w:bottom w:val="single" w:sz="4" w:space="0" w:color="auto"/>
              <w:right w:val="single" w:sz="4" w:space="0" w:color="auto"/>
            </w:tcBorders>
            <w:hideMark/>
          </w:tcPr>
          <w:p w:rsidR="00956AF5" w:rsidRDefault="00956AF5">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5</w:t>
            </w:r>
          </w:p>
        </w:tc>
        <w:tc>
          <w:tcPr>
            <w:tcW w:w="546" w:type="dxa"/>
            <w:tcBorders>
              <w:top w:val="single" w:sz="4" w:space="0" w:color="auto"/>
              <w:left w:val="single" w:sz="4" w:space="0" w:color="auto"/>
              <w:bottom w:val="single" w:sz="4" w:space="0" w:color="auto"/>
              <w:right w:val="single" w:sz="4" w:space="0" w:color="auto"/>
            </w:tcBorders>
            <w:hideMark/>
          </w:tcPr>
          <w:p w:rsidR="00956AF5" w:rsidRDefault="00956AF5">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5</w:t>
            </w:r>
          </w:p>
        </w:tc>
        <w:tc>
          <w:tcPr>
            <w:tcW w:w="585" w:type="dxa"/>
            <w:tcBorders>
              <w:top w:val="single" w:sz="4" w:space="0" w:color="auto"/>
              <w:left w:val="single" w:sz="4" w:space="0" w:color="auto"/>
              <w:bottom w:val="single" w:sz="4" w:space="0" w:color="auto"/>
              <w:right w:val="single" w:sz="4" w:space="0" w:color="auto"/>
            </w:tcBorders>
            <w:hideMark/>
          </w:tcPr>
          <w:p w:rsidR="00956AF5" w:rsidRDefault="00956AF5">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5</w:t>
            </w:r>
          </w:p>
        </w:tc>
        <w:tc>
          <w:tcPr>
            <w:tcW w:w="627" w:type="dxa"/>
            <w:tcBorders>
              <w:top w:val="single" w:sz="4" w:space="0" w:color="auto"/>
              <w:left w:val="single" w:sz="4" w:space="0" w:color="auto"/>
              <w:bottom w:val="single" w:sz="4" w:space="0" w:color="auto"/>
              <w:right w:val="single" w:sz="4" w:space="0" w:color="auto"/>
            </w:tcBorders>
            <w:hideMark/>
          </w:tcPr>
          <w:p w:rsidR="00956AF5" w:rsidRDefault="00956AF5">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5</w:t>
            </w:r>
          </w:p>
        </w:tc>
        <w:tc>
          <w:tcPr>
            <w:tcW w:w="509" w:type="dxa"/>
            <w:tcBorders>
              <w:top w:val="single" w:sz="4" w:space="0" w:color="auto"/>
              <w:left w:val="single" w:sz="4" w:space="0" w:color="auto"/>
              <w:bottom w:val="single" w:sz="4" w:space="0" w:color="auto"/>
              <w:right w:val="single" w:sz="4" w:space="0" w:color="auto"/>
            </w:tcBorders>
            <w:hideMark/>
          </w:tcPr>
          <w:p w:rsidR="00956AF5" w:rsidRDefault="00956AF5">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5</w:t>
            </w:r>
          </w:p>
        </w:tc>
        <w:tc>
          <w:tcPr>
            <w:tcW w:w="509" w:type="dxa"/>
            <w:tcBorders>
              <w:top w:val="single" w:sz="4" w:space="0" w:color="auto"/>
              <w:left w:val="single" w:sz="4" w:space="0" w:color="auto"/>
              <w:bottom w:val="single" w:sz="4" w:space="0" w:color="auto"/>
              <w:right w:val="single" w:sz="4" w:space="0" w:color="auto"/>
            </w:tcBorders>
            <w:hideMark/>
          </w:tcPr>
          <w:p w:rsidR="00956AF5" w:rsidRDefault="00956AF5">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5</w:t>
            </w:r>
          </w:p>
        </w:tc>
        <w:tc>
          <w:tcPr>
            <w:tcW w:w="634" w:type="dxa"/>
            <w:tcBorders>
              <w:top w:val="single" w:sz="4" w:space="0" w:color="auto"/>
              <w:left w:val="single" w:sz="4" w:space="0" w:color="auto"/>
              <w:bottom w:val="single" w:sz="4" w:space="0" w:color="auto"/>
              <w:right w:val="single" w:sz="4" w:space="0" w:color="auto"/>
            </w:tcBorders>
            <w:hideMark/>
          </w:tcPr>
          <w:p w:rsidR="00956AF5" w:rsidRDefault="00956AF5">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5</w:t>
            </w:r>
          </w:p>
        </w:tc>
        <w:tc>
          <w:tcPr>
            <w:tcW w:w="627" w:type="dxa"/>
            <w:tcBorders>
              <w:top w:val="single" w:sz="4" w:space="0" w:color="auto"/>
              <w:left w:val="single" w:sz="4" w:space="0" w:color="auto"/>
              <w:bottom w:val="single" w:sz="4" w:space="0" w:color="auto"/>
              <w:right w:val="single" w:sz="4" w:space="0" w:color="auto"/>
            </w:tcBorders>
            <w:hideMark/>
          </w:tcPr>
          <w:p w:rsidR="00956AF5" w:rsidRDefault="00956AF5">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6AF5" w:rsidRDefault="00956AF5">
            <w:pPr>
              <w:spacing w:after="0" w:line="240" w:lineRule="auto"/>
              <w:rPr>
                <w:rFonts w:ascii="Times New Roman" w:hAnsi="Times New Roman"/>
                <w:sz w:val="24"/>
                <w:szCs w:val="24"/>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6AF5" w:rsidRDefault="00956AF5">
            <w:pPr>
              <w:spacing w:after="0" w:line="240" w:lineRule="auto"/>
              <w:rPr>
                <w:rFonts w:ascii="Times New Roman" w:hAnsi="Times New Roman"/>
                <w:sz w:val="24"/>
                <w:szCs w:val="24"/>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6AF5" w:rsidRDefault="00956AF5">
            <w:pPr>
              <w:spacing w:after="0" w:line="240" w:lineRule="auto"/>
              <w:rPr>
                <w:rFonts w:ascii="Times New Roman" w:hAnsi="Times New Roman"/>
                <w:sz w:val="24"/>
                <w:szCs w:val="24"/>
                <w:lang w:eastAsia="ar-SA"/>
              </w:rPr>
            </w:pPr>
          </w:p>
        </w:tc>
      </w:tr>
    </w:tbl>
    <w:p w:rsidR="00956AF5" w:rsidRDefault="00956AF5" w:rsidP="00956AF5">
      <w:pPr>
        <w:ind w:firstLine="600"/>
        <w:rPr>
          <w:rFonts w:ascii="Times New Roman" w:hAnsi="Times New Roman"/>
          <w:sz w:val="24"/>
          <w:szCs w:val="24"/>
          <w:lang w:eastAsia="ar-SA"/>
        </w:rPr>
      </w:pPr>
      <w:r>
        <w:rPr>
          <w:rFonts w:ascii="Times New Roman" w:hAnsi="Times New Roman"/>
          <w:sz w:val="24"/>
          <w:szCs w:val="24"/>
        </w:rPr>
        <w:lastRenderedPageBreak/>
        <w:t xml:space="preserve">Т1, Т2 ...  – теми </w:t>
      </w:r>
      <w:proofErr w:type="spellStart"/>
      <w:r>
        <w:rPr>
          <w:rFonts w:ascii="Times New Roman" w:hAnsi="Times New Roman"/>
          <w:sz w:val="24"/>
          <w:szCs w:val="24"/>
        </w:rPr>
        <w:t>розділів</w:t>
      </w:r>
      <w:proofErr w:type="spellEnd"/>
      <w:r>
        <w:rPr>
          <w:rFonts w:ascii="Times New Roman" w:hAnsi="Times New Roman"/>
          <w:sz w:val="24"/>
          <w:szCs w:val="24"/>
        </w:rPr>
        <w:t>.</w:t>
      </w:r>
    </w:p>
    <w:p w:rsidR="00956AF5" w:rsidRDefault="00956AF5" w:rsidP="00956AF5">
      <w:pPr>
        <w:suppressAutoHyphens/>
        <w:ind w:left="601"/>
        <w:jc w:val="center"/>
        <w:rPr>
          <w:rFonts w:ascii="Times New Roman" w:hAnsi="Times New Roman"/>
          <w:b/>
          <w:bCs/>
          <w:sz w:val="24"/>
          <w:szCs w:val="24"/>
          <w:lang w:val="uk-UA" w:eastAsia="ar-SA"/>
        </w:rPr>
      </w:pPr>
      <w:r>
        <w:rPr>
          <w:rFonts w:ascii="Times New Roman" w:hAnsi="Times New Roman"/>
          <w:b/>
          <w:bCs/>
          <w:sz w:val="24"/>
          <w:szCs w:val="24"/>
          <w:lang w:val="uk-UA" w:eastAsia="ar-SA"/>
        </w:rPr>
        <w:t>Шкала оцінювання</w:t>
      </w:r>
    </w:p>
    <w:tbl>
      <w:tblPr>
        <w:tblW w:w="75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2394"/>
        <w:gridCol w:w="2395"/>
      </w:tblGrid>
      <w:tr w:rsidR="00956AF5" w:rsidTr="00956AF5">
        <w:trPr>
          <w:trHeight w:val="450"/>
        </w:trPr>
        <w:tc>
          <w:tcPr>
            <w:tcW w:w="2738" w:type="dxa"/>
            <w:vMerge w:val="restart"/>
            <w:tcBorders>
              <w:top w:val="single" w:sz="4" w:space="0" w:color="auto"/>
              <w:left w:val="single" w:sz="4" w:space="0" w:color="auto"/>
              <w:bottom w:val="single" w:sz="4" w:space="0" w:color="auto"/>
              <w:right w:val="single" w:sz="4" w:space="0" w:color="auto"/>
            </w:tcBorders>
            <w:vAlign w:val="center"/>
            <w:hideMark/>
          </w:tcPr>
          <w:p w:rsidR="00956AF5" w:rsidRDefault="00956AF5">
            <w:pPr>
              <w:suppressAutoHyphens/>
              <w:rPr>
                <w:rFonts w:ascii="Times New Roman" w:hAnsi="Times New Roman"/>
                <w:sz w:val="24"/>
                <w:szCs w:val="24"/>
                <w:lang w:val="uk-UA" w:eastAsia="ar-SA"/>
              </w:rPr>
            </w:pPr>
            <w:r>
              <w:rPr>
                <w:rFonts w:ascii="Times New Roman" w:hAnsi="Times New Roman"/>
                <w:sz w:val="24"/>
                <w:szCs w:val="24"/>
                <w:lang w:val="uk-UA" w:eastAsia="ar-SA"/>
              </w:rPr>
              <w:t>Сума балів за всі види навчальної діяльності протягом семестру</w:t>
            </w:r>
          </w:p>
        </w:tc>
        <w:tc>
          <w:tcPr>
            <w:tcW w:w="4789" w:type="dxa"/>
            <w:gridSpan w:val="2"/>
            <w:tcBorders>
              <w:top w:val="single" w:sz="4" w:space="0" w:color="auto"/>
              <w:left w:val="single" w:sz="4" w:space="0" w:color="auto"/>
              <w:bottom w:val="single" w:sz="4" w:space="0" w:color="auto"/>
              <w:right w:val="single" w:sz="4" w:space="0" w:color="auto"/>
            </w:tcBorders>
            <w:vAlign w:val="center"/>
            <w:hideMark/>
          </w:tcPr>
          <w:p w:rsidR="00956AF5" w:rsidRDefault="00956AF5">
            <w:pPr>
              <w:suppressAutoHyphens/>
              <w:jc w:val="both"/>
              <w:rPr>
                <w:rFonts w:ascii="Times New Roman" w:hAnsi="Times New Roman"/>
                <w:sz w:val="24"/>
                <w:szCs w:val="24"/>
                <w:lang w:val="uk-UA" w:eastAsia="ar-SA"/>
              </w:rPr>
            </w:pPr>
            <w:r>
              <w:rPr>
                <w:rFonts w:ascii="Times New Roman" w:hAnsi="Times New Roman"/>
                <w:sz w:val="24"/>
                <w:szCs w:val="24"/>
                <w:lang w:val="uk-UA" w:eastAsia="ar-SA"/>
              </w:rPr>
              <w:t>Оцінка за національною шкалою</w:t>
            </w:r>
          </w:p>
        </w:tc>
      </w:tr>
      <w:tr w:rsidR="00956AF5" w:rsidTr="00956AF5">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6AF5" w:rsidRDefault="00956AF5">
            <w:pPr>
              <w:spacing w:after="0" w:line="240" w:lineRule="auto"/>
              <w:rPr>
                <w:rFonts w:ascii="Times New Roman" w:hAnsi="Times New Roman"/>
                <w:sz w:val="24"/>
                <w:szCs w:val="24"/>
                <w:lang w:val="uk-UA" w:eastAsia="ar-SA"/>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956AF5" w:rsidRDefault="00956AF5">
            <w:pPr>
              <w:suppressAutoHyphens/>
              <w:ind w:right="-144"/>
              <w:jc w:val="center"/>
              <w:rPr>
                <w:rFonts w:ascii="Times New Roman" w:hAnsi="Times New Roman"/>
                <w:sz w:val="24"/>
                <w:szCs w:val="24"/>
                <w:lang w:val="uk-UA" w:eastAsia="ar-SA"/>
              </w:rPr>
            </w:pPr>
            <w:r>
              <w:rPr>
                <w:rFonts w:ascii="Times New Roman" w:hAnsi="Times New Roman"/>
                <w:sz w:val="24"/>
                <w:szCs w:val="24"/>
                <w:lang w:val="uk-UA" w:eastAsia="ar-SA"/>
              </w:rPr>
              <w:t>для екзамену</w:t>
            </w:r>
          </w:p>
        </w:tc>
        <w:tc>
          <w:tcPr>
            <w:tcW w:w="2395" w:type="dxa"/>
            <w:tcBorders>
              <w:top w:val="single" w:sz="4" w:space="0" w:color="auto"/>
              <w:left w:val="single" w:sz="4" w:space="0" w:color="auto"/>
              <w:bottom w:val="single" w:sz="4" w:space="0" w:color="auto"/>
              <w:right w:val="single" w:sz="4" w:space="0" w:color="auto"/>
            </w:tcBorders>
            <w:vAlign w:val="center"/>
            <w:hideMark/>
          </w:tcPr>
          <w:p w:rsidR="00956AF5" w:rsidRDefault="00956AF5">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для заліку</w:t>
            </w:r>
          </w:p>
        </w:tc>
      </w:tr>
      <w:tr w:rsidR="00956AF5" w:rsidTr="00956AF5">
        <w:tc>
          <w:tcPr>
            <w:tcW w:w="2738" w:type="dxa"/>
            <w:tcBorders>
              <w:top w:val="single" w:sz="4" w:space="0" w:color="auto"/>
              <w:left w:val="single" w:sz="4" w:space="0" w:color="auto"/>
              <w:bottom w:val="single" w:sz="4" w:space="0" w:color="auto"/>
              <w:right w:val="single" w:sz="4" w:space="0" w:color="auto"/>
            </w:tcBorders>
            <w:vAlign w:val="center"/>
            <w:hideMark/>
          </w:tcPr>
          <w:p w:rsidR="00956AF5" w:rsidRDefault="00956AF5">
            <w:pPr>
              <w:suppressAutoHyphens/>
              <w:ind w:left="180"/>
              <w:jc w:val="center"/>
              <w:rPr>
                <w:rFonts w:ascii="Times New Roman" w:hAnsi="Times New Roman"/>
                <w:b/>
                <w:bCs/>
                <w:sz w:val="24"/>
                <w:szCs w:val="24"/>
                <w:lang w:val="uk-UA" w:eastAsia="ar-SA"/>
              </w:rPr>
            </w:pPr>
            <w:r>
              <w:rPr>
                <w:rFonts w:ascii="Times New Roman" w:hAnsi="Times New Roman"/>
                <w:sz w:val="24"/>
                <w:szCs w:val="24"/>
                <w:lang w:val="uk-UA" w:eastAsia="ar-SA"/>
              </w:rPr>
              <w:t>90 – 100</w:t>
            </w:r>
          </w:p>
        </w:tc>
        <w:tc>
          <w:tcPr>
            <w:tcW w:w="2394" w:type="dxa"/>
            <w:tcBorders>
              <w:top w:val="single" w:sz="4" w:space="0" w:color="auto"/>
              <w:left w:val="single" w:sz="4" w:space="0" w:color="auto"/>
              <w:bottom w:val="single" w:sz="4" w:space="0" w:color="auto"/>
              <w:right w:val="single" w:sz="4" w:space="0" w:color="auto"/>
            </w:tcBorders>
            <w:vAlign w:val="center"/>
            <w:hideMark/>
          </w:tcPr>
          <w:p w:rsidR="00956AF5" w:rsidRDefault="00956AF5">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 xml:space="preserve">відмінно </w:t>
            </w:r>
          </w:p>
        </w:tc>
        <w:tc>
          <w:tcPr>
            <w:tcW w:w="2395" w:type="dxa"/>
            <w:vMerge w:val="restart"/>
            <w:tcBorders>
              <w:top w:val="single" w:sz="4" w:space="0" w:color="auto"/>
              <w:left w:val="single" w:sz="4" w:space="0" w:color="auto"/>
              <w:bottom w:val="single" w:sz="4" w:space="0" w:color="auto"/>
              <w:right w:val="single" w:sz="4" w:space="0" w:color="auto"/>
            </w:tcBorders>
          </w:tcPr>
          <w:p w:rsidR="00956AF5" w:rsidRDefault="00956AF5">
            <w:pPr>
              <w:suppressAutoHyphens/>
              <w:jc w:val="center"/>
              <w:rPr>
                <w:rFonts w:ascii="Times New Roman" w:hAnsi="Times New Roman"/>
                <w:sz w:val="24"/>
                <w:szCs w:val="24"/>
                <w:lang w:val="uk-UA" w:eastAsia="ar-SA"/>
              </w:rPr>
            </w:pPr>
          </w:p>
          <w:p w:rsidR="00956AF5" w:rsidRDefault="00956AF5">
            <w:pPr>
              <w:suppressAutoHyphens/>
              <w:jc w:val="center"/>
              <w:rPr>
                <w:rFonts w:ascii="Times New Roman" w:hAnsi="Times New Roman"/>
                <w:sz w:val="24"/>
                <w:szCs w:val="24"/>
                <w:lang w:val="uk-UA" w:eastAsia="ar-SA"/>
              </w:rPr>
            </w:pPr>
          </w:p>
          <w:p w:rsidR="00956AF5" w:rsidRDefault="00956AF5">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зараховано</w:t>
            </w:r>
          </w:p>
        </w:tc>
      </w:tr>
      <w:tr w:rsidR="00956AF5" w:rsidTr="00956AF5">
        <w:trPr>
          <w:trHeight w:val="554"/>
        </w:trPr>
        <w:tc>
          <w:tcPr>
            <w:tcW w:w="2738" w:type="dxa"/>
            <w:tcBorders>
              <w:top w:val="single" w:sz="4" w:space="0" w:color="auto"/>
              <w:left w:val="single" w:sz="4" w:space="0" w:color="auto"/>
              <w:bottom w:val="single" w:sz="4" w:space="0" w:color="auto"/>
              <w:right w:val="single" w:sz="4" w:space="0" w:color="auto"/>
            </w:tcBorders>
            <w:vAlign w:val="center"/>
            <w:hideMark/>
          </w:tcPr>
          <w:p w:rsidR="00956AF5" w:rsidRDefault="00956AF5">
            <w:pPr>
              <w:suppressAutoHyphens/>
              <w:ind w:left="180"/>
              <w:jc w:val="center"/>
              <w:rPr>
                <w:rFonts w:ascii="Times New Roman" w:hAnsi="Times New Roman"/>
                <w:sz w:val="24"/>
                <w:szCs w:val="24"/>
                <w:lang w:val="uk-UA" w:eastAsia="ar-SA"/>
              </w:rPr>
            </w:pPr>
            <w:r>
              <w:rPr>
                <w:rFonts w:ascii="Times New Roman" w:hAnsi="Times New Roman"/>
                <w:sz w:val="24"/>
                <w:szCs w:val="24"/>
                <w:lang w:val="en-US" w:eastAsia="ar-SA"/>
              </w:rPr>
              <w:t>7</w:t>
            </w:r>
            <w:r>
              <w:rPr>
                <w:rFonts w:ascii="Times New Roman" w:hAnsi="Times New Roman"/>
                <w:sz w:val="24"/>
                <w:szCs w:val="24"/>
                <w:lang w:val="uk-UA" w:eastAsia="ar-SA"/>
              </w:rPr>
              <w:t>0-89</w:t>
            </w:r>
          </w:p>
        </w:tc>
        <w:tc>
          <w:tcPr>
            <w:tcW w:w="2394" w:type="dxa"/>
            <w:tcBorders>
              <w:top w:val="single" w:sz="4" w:space="0" w:color="auto"/>
              <w:left w:val="single" w:sz="4" w:space="0" w:color="auto"/>
              <w:bottom w:val="single" w:sz="4" w:space="0" w:color="auto"/>
              <w:right w:val="single" w:sz="4" w:space="0" w:color="auto"/>
            </w:tcBorders>
            <w:vAlign w:val="center"/>
            <w:hideMark/>
          </w:tcPr>
          <w:p w:rsidR="00956AF5" w:rsidRDefault="00956AF5">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 xml:space="preserve">добре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AF5" w:rsidRDefault="00956AF5">
            <w:pPr>
              <w:spacing w:after="0" w:line="240" w:lineRule="auto"/>
              <w:rPr>
                <w:rFonts w:ascii="Times New Roman" w:hAnsi="Times New Roman"/>
                <w:sz w:val="24"/>
                <w:szCs w:val="24"/>
                <w:lang w:val="uk-UA" w:eastAsia="ar-SA"/>
              </w:rPr>
            </w:pPr>
          </w:p>
        </w:tc>
      </w:tr>
      <w:tr w:rsidR="00956AF5" w:rsidTr="00956AF5">
        <w:trPr>
          <w:trHeight w:val="554"/>
        </w:trPr>
        <w:tc>
          <w:tcPr>
            <w:tcW w:w="2738" w:type="dxa"/>
            <w:tcBorders>
              <w:top w:val="single" w:sz="4" w:space="0" w:color="auto"/>
              <w:left w:val="single" w:sz="4" w:space="0" w:color="auto"/>
              <w:bottom w:val="single" w:sz="4" w:space="0" w:color="auto"/>
              <w:right w:val="single" w:sz="4" w:space="0" w:color="auto"/>
            </w:tcBorders>
            <w:vAlign w:val="center"/>
            <w:hideMark/>
          </w:tcPr>
          <w:p w:rsidR="00956AF5" w:rsidRDefault="00956AF5">
            <w:pPr>
              <w:suppressAutoHyphens/>
              <w:ind w:left="180"/>
              <w:jc w:val="center"/>
              <w:rPr>
                <w:rFonts w:ascii="Times New Roman" w:hAnsi="Times New Roman"/>
                <w:sz w:val="24"/>
                <w:szCs w:val="24"/>
                <w:lang w:val="uk-UA" w:eastAsia="ar-SA"/>
              </w:rPr>
            </w:pPr>
            <w:r>
              <w:rPr>
                <w:rFonts w:ascii="Times New Roman" w:hAnsi="Times New Roman"/>
                <w:sz w:val="24"/>
                <w:szCs w:val="24"/>
                <w:lang w:val="en-US" w:eastAsia="ar-SA"/>
              </w:rPr>
              <w:t>5</w:t>
            </w:r>
            <w:r>
              <w:rPr>
                <w:rFonts w:ascii="Times New Roman" w:hAnsi="Times New Roman"/>
                <w:sz w:val="24"/>
                <w:szCs w:val="24"/>
                <w:lang w:val="uk-UA" w:eastAsia="ar-SA"/>
              </w:rPr>
              <w:t>0-69</w:t>
            </w:r>
          </w:p>
        </w:tc>
        <w:tc>
          <w:tcPr>
            <w:tcW w:w="2394" w:type="dxa"/>
            <w:tcBorders>
              <w:top w:val="single" w:sz="4" w:space="0" w:color="auto"/>
              <w:left w:val="single" w:sz="4" w:space="0" w:color="auto"/>
              <w:bottom w:val="single" w:sz="4" w:space="0" w:color="auto"/>
              <w:right w:val="single" w:sz="4" w:space="0" w:color="auto"/>
            </w:tcBorders>
            <w:vAlign w:val="center"/>
            <w:hideMark/>
          </w:tcPr>
          <w:p w:rsidR="00956AF5" w:rsidRDefault="00956AF5">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AF5" w:rsidRDefault="00956AF5">
            <w:pPr>
              <w:spacing w:after="0" w:line="240" w:lineRule="auto"/>
              <w:rPr>
                <w:rFonts w:ascii="Times New Roman" w:hAnsi="Times New Roman"/>
                <w:sz w:val="24"/>
                <w:szCs w:val="24"/>
                <w:lang w:val="uk-UA" w:eastAsia="ar-SA"/>
              </w:rPr>
            </w:pPr>
          </w:p>
        </w:tc>
      </w:tr>
      <w:tr w:rsidR="00956AF5" w:rsidTr="00956AF5">
        <w:tc>
          <w:tcPr>
            <w:tcW w:w="2738" w:type="dxa"/>
            <w:tcBorders>
              <w:top w:val="single" w:sz="4" w:space="0" w:color="auto"/>
              <w:left w:val="single" w:sz="4" w:space="0" w:color="auto"/>
              <w:bottom w:val="single" w:sz="4" w:space="0" w:color="auto"/>
              <w:right w:val="single" w:sz="4" w:space="0" w:color="auto"/>
            </w:tcBorders>
            <w:vAlign w:val="center"/>
            <w:hideMark/>
          </w:tcPr>
          <w:p w:rsidR="00956AF5" w:rsidRDefault="00956AF5">
            <w:pPr>
              <w:suppressAutoHyphens/>
              <w:ind w:left="180"/>
              <w:jc w:val="center"/>
              <w:rPr>
                <w:rFonts w:ascii="Times New Roman" w:hAnsi="Times New Roman"/>
                <w:sz w:val="24"/>
                <w:szCs w:val="24"/>
                <w:lang w:val="uk-UA" w:eastAsia="ar-SA"/>
              </w:rPr>
            </w:pPr>
            <w:r>
              <w:rPr>
                <w:rFonts w:ascii="Times New Roman" w:hAnsi="Times New Roman"/>
                <w:sz w:val="24"/>
                <w:szCs w:val="24"/>
                <w:lang w:val="uk-UA" w:eastAsia="ar-SA"/>
              </w:rPr>
              <w:t>1-49</w:t>
            </w:r>
          </w:p>
        </w:tc>
        <w:tc>
          <w:tcPr>
            <w:tcW w:w="2394" w:type="dxa"/>
            <w:tcBorders>
              <w:top w:val="single" w:sz="4" w:space="0" w:color="auto"/>
              <w:left w:val="single" w:sz="4" w:space="0" w:color="auto"/>
              <w:bottom w:val="single" w:sz="4" w:space="0" w:color="auto"/>
              <w:right w:val="single" w:sz="4" w:space="0" w:color="auto"/>
            </w:tcBorders>
            <w:vAlign w:val="center"/>
            <w:hideMark/>
          </w:tcPr>
          <w:p w:rsidR="00956AF5" w:rsidRDefault="00956AF5">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незадовільно</w:t>
            </w:r>
          </w:p>
        </w:tc>
        <w:tc>
          <w:tcPr>
            <w:tcW w:w="2395" w:type="dxa"/>
            <w:tcBorders>
              <w:top w:val="single" w:sz="4" w:space="0" w:color="auto"/>
              <w:left w:val="single" w:sz="4" w:space="0" w:color="auto"/>
              <w:bottom w:val="single" w:sz="4" w:space="0" w:color="auto"/>
              <w:right w:val="single" w:sz="4" w:space="0" w:color="auto"/>
            </w:tcBorders>
            <w:hideMark/>
          </w:tcPr>
          <w:p w:rsidR="00956AF5" w:rsidRDefault="00956AF5">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не зараховано</w:t>
            </w:r>
          </w:p>
        </w:tc>
      </w:tr>
    </w:tbl>
    <w:p w:rsidR="00956AF5" w:rsidRDefault="00956AF5" w:rsidP="00956AF5">
      <w:pPr>
        <w:shd w:val="clear" w:color="auto" w:fill="FFFFFF"/>
        <w:spacing w:after="0" w:line="240" w:lineRule="auto"/>
        <w:ind w:firstLine="708"/>
        <w:jc w:val="both"/>
        <w:rPr>
          <w:rFonts w:ascii="Times New Roman" w:hAnsi="Times New Roman"/>
          <w:b/>
          <w:sz w:val="24"/>
          <w:szCs w:val="24"/>
          <w:lang w:val="uk-UA"/>
        </w:rPr>
      </w:pPr>
    </w:p>
    <w:p w:rsidR="00956AF5" w:rsidRDefault="00956AF5" w:rsidP="00956AF5">
      <w:pPr>
        <w:shd w:val="clear" w:color="auto" w:fill="FFFFFF"/>
        <w:spacing w:after="0" w:line="240" w:lineRule="auto"/>
        <w:ind w:firstLine="708"/>
        <w:jc w:val="center"/>
        <w:rPr>
          <w:rFonts w:ascii="Times New Roman" w:hAnsi="Times New Roman"/>
          <w:b/>
          <w:bCs/>
          <w:spacing w:val="-3"/>
          <w:sz w:val="24"/>
          <w:szCs w:val="24"/>
          <w:lang w:val="uk-UA"/>
        </w:rPr>
      </w:pPr>
      <w:r>
        <w:rPr>
          <w:rFonts w:ascii="Times New Roman" w:hAnsi="Times New Roman"/>
          <w:b/>
          <w:sz w:val="24"/>
          <w:szCs w:val="24"/>
          <w:lang w:val="uk-UA"/>
        </w:rPr>
        <w:t>9.</w:t>
      </w:r>
      <w:r>
        <w:rPr>
          <w:rFonts w:ascii="Times New Roman" w:hAnsi="Times New Roman"/>
          <w:sz w:val="24"/>
          <w:szCs w:val="24"/>
          <w:lang w:val="uk-UA"/>
        </w:rPr>
        <w:t xml:space="preserve"> </w:t>
      </w:r>
      <w:r>
        <w:rPr>
          <w:rFonts w:ascii="Times New Roman" w:hAnsi="Times New Roman"/>
          <w:b/>
          <w:bCs/>
          <w:spacing w:val="-3"/>
          <w:sz w:val="24"/>
          <w:szCs w:val="24"/>
          <w:lang w:val="uk-UA"/>
        </w:rPr>
        <w:t>РЕКОМЕНДОВАНА ЛІТЕРАТУРА</w:t>
      </w:r>
    </w:p>
    <w:p w:rsidR="00956AF5" w:rsidRDefault="00956AF5" w:rsidP="00956AF5">
      <w:pPr>
        <w:shd w:val="clear" w:color="auto" w:fill="FFFFFF"/>
        <w:spacing w:after="0" w:line="240" w:lineRule="auto"/>
        <w:ind w:firstLine="720"/>
        <w:jc w:val="center"/>
        <w:rPr>
          <w:rFonts w:ascii="Times New Roman" w:hAnsi="Times New Roman"/>
          <w:sz w:val="24"/>
          <w:szCs w:val="24"/>
          <w:lang w:val="uk-UA"/>
        </w:rPr>
      </w:pPr>
    </w:p>
    <w:p w:rsidR="00956AF5" w:rsidRDefault="00956AF5" w:rsidP="00956AF5">
      <w:pPr>
        <w:pStyle w:val="a4"/>
        <w:spacing w:before="0" w:beforeAutospacing="0" w:after="0" w:afterAutospacing="0"/>
        <w:ind w:left="284" w:hanging="284"/>
        <w:jc w:val="center"/>
        <w:rPr>
          <w:b/>
        </w:rPr>
      </w:pPr>
      <w:r>
        <w:tab/>
      </w:r>
      <w:r>
        <w:rPr>
          <w:b/>
        </w:rPr>
        <w:t>Основна література</w:t>
      </w:r>
    </w:p>
    <w:p w:rsidR="00956AF5" w:rsidRDefault="00956AF5" w:rsidP="00956AF5">
      <w:pPr>
        <w:pStyle w:val="a4"/>
        <w:spacing w:before="0" w:beforeAutospacing="0" w:after="0" w:afterAutospacing="0"/>
        <w:ind w:left="284" w:hanging="284"/>
        <w:jc w:val="both"/>
      </w:pPr>
      <w:r>
        <w:t xml:space="preserve">1. </w:t>
      </w:r>
      <w:proofErr w:type="spellStart"/>
      <w:r>
        <w:t>Агеева</w:t>
      </w:r>
      <w:proofErr w:type="spellEnd"/>
      <w:r>
        <w:t xml:space="preserve"> О. А, </w:t>
      </w:r>
      <w:proofErr w:type="spellStart"/>
      <w:r>
        <w:t>Двориченко</w:t>
      </w:r>
      <w:proofErr w:type="spellEnd"/>
      <w:r>
        <w:t xml:space="preserve"> В. В., </w:t>
      </w:r>
      <w:proofErr w:type="spellStart"/>
      <w:r>
        <w:t>Забаев</w:t>
      </w:r>
      <w:proofErr w:type="spellEnd"/>
      <w:r>
        <w:t xml:space="preserve"> Ю. В. и др. </w:t>
      </w:r>
      <w:proofErr w:type="spellStart"/>
      <w:r>
        <w:t>Некоторые</w:t>
      </w:r>
      <w:proofErr w:type="spellEnd"/>
      <w:r>
        <w:t xml:space="preserve"> </w:t>
      </w:r>
      <w:proofErr w:type="spellStart"/>
      <w:r>
        <w:t>аспекты</w:t>
      </w:r>
      <w:proofErr w:type="spellEnd"/>
      <w:r>
        <w:t xml:space="preserve"> </w:t>
      </w:r>
      <w:proofErr w:type="spellStart"/>
      <w:r>
        <w:t>функционирования</w:t>
      </w:r>
      <w:proofErr w:type="spellEnd"/>
      <w:r>
        <w:t xml:space="preserve"> </w:t>
      </w:r>
      <w:proofErr w:type="spellStart"/>
      <w:r>
        <w:t>индустрии</w:t>
      </w:r>
      <w:proofErr w:type="spellEnd"/>
      <w:r>
        <w:t xml:space="preserve"> </w:t>
      </w:r>
      <w:proofErr w:type="spellStart"/>
      <w:r>
        <w:t>туризма</w:t>
      </w:r>
      <w:proofErr w:type="spellEnd"/>
      <w:r>
        <w:t xml:space="preserve"> / </w:t>
      </w:r>
      <w:proofErr w:type="spellStart"/>
      <w:r>
        <w:t>Под</w:t>
      </w:r>
      <w:proofErr w:type="spellEnd"/>
      <w:r>
        <w:t xml:space="preserve"> </w:t>
      </w:r>
      <w:proofErr w:type="spellStart"/>
      <w:r>
        <w:t>общ</w:t>
      </w:r>
      <w:proofErr w:type="spellEnd"/>
      <w:r>
        <w:t xml:space="preserve">. ред. А. Л. </w:t>
      </w:r>
      <w:proofErr w:type="spellStart"/>
      <w:r>
        <w:t>Лесникова</w:t>
      </w:r>
      <w:proofErr w:type="spellEnd"/>
      <w:r>
        <w:t xml:space="preserve">, И. П. </w:t>
      </w:r>
      <w:proofErr w:type="spellStart"/>
      <w:r>
        <w:t>Мацицкого</w:t>
      </w:r>
      <w:proofErr w:type="spellEnd"/>
      <w:r>
        <w:t xml:space="preserve">, А. В. </w:t>
      </w:r>
      <w:proofErr w:type="spellStart"/>
      <w:r>
        <w:t>Чернышева</w:t>
      </w:r>
      <w:proofErr w:type="spellEnd"/>
      <w:r>
        <w:t xml:space="preserve">. — М.: </w:t>
      </w:r>
      <w:proofErr w:type="spellStart"/>
      <w:r>
        <w:t>Вестник</w:t>
      </w:r>
      <w:proofErr w:type="spellEnd"/>
      <w:r>
        <w:t>, 1998.</w:t>
      </w:r>
    </w:p>
    <w:p w:rsidR="00956AF5" w:rsidRDefault="00956AF5" w:rsidP="00956AF5">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Бейдик</w:t>
      </w:r>
      <w:proofErr w:type="spellEnd"/>
      <w:r>
        <w:rPr>
          <w:rFonts w:ascii="Times New Roman" w:hAnsi="Times New Roman"/>
          <w:sz w:val="24"/>
          <w:szCs w:val="24"/>
        </w:rPr>
        <w:t xml:space="preserve"> О. О. </w:t>
      </w:r>
      <w:proofErr w:type="spellStart"/>
      <w:r>
        <w:rPr>
          <w:rFonts w:ascii="Times New Roman" w:hAnsi="Times New Roman"/>
          <w:sz w:val="24"/>
          <w:szCs w:val="24"/>
        </w:rPr>
        <w:t>Рекреаційно-туристські</w:t>
      </w:r>
      <w:proofErr w:type="spellEnd"/>
      <w:r>
        <w:rPr>
          <w:rFonts w:ascii="Times New Roman" w:hAnsi="Times New Roman"/>
          <w:sz w:val="24"/>
          <w:szCs w:val="24"/>
        </w:rPr>
        <w:t xml:space="preserve"> </w:t>
      </w:r>
      <w:proofErr w:type="spellStart"/>
      <w:r>
        <w:rPr>
          <w:rFonts w:ascii="Times New Roman" w:hAnsi="Times New Roman"/>
          <w:sz w:val="24"/>
          <w:szCs w:val="24"/>
        </w:rPr>
        <w:t>ресурси</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w:t>
      </w:r>
      <w:proofErr w:type="spellStart"/>
      <w:r>
        <w:rPr>
          <w:rFonts w:ascii="Times New Roman" w:hAnsi="Times New Roman"/>
          <w:sz w:val="24"/>
          <w:szCs w:val="24"/>
        </w:rPr>
        <w:t>методологія</w:t>
      </w:r>
      <w:proofErr w:type="spellEnd"/>
      <w:r>
        <w:rPr>
          <w:rFonts w:ascii="Times New Roman" w:hAnsi="Times New Roman"/>
          <w:sz w:val="24"/>
          <w:szCs w:val="24"/>
        </w:rPr>
        <w:t xml:space="preserve"> та методика </w:t>
      </w:r>
      <w:proofErr w:type="spellStart"/>
      <w:r>
        <w:rPr>
          <w:rFonts w:ascii="Times New Roman" w:hAnsi="Times New Roman"/>
          <w:sz w:val="24"/>
          <w:szCs w:val="24"/>
        </w:rPr>
        <w:t>аналізу</w:t>
      </w:r>
      <w:proofErr w:type="spellEnd"/>
      <w:r>
        <w:rPr>
          <w:rFonts w:ascii="Times New Roman" w:hAnsi="Times New Roman"/>
          <w:sz w:val="24"/>
          <w:szCs w:val="24"/>
        </w:rPr>
        <w:t xml:space="preserve">, </w:t>
      </w:r>
      <w:proofErr w:type="spellStart"/>
      <w:r>
        <w:rPr>
          <w:rFonts w:ascii="Times New Roman" w:hAnsi="Times New Roman"/>
          <w:sz w:val="24"/>
          <w:szCs w:val="24"/>
        </w:rPr>
        <w:t>термінологія</w:t>
      </w:r>
      <w:proofErr w:type="spellEnd"/>
      <w:r>
        <w:rPr>
          <w:rFonts w:ascii="Times New Roman" w:hAnsi="Times New Roman"/>
          <w:sz w:val="24"/>
          <w:szCs w:val="24"/>
        </w:rPr>
        <w:t xml:space="preserve">, </w:t>
      </w:r>
      <w:proofErr w:type="spellStart"/>
      <w:r>
        <w:rPr>
          <w:rFonts w:ascii="Times New Roman" w:hAnsi="Times New Roman"/>
          <w:sz w:val="24"/>
          <w:szCs w:val="24"/>
        </w:rPr>
        <w:t>районування</w:t>
      </w:r>
      <w:proofErr w:type="spellEnd"/>
      <w:r>
        <w:rPr>
          <w:rFonts w:ascii="Times New Roman" w:hAnsi="Times New Roman"/>
          <w:sz w:val="24"/>
          <w:szCs w:val="24"/>
        </w:rPr>
        <w:t xml:space="preserve">. - К.: </w:t>
      </w:r>
      <w:proofErr w:type="spellStart"/>
      <w:r>
        <w:rPr>
          <w:rFonts w:ascii="Times New Roman" w:hAnsi="Times New Roman"/>
          <w:sz w:val="24"/>
          <w:szCs w:val="24"/>
        </w:rPr>
        <w:t>Київ</w:t>
      </w:r>
      <w:proofErr w:type="spellEnd"/>
      <w:r>
        <w:rPr>
          <w:rFonts w:ascii="Times New Roman" w:hAnsi="Times New Roman"/>
          <w:sz w:val="24"/>
          <w:szCs w:val="24"/>
        </w:rPr>
        <w:t>, ун-т, 2001. - 395 с.</w:t>
      </w:r>
    </w:p>
    <w:p w:rsidR="00956AF5" w:rsidRDefault="00956AF5" w:rsidP="00956AF5">
      <w:pPr>
        <w:pStyle w:val="a4"/>
        <w:spacing w:before="0" w:beforeAutospacing="0" w:after="0" w:afterAutospacing="0"/>
        <w:ind w:left="284" w:hanging="284"/>
        <w:jc w:val="both"/>
      </w:pPr>
      <w:r>
        <w:t xml:space="preserve">3. </w:t>
      </w:r>
      <w:proofErr w:type="spellStart"/>
      <w:r>
        <w:t>Биржаков</w:t>
      </w:r>
      <w:proofErr w:type="spellEnd"/>
      <w:r>
        <w:t xml:space="preserve"> М. Б. </w:t>
      </w:r>
      <w:proofErr w:type="spellStart"/>
      <w:r>
        <w:t>Введение</w:t>
      </w:r>
      <w:proofErr w:type="spellEnd"/>
      <w:r>
        <w:t xml:space="preserve"> в туризм. — СПб.: "</w:t>
      </w:r>
      <w:proofErr w:type="spellStart"/>
      <w:r>
        <w:t>Издательский</w:t>
      </w:r>
      <w:proofErr w:type="spellEnd"/>
      <w:r>
        <w:t xml:space="preserve"> </w:t>
      </w:r>
      <w:proofErr w:type="spellStart"/>
      <w:r>
        <w:t>дом</w:t>
      </w:r>
      <w:proofErr w:type="spellEnd"/>
      <w:r>
        <w:t xml:space="preserve"> </w:t>
      </w:r>
      <w:proofErr w:type="spellStart"/>
      <w:r>
        <w:t>Гер</w:t>
      </w:r>
      <w:proofErr w:type="spellEnd"/>
      <w:r>
        <w:t>-да", 2002.</w:t>
      </w:r>
    </w:p>
    <w:p w:rsidR="00956AF5" w:rsidRDefault="00956AF5" w:rsidP="00956AF5">
      <w:pPr>
        <w:pStyle w:val="a4"/>
        <w:spacing w:before="0" w:beforeAutospacing="0" w:after="0" w:afterAutospacing="0"/>
        <w:ind w:left="284" w:hanging="284"/>
        <w:jc w:val="both"/>
      </w:pPr>
      <w:r>
        <w:t xml:space="preserve">4. Зорин И. В., </w:t>
      </w:r>
      <w:proofErr w:type="spellStart"/>
      <w:r>
        <w:t>Квартальнов</w:t>
      </w:r>
      <w:proofErr w:type="spellEnd"/>
      <w:r>
        <w:t xml:space="preserve"> В. А </w:t>
      </w:r>
      <w:proofErr w:type="spellStart"/>
      <w:r>
        <w:t>Энциклопедия</w:t>
      </w:r>
      <w:proofErr w:type="spellEnd"/>
      <w:r>
        <w:t xml:space="preserve"> </w:t>
      </w:r>
      <w:proofErr w:type="spellStart"/>
      <w:r>
        <w:t>туризма</w:t>
      </w:r>
      <w:proofErr w:type="spellEnd"/>
      <w:r>
        <w:t xml:space="preserve">. — М.: </w:t>
      </w:r>
      <w:proofErr w:type="spellStart"/>
      <w:r>
        <w:t>Финансы</w:t>
      </w:r>
      <w:proofErr w:type="spellEnd"/>
      <w:r>
        <w:t xml:space="preserve"> и статистика, 2000.</w:t>
      </w:r>
    </w:p>
    <w:p w:rsidR="00956AF5" w:rsidRDefault="00956AF5" w:rsidP="00956AF5">
      <w:pPr>
        <w:pStyle w:val="a4"/>
        <w:spacing w:before="0" w:beforeAutospacing="0" w:after="0" w:afterAutospacing="0"/>
        <w:ind w:left="284" w:hanging="284"/>
        <w:jc w:val="both"/>
      </w:pPr>
      <w:r>
        <w:t xml:space="preserve">5. </w:t>
      </w:r>
      <w:proofErr w:type="spellStart"/>
      <w:r>
        <w:t>Ильина</w:t>
      </w:r>
      <w:proofErr w:type="spellEnd"/>
      <w:r>
        <w:t xml:space="preserve"> Е. И. </w:t>
      </w:r>
      <w:proofErr w:type="spellStart"/>
      <w:r>
        <w:t>Туроперейтинг</w:t>
      </w:r>
      <w:proofErr w:type="spellEnd"/>
      <w:r>
        <w:t xml:space="preserve">: </w:t>
      </w:r>
      <w:proofErr w:type="spellStart"/>
      <w:r>
        <w:t>организация</w:t>
      </w:r>
      <w:proofErr w:type="spellEnd"/>
      <w:r>
        <w:t xml:space="preserve"> </w:t>
      </w:r>
      <w:proofErr w:type="spellStart"/>
      <w:r>
        <w:t>деятельности</w:t>
      </w:r>
      <w:proofErr w:type="spellEnd"/>
      <w:r>
        <w:t xml:space="preserve">. — М.: </w:t>
      </w:r>
      <w:proofErr w:type="spellStart"/>
      <w:r>
        <w:t>Финансы</w:t>
      </w:r>
      <w:proofErr w:type="spellEnd"/>
      <w:r>
        <w:t xml:space="preserve"> и статистика, 2001.</w:t>
      </w:r>
    </w:p>
    <w:p w:rsidR="00956AF5" w:rsidRDefault="00956AF5" w:rsidP="00956AF5">
      <w:pPr>
        <w:widowControl w:val="0"/>
        <w:tabs>
          <w:tab w:val="left" w:pos="360"/>
          <w:tab w:val="left" w:pos="540"/>
          <w:tab w:val="left" w:pos="900"/>
        </w:tabs>
        <w:spacing w:after="0" w:line="240" w:lineRule="auto"/>
        <w:ind w:left="284" w:hanging="284"/>
        <w:jc w:val="both"/>
        <w:rPr>
          <w:rFonts w:ascii="Times New Roman" w:hAnsi="Times New Roman"/>
          <w:sz w:val="24"/>
          <w:szCs w:val="24"/>
        </w:rPr>
      </w:pPr>
      <w:r>
        <w:rPr>
          <w:rFonts w:ascii="Times New Roman" w:hAnsi="Times New Roman"/>
          <w:sz w:val="24"/>
          <w:szCs w:val="24"/>
          <w:lang w:val="uk-UA"/>
        </w:rPr>
        <w:t>6.Закон України „Про внесення змін до Закону України „Про туризм” від 18 листопада 2003 р. № 1282 // Урядовий кур’єр. – 2003. – 25 груд. (№ 244) – С. 15-19.</w:t>
      </w:r>
    </w:p>
    <w:p w:rsidR="00956AF5" w:rsidRDefault="00956AF5" w:rsidP="00956AF5">
      <w:pPr>
        <w:widowControl w:val="0"/>
        <w:tabs>
          <w:tab w:val="left" w:pos="360"/>
          <w:tab w:val="left" w:pos="540"/>
          <w:tab w:val="left" w:pos="900"/>
        </w:tabs>
        <w:spacing w:after="0" w:line="240" w:lineRule="auto"/>
        <w:ind w:left="284" w:hanging="284"/>
        <w:jc w:val="both"/>
        <w:rPr>
          <w:rFonts w:ascii="Times New Roman" w:hAnsi="Times New Roman"/>
          <w:sz w:val="24"/>
          <w:szCs w:val="24"/>
        </w:rPr>
      </w:pPr>
      <w:r>
        <w:rPr>
          <w:rFonts w:ascii="Times New Roman" w:hAnsi="Times New Roman"/>
          <w:sz w:val="24"/>
          <w:szCs w:val="24"/>
          <w:lang w:val="uk-UA"/>
        </w:rPr>
        <w:t xml:space="preserve">7. Закон України «Про охорону культурної спадщини» від 08.06.2000 р. </w:t>
      </w:r>
    </w:p>
    <w:p w:rsidR="00956AF5" w:rsidRDefault="00956AF5" w:rsidP="00956AF5">
      <w:pPr>
        <w:widowControl w:val="0"/>
        <w:tabs>
          <w:tab w:val="left" w:pos="360"/>
          <w:tab w:val="left" w:pos="540"/>
          <w:tab w:val="left" w:pos="900"/>
        </w:tabs>
        <w:spacing w:after="0" w:line="240" w:lineRule="auto"/>
        <w:ind w:left="284" w:hanging="284"/>
        <w:jc w:val="both"/>
        <w:rPr>
          <w:rFonts w:ascii="Times New Roman" w:hAnsi="Times New Roman"/>
          <w:sz w:val="24"/>
          <w:szCs w:val="24"/>
          <w:lang w:val="uk-UA"/>
        </w:rPr>
      </w:pPr>
      <w:r>
        <w:rPr>
          <w:rFonts w:ascii="Times New Roman" w:hAnsi="Times New Roman"/>
          <w:sz w:val="24"/>
          <w:szCs w:val="24"/>
          <w:lang w:val="uk-UA"/>
        </w:rPr>
        <w:t>8. Закон України «Про курорти» від 5.10.2000 р. № 2026</w:t>
      </w:r>
    </w:p>
    <w:p w:rsidR="00956AF5" w:rsidRDefault="00956AF5" w:rsidP="00956AF5">
      <w:pPr>
        <w:pStyle w:val="a4"/>
        <w:spacing w:before="0" w:beforeAutospacing="0" w:after="0" w:afterAutospacing="0"/>
        <w:ind w:left="284" w:hanging="284"/>
        <w:jc w:val="both"/>
      </w:pPr>
      <w:r>
        <w:t xml:space="preserve">9. </w:t>
      </w:r>
      <w:proofErr w:type="spellStart"/>
      <w:r>
        <w:t>Кабушкин</w:t>
      </w:r>
      <w:proofErr w:type="spellEnd"/>
      <w:r>
        <w:t xml:space="preserve"> Я. Я. Менеджмент </w:t>
      </w:r>
      <w:proofErr w:type="spellStart"/>
      <w:r>
        <w:t>туризма</w:t>
      </w:r>
      <w:proofErr w:type="spellEnd"/>
      <w:r>
        <w:t xml:space="preserve">: </w:t>
      </w:r>
      <w:proofErr w:type="spellStart"/>
      <w:r>
        <w:t>Учеб</w:t>
      </w:r>
      <w:proofErr w:type="spellEnd"/>
      <w:r>
        <w:t>. пособ. — Мн.: БГЭУ, 2001.</w:t>
      </w:r>
    </w:p>
    <w:p w:rsidR="00956AF5" w:rsidRDefault="00956AF5" w:rsidP="00956AF5">
      <w:pPr>
        <w:pStyle w:val="a4"/>
        <w:spacing w:before="0" w:beforeAutospacing="0" w:after="0" w:afterAutospacing="0"/>
        <w:ind w:left="284" w:hanging="284"/>
        <w:jc w:val="both"/>
      </w:pPr>
      <w:r>
        <w:t xml:space="preserve">10. </w:t>
      </w:r>
      <w:proofErr w:type="spellStart"/>
      <w:r>
        <w:t>Квартальнов</w:t>
      </w:r>
      <w:proofErr w:type="spellEnd"/>
      <w:r>
        <w:t xml:space="preserve"> В. А. </w:t>
      </w:r>
      <w:proofErr w:type="spellStart"/>
      <w:r>
        <w:t>Теория</w:t>
      </w:r>
      <w:proofErr w:type="spellEnd"/>
      <w:r>
        <w:t xml:space="preserve"> и практика </w:t>
      </w:r>
      <w:proofErr w:type="spellStart"/>
      <w:r>
        <w:t>туризма</w:t>
      </w:r>
      <w:proofErr w:type="spellEnd"/>
      <w:r>
        <w:t xml:space="preserve">: </w:t>
      </w:r>
      <w:proofErr w:type="spellStart"/>
      <w:r>
        <w:t>Учебник</w:t>
      </w:r>
      <w:proofErr w:type="spellEnd"/>
      <w:r>
        <w:t xml:space="preserve">. — М.: </w:t>
      </w:r>
      <w:proofErr w:type="spellStart"/>
      <w:r>
        <w:t>Финансы</w:t>
      </w:r>
      <w:proofErr w:type="spellEnd"/>
      <w:r>
        <w:t xml:space="preserve"> и статистика, 2003.</w:t>
      </w:r>
    </w:p>
    <w:p w:rsidR="00956AF5" w:rsidRDefault="00956AF5" w:rsidP="00956AF5">
      <w:pPr>
        <w:spacing w:after="0" w:line="240" w:lineRule="auto"/>
        <w:ind w:left="284" w:hanging="284"/>
        <w:jc w:val="both"/>
        <w:rPr>
          <w:rFonts w:ascii="Times New Roman" w:hAnsi="Times New Roman"/>
          <w:sz w:val="24"/>
          <w:szCs w:val="24"/>
          <w:lang w:val="uk-UA"/>
        </w:rPr>
      </w:pPr>
      <w:r>
        <w:rPr>
          <w:rFonts w:ascii="Times New Roman" w:hAnsi="Times New Roman"/>
          <w:sz w:val="24"/>
          <w:szCs w:val="24"/>
          <w:lang w:val="uk-UA"/>
        </w:rPr>
        <w:t>11</w:t>
      </w:r>
      <w:r>
        <w:rPr>
          <w:rFonts w:ascii="Times New Roman" w:hAnsi="Times New Roman"/>
          <w:sz w:val="24"/>
          <w:szCs w:val="24"/>
        </w:rPr>
        <w:t xml:space="preserve">. </w:t>
      </w:r>
      <w:proofErr w:type="spellStart"/>
      <w:r>
        <w:rPr>
          <w:rFonts w:ascii="Times New Roman" w:hAnsi="Times New Roman"/>
          <w:sz w:val="24"/>
          <w:szCs w:val="24"/>
        </w:rPr>
        <w:t>Кукурудза</w:t>
      </w:r>
      <w:proofErr w:type="spellEnd"/>
      <w:r>
        <w:rPr>
          <w:rFonts w:ascii="Times New Roman" w:hAnsi="Times New Roman"/>
          <w:sz w:val="24"/>
          <w:szCs w:val="24"/>
        </w:rPr>
        <w:t xml:space="preserve"> М.М. Менеджмент </w:t>
      </w:r>
      <w:proofErr w:type="spellStart"/>
      <w:r>
        <w:rPr>
          <w:rFonts w:ascii="Times New Roman" w:hAnsi="Times New Roman"/>
          <w:sz w:val="24"/>
          <w:szCs w:val="24"/>
        </w:rPr>
        <w:t>національних</w:t>
      </w:r>
      <w:proofErr w:type="spellEnd"/>
      <w:r>
        <w:rPr>
          <w:rFonts w:ascii="Times New Roman" w:hAnsi="Times New Roman"/>
          <w:sz w:val="24"/>
          <w:szCs w:val="24"/>
        </w:rPr>
        <w:t xml:space="preserve"> </w:t>
      </w:r>
      <w:proofErr w:type="spellStart"/>
      <w:r>
        <w:rPr>
          <w:rFonts w:ascii="Times New Roman" w:hAnsi="Times New Roman"/>
          <w:sz w:val="24"/>
          <w:szCs w:val="24"/>
        </w:rPr>
        <w:t>парків</w:t>
      </w:r>
      <w:proofErr w:type="spellEnd"/>
      <w:r>
        <w:rPr>
          <w:rFonts w:ascii="Times New Roman" w:hAnsi="Times New Roman"/>
          <w:sz w:val="24"/>
          <w:szCs w:val="24"/>
        </w:rPr>
        <w:t xml:space="preserve">: </w:t>
      </w:r>
      <w:proofErr w:type="spellStart"/>
      <w:r>
        <w:rPr>
          <w:rFonts w:ascii="Times New Roman" w:hAnsi="Times New Roman"/>
          <w:sz w:val="24"/>
          <w:szCs w:val="24"/>
        </w:rPr>
        <w:t>Навч</w:t>
      </w:r>
      <w:proofErr w:type="spellEnd"/>
      <w:r>
        <w:rPr>
          <w:rFonts w:ascii="Times New Roman" w:hAnsi="Times New Roman"/>
          <w:sz w:val="24"/>
          <w:szCs w:val="24"/>
        </w:rPr>
        <w:t xml:space="preserve">. </w:t>
      </w:r>
      <w:proofErr w:type="spellStart"/>
      <w:r>
        <w:rPr>
          <w:rFonts w:ascii="Times New Roman" w:hAnsi="Times New Roman"/>
          <w:sz w:val="24"/>
          <w:szCs w:val="24"/>
        </w:rPr>
        <w:t>посіб</w:t>
      </w:r>
      <w:proofErr w:type="spellEnd"/>
      <w:r>
        <w:rPr>
          <w:rFonts w:ascii="Times New Roman" w:hAnsi="Times New Roman"/>
          <w:sz w:val="24"/>
          <w:szCs w:val="24"/>
        </w:rPr>
        <w:t xml:space="preserve">. - Л.: </w:t>
      </w:r>
      <w:proofErr w:type="spellStart"/>
      <w:r>
        <w:rPr>
          <w:rFonts w:ascii="Times New Roman" w:hAnsi="Times New Roman"/>
          <w:sz w:val="24"/>
          <w:szCs w:val="24"/>
        </w:rPr>
        <w:t>Видавничий</w:t>
      </w:r>
      <w:proofErr w:type="spellEnd"/>
      <w:r>
        <w:rPr>
          <w:rFonts w:ascii="Times New Roman" w:hAnsi="Times New Roman"/>
          <w:sz w:val="24"/>
          <w:szCs w:val="24"/>
        </w:rPr>
        <w:t xml:space="preserve"> центр ЛНУ </w:t>
      </w:r>
      <w:proofErr w:type="spellStart"/>
      <w:r>
        <w:rPr>
          <w:rFonts w:ascii="Times New Roman" w:hAnsi="Times New Roman"/>
          <w:sz w:val="24"/>
          <w:szCs w:val="24"/>
        </w:rPr>
        <w:t>ім</w:t>
      </w:r>
      <w:proofErr w:type="spellEnd"/>
      <w:r>
        <w:rPr>
          <w:rFonts w:ascii="Times New Roman" w:hAnsi="Times New Roman"/>
          <w:sz w:val="24"/>
          <w:szCs w:val="24"/>
        </w:rPr>
        <w:t xml:space="preserve">. </w:t>
      </w:r>
      <w:proofErr w:type="spellStart"/>
      <w:r>
        <w:rPr>
          <w:rFonts w:ascii="Times New Roman" w:hAnsi="Times New Roman"/>
          <w:sz w:val="24"/>
          <w:szCs w:val="24"/>
        </w:rPr>
        <w:t>Івана</w:t>
      </w:r>
      <w:proofErr w:type="spellEnd"/>
      <w:r>
        <w:rPr>
          <w:rFonts w:ascii="Times New Roman" w:hAnsi="Times New Roman"/>
          <w:sz w:val="24"/>
          <w:szCs w:val="24"/>
        </w:rPr>
        <w:t xml:space="preserve"> Франка, 2003. -127 с.</w:t>
      </w:r>
    </w:p>
    <w:p w:rsidR="00956AF5" w:rsidRDefault="00956AF5" w:rsidP="00956AF5">
      <w:pPr>
        <w:pStyle w:val="a4"/>
        <w:spacing w:before="0" w:beforeAutospacing="0" w:after="0" w:afterAutospacing="0"/>
        <w:ind w:left="284" w:hanging="284"/>
        <w:jc w:val="both"/>
      </w:pPr>
      <w:r>
        <w:t xml:space="preserve">12. </w:t>
      </w:r>
      <w:proofErr w:type="spellStart"/>
      <w:r>
        <w:t>Любіцева</w:t>
      </w:r>
      <w:proofErr w:type="spellEnd"/>
      <w:r>
        <w:t xml:space="preserve"> О.О. Ринок туристичних послуг: </w:t>
      </w:r>
      <w:proofErr w:type="spellStart"/>
      <w:r>
        <w:t>Геопросторові</w:t>
      </w:r>
      <w:proofErr w:type="spellEnd"/>
      <w:r>
        <w:t xml:space="preserve"> аспекти. — 2-ге вид., перероб. та </w:t>
      </w:r>
      <w:proofErr w:type="spellStart"/>
      <w:r>
        <w:t>доп</w:t>
      </w:r>
      <w:proofErr w:type="spellEnd"/>
      <w:r>
        <w:t xml:space="preserve">. — К.: </w:t>
      </w:r>
      <w:proofErr w:type="spellStart"/>
      <w:r>
        <w:t>Альтерпрес</w:t>
      </w:r>
      <w:proofErr w:type="spellEnd"/>
      <w:r>
        <w:t>, 2003.</w:t>
      </w:r>
    </w:p>
    <w:p w:rsidR="00956AF5" w:rsidRDefault="00956AF5" w:rsidP="00956AF5">
      <w:pPr>
        <w:pStyle w:val="a4"/>
        <w:spacing w:before="0" w:beforeAutospacing="0" w:after="0" w:afterAutospacing="0"/>
        <w:ind w:left="284" w:hanging="284"/>
        <w:jc w:val="both"/>
      </w:pPr>
      <w:r>
        <w:t xml:space="preserve">13. </w:t>
      </w:r>
      <w:proofErr w:type="spellStart"/>
      <w:r>
        <w:t>Мальська</w:t>
      </w:r>
      <w:proofErr w:type="spellEnd"/>
      <w:r>
        <w:t xml:space="preserve"> М. Я., </w:t>
      </w:r>
      <w:proofErr w:type="spellStart"/>
      <w:r>
        <w:t>Худо</w:t>
      </w:r>
      <w:proofErr w:type="spellEnd"/>
      <w:r>
        <w:t xml:space="preserve"> В. В. Менеджмент туризму. Вступ до спеціальності: </w:t>
      </w:r>
      <w:proofErr w:type="spellStart"/>
      <w:r>
        <w:t>Навч</w:t>
      </w:r>
      <w:proofErr w:type="spellEnd"/>
      <w:r>
        <w:t xml:space="preserve">. </w:t>
      </w:r>
      <w:proofErr w:type="spellStart"/>
      <w:r>
        <w:t>посіб</w:t>
      </w:r>
      <w:proofErr w:type="spellEnd"/>
      <w:r>
        <w:t>. — Л.: Видавничий центр ЛНУ імені Івана Франка, 2002.</w:t>
      </w:r>
    </w:p>
    <w:p w:rsidR="00956AF5" w:rsidRDefault="00956AF5" w:rsidP="00956AF5">
      <w:pPr>
        <w:pStyle w:val="a4"/>
        <w:spacing w:before="0" w:beforeAutospacing="0" w:after="0" w:afterAutospacing="0"/>
        <w:ind w:left="284" w:hanging="284"/>
        <w:jc w:val="both"/>
      </w:pPr>
      <w:r>
        <w:t xml:space="preserve">14. </w:t>
      </w:r>
      <w:proofErr w:type="spellStart"/>
      <w:r>
        <w:t>Мальська</w:t>
      </w:r>
      <w:proofErr w:type="spellEnd"/>
      <w:r>
        <w:t xml:space="preserve"> М. Я., </w:t>
      </w:r>
      <w:proofErr w:type="spellStart"/>
      <w:r>
        <w:t>Худо</w:t>
      </w:r>
      <w:proofErr w:type="spellEnd"/>
      <w:r>
        <w:t xml:space="preserve"> В. В. Туристичний бізнес; теорія і практика: </w:t>
      </w:r>
      <w:proofErr w:type="spellStart"/>
      <w:r>
        <w:t>Навч</w:t>
      </w:r>
      <w:proofErr w:type="spellEnd"/>
      <w:r>
        <w:t xml:space="preserve">. </w:t>
      </w:r>
      <w:proofErr w:type="spellStart"/>
      <w:r>
        <w:t>посіб</w:t>
      </w:r>
      <w:proofErr w:type="spellEnd"/>
      <w:r>
        <w:t>. — К.: Центр учбової літератури, 2007. — 424 с.</w:t>
      </w:r>
    </w:p>
    <w:p w:rsidR="00956AF5" w:rsidRDefault="00956AF5" w:rsidP="00956AF5">
      <w:pPr>
        <w:pStyle w:val="a4"/>
        <w:spacing w:before="0" w:beforeAutospacing="0" w:after="0" w:afterAutospacing="0"/>
        <w:ind w:left="284" w:hanging="284"/>
        <w:jc w:val="both"/>
      </w:pPr>
      <w:r>
        <w:t xml:space="preserve">15. </w:t>
      </w:r>
      <w:proofErr w:type="spellStart"/>
      <w:r>
        <w:t>Мальська</w:t>
      </w:r>
      <w:proofErr w:type="spellEnd"/>
      <w:r>
        <w:t xml:space="preserve"> М. Я., </w:t>
      </w:r>
      <w:proofErr w:type="spellStart"/>
      <w:r>
        <w:t>Худо</w:t>
      </w:r>
      <w:proofErr w:type="spellEnd"/>
      <w:r>
        <w:t xml:space="preserve"> В. В., Цибух В. І. Основи туристичного бізнесу: </w:t>
      </w:r>
      <w:proofErr w:type="spellStart"/>
      <w:r>
        <w:t>Навч</w:t>
      </w:r>
      <w:proofErr w:type="spellEnd"/>
      <w:r>
        <w:t xml:space="preserve">. </w:t>
      </w:r>
      <w:proofErr w:type="spellStart"/>
      <w:r>
        <w:t>посіб</w:t>
      </w:r>
      <w:proofErr w:type="spellEnd"/>
      <w:r>
        <w:t>. — К.: Центр навчальної літератури, 2004.</w:t>
      </w:r>
    </w:p>
    <w:p w:rsidR="00956AF5" w:rsidRDefault="00956AF5" w:rsidP="00956AF5">
      <w:pPr>
        <w:spacing w:after="0" w:line="240" w:lineRule="auto"/>
        <w:ind w:left="284" w:hanging="284"/>
        <w:jc w:val="both"/>
        <w:rPr>
          <w:rFonts w:ascii="Times New Roman" w:hAnsi="Times New Roman"/>
          <w:sz w:val="24"/>
          <w:szCs w:val="24"/>
        </w:rPr>
      </w:pPr>
      <w:r>
        <w:rPr>
          <w:rFonts w:ascii="Times New Roman" w:hAnsi="Times New Roman"/>
          <w:sz w:val="24"/>
          <w:szCs w:val="24"/>
          <w:lang w:val="uk-UA"/>
        </w:rPr>
        <w:t>16</w:t>
      </w:r>
      <w:r>
        <w:rPr>
          <w:rFonts w:ascii="Times New Roman" w:hAnsi="Times New Roman"/>
          <w:sz w:val="24"/>
          <w:szCs w:val="24"/>
        </w:rPr>
        <w:t xml:space="preserve">. Маценко Г. О. Книга </w:t>
      </w:r>
      <w:proofErr w:type="spellStart"/>
      <w:r>
        <w:rPr>
          <w:rFonts w:ascii="Times New Roman" w:hAnsi="Times New Roman"/>
          <w:sz w:val="24"/>
          <w:szCs w:val="24"/>
        </w:rPr>
        <w:t>рекордів</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Природа </w:t>
      </w:r>
      <w:proofErr w:type="spellStart"/>
      <w:r>
        <w:rPr>
          <w:rFonts w:ascii="Times New Roman" w:hAnsi="Times New Roman"/>
          <w:sz w:val="24"/>
          <w:szCs w:val="24"/>
        </w:rPr>
        <w:t>навколо</w:t>
      </w:r>
      <w:proofErr w:type="spellEnd"/>
      <w:r>
        <w:rPr>
          <w:rFonts w:ascii="Times New Roman" w:hAnsi="Times New Roman"/>
          <w:sz w:val="24"/>
          <w:szCs w:val="24"/>
        </w:rPr>
        <w:t xml:space="preserve"> нас. - </w:t>
      </w:r>
      <w:proofErr w:type="spellStart"/>
      <w:r>
        <w:rPr>
          <w:rFonts w:ascii="Times New Roman" w:hAnsi="Times New Roman"/>
          <w:sz w:val="24"/>
          <w:szCs w:val="24"/>
        </w:rPr>
        <w:t>Тернопіль</w:t>
      </w:r>
      <w:proofErr w:type="spellEnd"/>
      <w:r>
        <w:rPr>
          <w:rFonts w:ascii="Times New Roman" w:hAnsi="Times New Roman"/>
          <w:sz w:val="24"/>
          <w:szCs w:val="24"/>
        </w:rPr>
        <w:t xml:space="preserve">: </w:t>
      </w:r>
      <w:proofErr w:type="spellStart"/>
      <w:r>
        <w:rPr>
          <w:rFonts w:ascii="Times New Roman" w:hAnsi="Times New Roman"/>
          <w:sz w:val="24"/>
          <w:szCs w:val="24"/>
        </w:rPr>
        <w:t>Навчальна</w:t>
      </w:r>
      <w:proofErr w:type="spellEnd"/>
      <w:r>
        <w:rPr>
          <w:rFonts w:ascii="Times New Roman" w:hAnsi="Times New Roman"/>
          <w:sz w:val="24"/>
          <w:szCs w:val="24"/>
        </w:rPr>
        <w:t xml:space="preserve"> книга "Богдан", 2000.</w:t>
      </w:r>
    </w:p>
    <w:p w:rsidR="00956AF5" w:rsidRDefault="00956AF5" w:rsidP="00956AF5">
      <w:pPr>
        <w:spacing w:after="0" w:line="240" w:lineRule="auto"/>
        <w:ind w:left="284" w:hanging="284"/>
        <w:jc w:val="both"/>
        <w:rPr>
          <w:rFonts w:ascii="Times New Roman" w:hAnsi="Times New Roman"/>
          <w:sz w:val="24"/>
          <w:szCs w:val="24"/>
          <w:lang w:val="uk-UA"/>
        </w:rPr>
      </w:pPr>
      <w:r>
        <w:rPr>
          <w:rFonts w:ascii="Times New Roman" w:hAnsi="Times New Roman"/>
          <w:sz w:val="24"/>
          <w:szCs w:val="24"/>
          <w:lang w:val="uk-UA"/>
        </w:rPr>
        <w:lastRenderedPageBreak/>
        <w:t>17</w:t>
      </w:r>
      <w:r>
        <w:rPr>
          <w:rFonts w:ascii="Times New Roman" w:hAnsi="Times New Roman"/>
          <w:sz w:val="24"/>
          <w:szCs w:val="24"/>
        </w:rPr>
        <w:t>. Мироненко Н. С, Твердохлебов И. Т. Рекреационная география. - М.: Изд-во МГУ, 1981. - 207 с.</w:t>
      </w:r>
    </w:p>
    <w:p w:rsidR="00956AF5" w:rsidRDefault="00956AF5" w:rsidP="00956AF5">
      <w:pPr>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18. </w:t>
      </w:r>
      <w:proofErr w:type="spellStart"/>
      <w:r>
        <w:rPr>
          <w:rFonts w:ascii="Times New Roman" w:hAnsi="Times New Roman"/>
          <w:sz w:val="24"/>
          <w:szCs w:val="24"/>
          <w:lang w:val="uk-UA"/>
        </w:rPr>
        <w:t>Нємець</w:t>
      </w:r>
      <w:proofErr w:type="spellEnd"/>
      <w:r>
        <w:rPr>
          <w:rFonts w:ascii="Times New Roman" w:hAnsi="Times New Roman"/>
          <w:sz w:val="24"/>
          <w:szCs w:val="24"/>
          <w:lang w:val="uk-UA"/>
        </w:rPr>
        <w:t xml:space="preserve"> Л.М., Лаптєв В.Г., </w:t>
      </w:r>
      <w:proofErr w:type="spellStart"/>
      <w:r>
        <w:rPr>
          <w:rFonts w:ascii="Times New Roman" w:hAnsi="Times New Roman"/>
          <w:sz w:val="24"/>
          <w:szCs w:val="24"/>
          <w:lang w:val="uk-UA"/>
        </w:rPr>
        <w:t>Редін</w:t>
      </w:r>
      <w:proofErr w:type="spellEnd"/>
      <w:r>
        <w:rPr>
          <w:rFonts w:ascii="Times New Roman" w:hAnsi="Times New Roman"/>
          <w:sz w:val="24"/>
          <w:szCs w:val="24"/>
          <w:lang w:val="uk-UA"/>
        </w:rPr>
        <w:t xml:space="preserve"> В.І., </w:t>
      </w:r>
      <w:proofErr w:type="spellStart"/>
      <w:r>
        <w:rPr>
          <w:rFonts w:ascii="Times New Roman" w:hAnsi="Times New Roman"/>
          <w:sz w:val="24"/>
          <w:szCs w:val="24"/>
          <w:lang w:val="uk-UA"/>
        </w:rPr>
        <w:t>Редіна</w:t>
      </w:r>
      <w:proofErr w:type="spellEnd"/>
      <w:r>
        <w:rPr>
          <w:rFonts w:ascii="Times New Roman" w:hAnsi="Times New Roman"/>
          <w:sz w:val="24"/>
          <w:szCs w:val="24"/>
          <w:lang w:val="uk-UA"/>
        </w:rPr>
        <w:t xml:space="preserve"> В.А., Скриль І.А. Методичні рекомендації для виконання дипломних робіт з напряму «Туризм. Рекреація. </w:t>
      </w:r>
      <w:proofErr w:type="spellStart"/>
      <w:r>
        <w:rPr>
          <w:rFonts w:ascii="Times New Roman" w:hAnsi="Times New Roman"/>
          <w:sz w:val="24"/>
          <w:szCs w:val="24"/>
          <w:lang w:val="uk-UA"/>
        </w:rPr>
        <w:t>Екскурсознавство</w:t>
      </w:r>
      <w:proofErr w:type="spellEnd"/>
      <w:r>
        <w:rPr>
          <w:rFonts w:ascii="Times New Roman" w:hAnsi="Times New Roman"/>
          <w:sz w:val="24"/>
          <w:szCs w:val="24"/>
          <w:lang w:val="uk-UA"/>
        </w:rPr>
        <w:t>. Економічна та соціальна географія». – Харків, 2008. – 35 с.</w:t>
      </w:r>
    </w:p>
    <w:p w:rsidR="00956AF5" w:rsidRDefault="00956AF5" w:rsidP="00956AF5">
      <w:pPr>
        <w:spacing w:after="0" w:line="240" w:lineRule="auto"/>
        <w:ind w:left="284" w:hanging="284"/>
        <w:jc w:val="both"/>
        <w:rPr>
          <w:rFonts w:ascii="Times New Roman" w:hAnsi="Times New Roman"/>
          <w:sz w:val="24"/>
          <w:szCs w:val="24"/>
        </w:rPr>
      </w:pPr>
      <w:r>
        <w:rPr>
          <w:rFonts w:ascii="Times New Roman" w:hAnsi="Times New Roman"/>
          <w:sz w:val="24"/>
          <w:szCs w:val="24"/>
          <w:lang w:val="uk-UA"/>
        </w:rPr>
        <w:t>19.</w:t>
      </w:r>
      <w:r>
        <w:rPr>
          <w:rFonts w:ascii="Times New Roman" w:hAnsi="Times New Roman"/>
          <w:sz w:val="24"/>
          <w:szCs w:val="24"/>
        </w:rPr>
        <w:t xml:space="preserve"> Панкова Є.В. </w:t>
      </w:r>
      <w:proofErr w:type="spellStart"/>
      <w:r>
        <w:rPr>
          <w:rFonts w:ascii="Times New Roman" w:hAnsi="Times New Roman"/>
          <w:sz w:val="24"/>
          <w:szCs w:val="24"/>
        </w:rPr>
        <w:t>Туристичне</w:t>
      </w:r>
      <w:proofErr w:type="spellEnd"/>
      <w:r>
        <w:rPr>
          <w:rFonts w:ascii="Times New Roman" w:hAnsi="Times New Roman"/>
          <w:sz w:val="24"/>
          <w:szCs w:val="24"/>
        </w:rPr>
        <w:t xml:space="preserve"> </w:t>
      </w:r>
      <w:proofErr w:type="spellStart"/>
      <w:r>
        <w:rPr>
          <w:rFonts w:ascii="Times New Roman" w:hAnsi="Times New Roman"/>
          <w:sz w:val="24"/>
          <w:szCs w:val="24"/>
        </w:rPr>
        <w:t>краєзнавство</w:t>
      </w:r>
      <w:proofErr w:type="spellEnd"/>
      <w:r>
        <w:rPr>
          <w:rFonts w:ascii="Times New Roman" w:hAnsi="Times New Roman"/>
          <w:sz w:val="24"/>
          <w:szCs w:val="24"/>
        </w:rPr>
        <w:t xml:space="preserve">. </w:t>
      </w:r>
      <w:proofErr w:type="spellStart"/>
      <w:r>
        <w:rPr>
          <w:rFonts w:ascii="Times New Roman" w:hAnsi="Times New Roman"/>
          <w:sz w:val="24"/>
          <w:szCs w:val="24"/>
        </w:rPr>
        <w:t>Навчальний</w:t>
      </w:r>
      <w:proofErr w:type="spellEnd"/>
      <w:r>
        <w:rPr>
          <w:rFonts w:ascii="Times New Roman" w:hAnsi="Times New Roman"/>
          <w:sz w:val="24"/>
          <w:szCs w:val="24"/>
        </w:rPr>
        <w:t xml:space="preserve"> </w:t>
      </w:r>
      <w:proofErr w:type="spellStart"/>
      <w:r>
        <w:rPr>
          <w:rFonts w:ascii="Times New Roman" w:hAnsi="Times New Roman"/>
          <w:sz w:val="24"/>
          <w:szCs w:val="24"/>
        </w:rPr>
        <w:t>посібник</w:t>
      </w:r>
      <w:proofErr w:type="spellEnd"/>
      <w:r>
        <w:rPr>
          <w:rFonts w:ascii="Times New Roman" w:hAnsi="Times New Roman"/>
          <w:sz w:val="24"/>
          <w:szCs w:val="24"/>
        </w:rPr>
        <w:t xml:space="preserve">. - К.: </w:t>
      </w:r>
      <w:proofErr w:type="spellStart"/>
      <w:r>
        <w:rPr>
          <w:rFonts w:ascii="Times New Roman" w:hAnsi="Times New Roman"/>
          <w:sz w:val="24"/>
          <w:szCs w:val="24"/>
        </w:rPr>
        <w:t>Альтерпрес</w:t>
      </w:r>
      <w:proofErr w:type="spellEnd"/>
      <w:r>
        <w:rPr>
          <w:rFonts w:ascii="Times New Roman" w:hAnsi="Times New Roman"/>
          <w:sz w:val="24"/>
          <w:szCs w:val="24"/>
        </w:rPr>
        <w:t xml:space="preserve">, 2003. - 352 с. </w:t>
      </w:r>
    </w:p>
    <w:p w:rsidR="00956AF5" w:rsidRDefault="00956AF5" w:rsidP="00956AF5">
      <w:pPr>
        <w:spacing w:after="0" w:line="240" w:lineRule="auto"/>
        <w:ind w:left="284" w:hanging="284"/>
        <w:jc w:val="both"/>
        <w:rPr>
          <w:rFonts w:ascii="Times New Roman" w:hAnsi="Times New Roman"/>
          <w:sz w:val="24"/>
          <w:szCs w:val="24"/>
          <w:lang w:val="uk-UA"/>
        </w:rPr>
      </w:pPr>
      <w:r>
        <w:rPr>
          <w:rFonts w:ascii="Times New Roman" w:hAnsi="Times New Roman"/>
          <w:sz w:val="24"/>
          <w:szCs w:val="24"/>
          <w:lang w:val="uk-UA"/>
        </w:rPr>
        <w:t>20</w:t>
      </w:r>
      <w:r>
        <w:rPr>
          <w:rFonts w:ascii="Times New Roman" w:hAnsi="Times New Roman"/>
          <w:sz w:val="24"/>
          <w:szCs w:val="24"/>
        </w:rPr>
        <w:t>. Природно-</w:t>
      </w:r>
      <w:proofErr w:type="spellStart"/>
      <w:r>
        <w:rPr>
          <w:rFonts w:ascii="Times New Roman" w:hAnsi="Times New Roman"/>
          <w:sz w:val="24"/>
          <w:szCs w:val="24"/>
        </w:rPr>
        <w:t>заповідний</w:t>
      </w:r>
      <w:proofErr w:type="spellEnd"/>
      <w:r>
        <w:rPr>
          <w:rFonts w:ascii="Times New Roman" w:hAnsi="Times New Roman"/>
          <w:sz w:val="24"/>
          <w:szCs w:val="24"/>
        </w:rPr>
        <w:t xml:space="preserve"> фонд </w:t>
      </w:r>
      <w:proofErr w:type="spellStart"/>
      <w:r>
        <w:rPr>
          <w:rFonts w:ascii="Times New Roman" w:hAnsi="Times New Roman"/>
          <w:sz w:val="24"/>
          <w:szCs w:val="24"/>
        </w:rPr>
        <w:t>України</w:t>
      </w:r>
      <w:proofErr w:type="spellEnd"/>
      <w:r>
        <w:rPr>
          <w:rFonts w:ascii="Times New Roman" w:hAnsi="Times New Roman"/>
          <w:sz w:val="24"/>
          <w:szCs w:val="24"/>
        </w:rPr>
        <w:t xml:space="preserve"> </w:t>
      </w:r>
      <w:proofErr w:type="spellStart"/>
      <w:r>
        <w:rPr>
          <w:rFonts w:ascii="Times New Roman" w:hAnsi="Times New Roman"/>
          <w:sz w:val="24"/>
          <w:szCs w:val="24"/>
        </w:rPr>
        <w:t>загальнодержавного</w:t>
      </w:r>
      <w:proofErr w:type="spellEnd"/>
      <w:r>
        <w:rPr>
          <w:rFonts w:ascii="Times New Roman" w:hAnsi="Times New Roman"/>
          <w:sz w:val="24"/>
          <w:szCs w:val="24"/>
        </w:rPr>
        <w:t xml:space="preserve"> </w:t>
      </w:r>
      <w:proofErr w:type="spellStart"/>
      <w:r>
        <w:rPr>
          <w:rFonts w:ascii="Times New Roman" w:hAnsi="Times New Roman"/>
          <w:sz w:val="24"/>
          <w:szCs w:val="24"/>
        </w:rPr>
        <w:t>значення</w:t>
      </w:r>
      <w:proofErr w:type="spellEnd"/>
      <w:r>
        <w:rPr>
          <w:rFonts w:ascii="Times New Roman" w:hAnsi="Times New Roman"/>
          <w:sz w:val="24"/>
          <w:szCs w:val="24"/>
        </w:rPr>
        <w:t xml:space="preserve">: </w:t>
      </w:r>
      <w:proofErr w:type="spellStart"/>
      <w:r>
        <w:rPr>
          <w:rFonts w:ascii="Times New Roman" w:hAnsi="Times New Roman"/>
          <w:sz w:val="24"/>
          <w:szCs w:val="24"/>
        </w:rPr>
        <w:t>Довідник</w:t>
      </w:r>
      <w:proofErr w:type="spellEnd"/>
      <w:r>
        <w:rPr>
          <w:rFonts w:ascii="Times New Roman" w:hAnsi="Times New Roman"/>
          <w:sz w:val="24"/>
          <w:szCs w:val="24"/>
        </w:rPr>
        <w:t>. - К., 1998. - 240 с.</w:t>
      </w:r>
    </w:p>
    <w:p w:rsidR="00956AF5" w:rsidRDefault="00956AF5" w:rsidP="00956AF5">
      <w:pPr>
        <w:tabs>
          <w:tab w:val="left" w:pos="360"/>
        </w:tabs>
        <w:spacing w:after="0" w:line="240" w:lineRule="auto"/>
        <w:ind w:left="284" w:hanging="284"/>
        <w:jc w:val="both"/>
        <w:rPr>
          <w:rFonts w:ascii="Times New Roman" w:hAnsi="Times New Roman"/>
          <w:sz w:val="24"/>
          <w:szCs w:val="24"/>
        </w:rPr>
      </w:pPr>
      <w:r>
        <w:rPr>
          <w:rFonts w:ascii="Times New Roman" w:hAnsi="Times New Roman"/>
          <w:sz w:val="24"/>
          <w:szCs w:val="24"/>
          <w:lang w:val="uk-UA"/>
        </w:rPr>
        <w:t xml:space="preserve">21.Петранівський В.Л., </w:t>
      </w:r>
      <w:proofErr w:type="spellStart"/>
      <w:r>
        <w:rPr>
          <w:rFonts w:ascii="Times New Roman" w:hAnsi="Times New Roman"/>
          <w:sz w:val="24"/>
          <w:szCs w:val="24"/>
          <w:lang w:val="uk-UA"/>
        </w:rPr>
        <w:t>Рутинський</w:t>
      </w:r>
      <w:proofErr w:type="spellEnd"/>
      <w:r>
        <w:rPr>
          <w:rFonts w:ascii="Times New Roman" w:hAnsi="Times New Roman"/>
          <w:sz w:val="24"/>
          <w:szCs w:val="24"/>
          <w:lang w:val="uk-UA"/>
        </w:rPr>
        <w:t xml:space="preserve"> М.Й. Туристичне краєзнавство: </w:t>
      </w:r>
      <w:proofErr w:type="spellStart"/>
      <w:r>
        <w:rPr>
          <w:rFonts w:ascii="Times New Roman" w:hAnsi="Times New Roman"/>
          <w:sz w:val="24"/>
          <w:szCs w:val="24"/>
          <w:lang w:val="uk-UA"/>
        </w:rPr>
        <w:t>навч</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посіб</w:t>
      </w:r>
      <w:proofErr w:type="spellEnd"/>
      <w:r>
        <w:rPr>
          <w:rFonts w:ascii="Times New Roman" w:hAnsi="Times New Roman"/>
          <w:sz w:val="24"/>
          <w:szCs w:val="24"/>
          <w:lang w:val="uk-UA"/>
        </w:rPr>
        <w:t>. / В.Л. </w:t>
      </w:r>
      <w:proofErr w:type="spellStart"/>
      <w:r>
        <w:rPr>
          <w:rFonts w:ascii="Times New Roman" w:hAnsi="Times New Roman"/>
          <w:sz w:val="24"/>
          <w:szCs w:val="24"/>
          <w:lang w:val="uk-UA"/>
        </w:rPr>
        <w:t>Петранівський</w:t>
      </w:r>
      <w:proofErr w:type="spellEnd"/>
      <w:r>
        <w:rPr>
          <w:rFonts w:ascii="Times New Roman" w:hAnsi="Times New Roman"/>
          <w:sz w:val="24"/>
          <w:szCs w:val="24"/>
          <w:lang w:val="uk-UA"/>
        </w:rPr>
        <w:t>, М.Й. </w:t>
      </w:r>
      <w:proofErr w:type="spellStart"/>
      <w:r>
        <w:rPr>
          <w:rFonts w:ascii="Times New Roman" w:hAnsi="Times New Roman"/>
          <w:sz w:val="24"/>
          <w:szCs w:val="24"/>
          <w:lang w:val="uk-UA"/>
        </w:rPr>
        <w:t>Рутинський</w:t>
      </w:r>
      <w:proofErr w:type="spellEnd"/>
      <w:r>
        <w:rPr>
          <w:rFonts w:ascii="Times New Roman" w:hAnsi="Times New Roman"/>
          <w:sz w:val="24"/>
          <w:szCs w:val="24"/>
          <w:lang w:val="uk-UA"/>
        </w:rPr>
        <w:t xml:space="preserve">./ за ред. проф. Ф.Д. Заставного. – 2-ге вид., </w:t>
      </w:r>
      <w:proofErr w:type="spellStart"/>
      <w:r>
        <w:rPr>
          <w:rFonts w:ascii="Times New Roman" w:hAnsi="Times New Roman"/>
          <w:sz w:val="24"/>
          <w:szCs w:val="24"/>
          <w:lang w:val="uk-UA"/>
        </w:rPr>
        <w:t>виправл</w:t>
      </w:r>
      <w:proofErr w:type="spellEnd"/>
      <w:r>
        <w:rPr>
          <w:rFonts w:ascii="Times New Roman" w:hAnsi="Times New Roman"/>
          <w:sz w:val="24"/>
          <w:szCs w:val="24"/>
          <w:lang w:val="uk-UA"/>
        </w:rPr>
        <w:t>. – К: Знання, 2008. – 575 с.</w:t>
      </w:r>
    </w:p>
    <w:p w:rsidR="00956AF5" w:rsidRDefault="00956AF5" w:rsidP="00956AF5">
      <w:pPr>
        <w:widowControl w:val="0"/>
        <w:tabs>
          <w:tab w:val="left" w:pos="360"/>
          <w:tab w:val="left" w:pos="426"/>
        </w:tabs>
        <w:spacing w:after="0" w:line="240" w:lineRule="auto"/>
        <w:ind w:left="284" w:hanging="284"/>
        <w:jc w:val="both"/>
        <w:rPr>
          <w:rFonts w:ascii="Times New Roman" w:hAnsi="Times New Roman"/>
          <w:sz w:val="24"/>
          <w:szCs w:val="24"/>
          <w:lang w:val="uk-UA"/>
        </w:rPr>
      </w:pPr>
      <w:r>
        <w:rPr>
          <w:rFonts w:ascii="Times New Roman" w:hAnsi="Times New Roman"/>
          <w:sz w:val="24"/>
          <w:szCs w:val="24"/>
          <w:lang w:val="uk-UA"/>
        </w:rPr>
        <w:t xml:space="preserve">22. </w:t>
      </w:r>
      <w:r>
        <w:rPr>
          <w:rFonts w:ascii="Times New Roman" w:hAnsi="Times New Roman"/>
          <w:sz w:val="24"/>
          <w:szCs w:val="24"/>
        </w:rPr>
        <w:t xml:space="preserve">Портер Майкл Э. Конкуренция </w:t>
      </w:r>
      <w:r>
        <w:rPr>
          <w:rFonts w:ascii="Times New Roman" w:hAnsi="Times New Roman"/>
          <w:sz w:val="24"/>
          <w:szCs w:val="24"/>
          <w:lang w:val="uk-UA"/>
        </w:rPr>
        <w:t xml:space="preserve">/ Майкл </w:t>
      </w:r>
      <w:r>
        <w:rPr>
          <w:rFonts w:ascii="Times New Roman" w:hAnsi="Times New Roman"/>
          <w:sz w:val="24"/>
          <w:szCs w:val="24"/>
        </w:rPr>
        <w:t xml:space="preserve">Э. Портер: </w:t>
      </w:r>
      <w:r>
        <w:rPr>
          <w:rFonts w:ascii="Times New Roman" w:hAnsi="Times New Roman"/>
          <w:sz w:val="24"/>
          <w:szCs w:val="24"/>
          <w:lang w:val="uk-UA"/>
        </w:rPr>
        <w:t>п</w:t>
      </w:r>
      <w:r>
        <w:rPr>
          <w:rFonts w:ascii="Times New Roman" w:hAnsi="Times New Roman"/>
          <w:sz w:val="24"/>
          <w:szCs w:val="24"/>
        </w:rPr>
        <w:t xml:space="preserve">ер. с англ.: </w:t>
      </w:r>
      <w:r>
        <w:rPr>
          <w:rFonts w:ascii="Times New Roman" w:hAnsi="Times New Roman"/>
          <w:sz w:val="24"/>
          <w:szCs w:val="24"/>
          <w:lang w:val="uk-UA"/>
        </w:rPr>
        <w:t>у</w:t>
      </w:r>
      <w:proofErr w:type="spellStart"/>
      <w:r>
        <w:rPr>
          <w:rFonts w:ascii="Times New Roman" w:hAnsi="Times New Roman"/>
          <w:sz w:val="24"/>
          <w:szCs w:val="24"/>
        </w:rPr>
        <w:t>чеб</w:t>
      </w:r>
      <w:proofErr w:type="spellEnd"/>
      <w:r>
        <w:rPr>
          <w:rFonts w:ascii="Times New Roman" w:hAnsi="Times New Roman"/>
          <w:sz w:val="24"/>
          <w:szCs w:val="24"/>
        </w:rPr>
        <w:t xml:space="preserve">. </w:t>
      </w:r>
      <w:proofErr w:type="spellStart"/>
      <w:r>
        <w:rPr>
          <w:rFonts w:ascii="Times New Roman" w:hAnsi="Times New Roman"/>
          <w:sz w:val="24"/>
          <w:szCs w:val="24"/>
        </w:rPr>
        <w:t>пос</w:t>
      </w:r>
      <w:r>
        <w:rPr>
          <w:rFonts w:ascii="Times New Roman" w:hAnsi="Times New Roman"/>
          <w:sz w:val="24"/>
          <w:szCs w:val="24"/>
          <w:lang w:val="uk-UA"/>
        </w:rPr>
        <w:t>обие</w:t>
      </w:r>
      <w:proofErr w:type="spellEnd"/>
      <w:r>
        <w:rPr>
          <w:rFonts w:ascii="Times New Roman" w:hAnsi="Times New Roman"/>
          <w:sz w:val="24"/>
          <w:szCs w:val="24"/>
        </w:rPr>
        <w:t>. – М.: ИД «Вильямс», 2001. – 495 с.</w:t>
      </w:r>
    </w:p>
    <w:p w:rsidR="00956AF5" w:rsidRDefault="00956AF5" w:rsidP="00956AF5">
      <w:pPr>
        <w:tabs>
          <w:tab w:val="left" w:pos="360"/>
        </w:tabs>
        <w:spacing w:after="0" w:line="240" w:lineRule="auto"/>
        <w:ind w:left="284" w:hanging="284"/>
        <w:jc w:val="both"/>
        <w:rPr>
          <w:rFonts w:ascii="Times New Roman" w:hAnsi="Times New Roman"/>
          <w:sz w:val="24"/>
          <w:szCs w:val="24"/>
          <w:lang w:val="uk-UA"/>
        </w:rPr>
      </w:pPr>
      <w:r>
        <w:rPr>
          <w:rFonts w:ascii="Times New Roman" w:hAnsi="Times New Roman"/>
          <w:sz w:val="24"/>
          <w:szCs w:val="24"/>
          <w:lang w:val="uk-UA"/>
        </w:rPr>
        <w:t>23. Природно-заповідний фонд України загальнодержавного значення: довідник. – К., 1998. – 240 с.</w:t>
      </w:r>
    </w:p>
    <w:p w:rsidR="00956AF5" w:rsidRDefault="00956AF5" w:rsidP="00956AF5">
      <w:pPr>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24. </w:t>
      </w:r>
      <w:proofErr w:type="spellStart"/>
      <w:r>
        <w:rPr>
          <w:rFonts w:ascii="Times New Roman" w:hAnsi="Times New Roman"/>
          <w:sz w:val="24"/>
          <w:szCs w:val="24"/>
          <w:lang w:val="uk-UA"/>
        </w:rPr>
        <w:t>Редіна</w:t>
      </w:r>
      <w:proofErr w:type="spellEnd"/>
      <w:r>
        <w:rPr>
          <w:rFonts w:ascii="Times New Roman" w:hAnsi="Times New Roman"/>
          <w:sz w:val="24"/>
          <w:szCs w:val="24"/>
          <w:lang w:val="uk-UA"/>
        </w:rPr>
        <w:t xml:space="preserve"> В.А., </w:t>
      </w:r>
      <w:proofErr w:type="spellStart"/>
      <w:r>
        <w:rPr>
          <w:rFonts w:ascii="Times New Roman" w:hAnsi="Times New Roman"/>
          <w:sz w:val="24"/>
          <w:szCs w:val="24"/>
          <w:lang w:val="uk-UA"/>
        </w:rPr>
        <w:t>Редін</w:t>
      </w:r>
      <w:proofErr w:type="spellEnd"/>
      <w:r>
        <w:rPr>
          <w:rFonts w:ascii="Times New Roman" w:hAnsi="Times New Roman"/>
          <w:sz w:val="24"/>
          <w:szCs w:val="24"/>
          <w:lang w:val="uk-UA"/>
        </w:rPr>
        <w:t xml:space="preserve"> В.І., Скриль І.А., Лаптєв В.Г., Ключко Л.В. Методичні вказівки для самостійної роботи з курсу «Рекреаційна географія». – Харків, 2008. – 47 с.</w:t>
      </w:r>
    </w:p>
    <w:p w:rsidR="00956AF5" w:rsidRDefault="00956AF5" w:rsidP="00956AF5">
      <w:pPr>
        <w:tabs>
          <w:tab w:val="left" w:pos="360"/>
        </w:tabs>
        <w:spacing w:after="0" w:line="240" w:lineRule="auto"/>
        <w:ind w:left="284" w:hanging="284"/>
        <w:jc w:val="both"/>
        <w:rPr>
          <w:rFonts w:ascii="Times New Roman" w:hAnsi="Times New Roman"/>
          <w:sz w:val="24"/>
          <w:szCs w:val="24"/>
        </w:rPr>
      </w:pPr>
      <w:r>
        <w:rPr>
          <w:rFonts w:ascii="Times New Roman" w:hAnsi="Times New Roman"/>
          <w:sz w:val="24"/>
          <w:szCs w:val="24"/>
          <w:lang w:val="uk-UA"/>
        </w:rPr>
        <w:t xml:space="preserve">25. Фоменко Н.В. Рекреаційні ресурси та курортологія: </w:t>
      </w:r>
      <w:proofErr w:type="spellStart"/>
      <w:r>
        <w:rPr>
          <w:rFonts w:ascii="Times New Roman" w:hAnsi="Times New Roman"/>
          <w:sz w:val="24"/>
          <w:szCs w:val="24"/>
          <w:lang w:val="uk-UA"/>
        </w:rPr>
        <w:t>навч</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посіб</w:t>
      </w:r>
      <w:proofErr w:type="spellEnd"/>
      <w:r>
        <w:rPr>
          <w:rFonts w:ascii="Times New Roman" w:hAnsi="Times New Roman"/>
          <w:sz w:val="24"/>
          <w:szCs w:val="24"/>
          <w:lang w:val="uk-UA"/>
        </w:rPr>
        <w:t>./ Н.В. Фоменко. – К.: Центр навчальної літератури, 2007. – 312 с.</w:t>
      </w:r>
    </w:p>
    <w:p w:rsidR="00956AF5" w:rsidRDefault="00956AF5" w:rsidP="00956AF5">
      <w:pPr>
        <w:tabs>
          <w:tab w:val="left" w:pos="360"/>
        </w:tabs>
        <w:spacing w:after="0" w:line="240" w:lineRule="auto"/>
        <w:ind w:left="284" w:hanging="284"/>
        <w:jc w:val="both"/>
        <w:rPr>
          <w:rFonts w:ascii="Times New Roman" w:hAnsi="Times New Roman"/>
          <w:sz w:val="24"/>
          <w:szCs w:val="24"/>
        </w:rPr>
      </w:pPr>
      <w:r>
        <w:rPr>
          <w:rFonts w:ascii="Times New Roman" w:hAnsi="Times New Roman"/>
          <w:sz w:val="24"/>
          <w:szCs w:val="24"/>
          <w:lang w:val="uk-UA"/>
        </w:rPr>
        <w:t xml:space="preserve">26. </w:t>
      </w:r>
      <w:r>
        <w:rPr>
          <w:rFonts w:ascii="Times New Roman" w:hAnsi="Times New Roman"/>
          <w:sz w:val="24"/>
          <w:szCs w:val="24"/>
        </w:rPr>
        <w:t xml:space="preserve">Федорченко В.Х., </w:t>
      </w:r>
      <w:proofErr w:type="spellStart"/>
      <w:r>
        <w:rPr>
          <w:rFonts w:ascii="Times New Roman" w:hAnsi="Times New Roman"/>
          <w:sz w:val="24"/>
          <w:szCs w:val="24"/>
        </w:rPr>
        <w:t>Мініч</w:t>
      </w:r>
      <w:proofErr w:type="spellEnd"/>
      <w:r>
        <w:rPr>
          <w:rFonts w:ascii="Times New Roman" w:hAnsi="Times New Roman"/>
          <w:sz w:val="24"/>
          <w:szCs w:val="24"/>
        </w:rPr>
        <w:t xml:space="preserve"> І.М. </w:t>
      </w:r>
      <w:proofErr w:type="spellStart"/>
      <w:r>
        <w:rPr>
          <w:rFonts w:ascii="Times New Roman" w:hAnsi="Times New Roman"/>
          <w:sz w:val="24"/>
          <w:szCs w:val="24"/>
        </w:rPr>
        <w:t>Туристський</w:t>
      </w:r>
      <w:proofErr w:type="spellEnd"/>
      <w:r>
        <w:rPr>
          <w:rFonts w:ascii="Times New Roman" w:hAnsi="Times New Roman"/>
          <w:sz w:val="24"/>
          <w:szCs w:val="24"/>
        </w:rPr>
        <w:t xml:space="preserve"> словник-</w:t>
      </w:r>
      <w:proofErr w:type="spellStart"/>
      <w:r>
        <w:rPr>
          <w:rFonts w:ascii="Times New Roman" w:hAnsi="Times New Roman"/>
          <w:sz w:val="24"/>
          <w:szCs w:val="24"/>
        </w:rPr>
        <w:t>довідник</w:t>
      </w:r>
      <w:proofErr w:type="spellEnd"/>
      <w:r>
        <w:rPr>
          <w:rFonts w:ascii="Times New Roman" w:hAnsi="Times New Roman"/>
          <w:sz w:val="24"/>
          <w:szCs w:val="24"/>
        </w:rPr>
        <w:t xml:space="preserve">: </w:t>
      </w:r>
      <w:proofErr w:type="spellStart"/>
      <w:r>
        <w:rPr>
          <w:rFonts w:ascii="Times New Roman" w:hAnsi="Times New Roman"/>
          <w:sz w:val="24"/>
          <w:szCs w:val="24"/>
        </w:rPr>
        <w:t>Навч</w:t>
      </w:r>
      <w:proofErr w:type="spellEnd"/>
      <w:r>
        <w:rPr>
          <w:rFonts w:ascii="Times New Roman" w:hAnsi="Times New Roman"/>
          <w:sz w:val="24"/>
          <w:szCs w:val="24"/>
        </w:rPr>
        <w:t xml:space="preserve">. </w:t>
      </w:r>
      <w:proofErr w:type="spellStart"/>
      <w:r>
        <w:rPr>
          <w:rFonts w:ascii="Times New Roman" w:hAnsi="Times New Roman"/>
          <w:sz w:val="24"/>
          <w:szCs w:val="24"/>
        </w:rPr>
        <w:t>посіб</w:t>
      </w:r>
      <w:proofErr w:type="spellEnd"/>
      <w:r>
        <w:rPr>
          <w:rFonts w:ascii="Times New Roman" w:hAnsi="Times New Roman"/>
          <w:sz w:val="24"/>
          <w:szCs w:val="24"/>
        </w:rPr>
        <w:t xml:space="preserve">. – К.: </w:t>
      </w:r>
      <w:proofErr w:type="spellStart"/>
      <w:r>
        <w:rPr>
          <w:rFonts w:ascii="Times New Roman" w:hAnsi="Times New Roman"/>
          <w:sz w:val="24"/>
          <w:szCs w:val="24"/>
        </w:rPr>
        <w:t>Дніпро</w:t>
      </w:r>
      <w:proofErr w:type="spellEnd"/>
      <w:r>
        <w:rPr>
          <w:rFonts w:ascii="Times New Roman" w:hAnsi="Times New Roman"/>
          <w:sz w:val="24"/>
          <w:szCs w:val="24"/>
        </w:rPr>
        <w:t>, 2000. – 54 с.</w:t>
      </w:r>
    </w:p>
    <w:p w:rsidR="00956AF5" w:rsidRDefault="00956AF5" w:rsidP="00956AF5">
      <w:pPr>
        <w:tabs>
          <w:tab w:val="left" w:pos="360"/>
        </w:tabs>
        <w:spacing w:after="0" w:line="240" w:lineRule="auto"/>
        <w:ind w:left="284" w:hanging="284"/>
        <w:jc w:val="both"/>
        <w:rPr>
          <w:rFonts w:ascii="Times New Roman" w:hAnsi="Times New Roman"/>
          <w:sz w:val="24"/>
          <w:szCs w:val="24"/>
        </w:rPr>
      </w:pPr>
      <w:r>
        <w:rPr>
          <w:rFonts w:ascii="Times New Roman" w:hAnsi="Times New Roman"/>
          <w:bCs/>
          <w:sz w:val="24"/>
          <w:szCs w:val="24"/>
          <w:lang w:val="uk-UA"/>
        </w:rPr>
        <w:t xml:space="preserve">27. </w:t>
      </w:r>
      <w:proofErr w:type="spellStart"/>
      <w:r>
        <w:rPr>
          <w:rFonts w:ascii="Times New Roman" w:hAnsi="Times New Roman"/>
          <w:bCs/>
          <w:sz w:val="24"/>
          <w:szCs w:val="24"/>
        </w:rPr>
        <w:t>Холловей</w:t>
      </w:r>
      <w:proofErr w:type="spellEnd"/>
      <w:r>
        <w:rPr>
          <w:rFonts w:ascii="Times New Roman" w:hAnsi="Times New Roman"/>
          <w:bCs/>
          <w:sz w:val="24"/>
          <w:szCs w:val="24"/>
        </w:rPr>
        <w:t xml:space="preserve"> Дж. К., Тейлор Н.</w:t>
      </w:r>
      <w:r>
        <w:rPr>
          <w:rFonts w:ascii="Times New Roman" w:hAnsi="Times New Roman"/>
          <w:sz w:val="24"/>
          <w:szCs w:val="24"/>
        </w:rPr>
        <w:t xml:space="preserve"> Туристический бизнес: Пер. с 7-го англ. изд. — К.: Знания, 2007. — 798 с.</w:t>
      </w:r>
    </w:p>
    <w:p w:rsidR="00956AF5" w:rsidRDefault="00956AF5" w:rsidP="00956AF5">
      <w:pPr>
        <w:pStyle w:val="a4"/>
        <w:spacing w:before="0" w:beforeAutospacing="0" w:after="0" w:afterAutospacing="0"/>
        <w:ind w:left="284" w:hanging="284"/>
        <w:jc w:val="both"/>
      </w:pPr>
      <w:r>
        <w:t xml:space="preserve">28. Туризм и </w:t>
      </w:r>
      <w:proofErr w:type="spellStart"/>
      <w:r>
        <w:t>отраслевые</w:t>
      </w:r>
      <w:proofErr w:type="spellEnd"/>
      <w:r>
        <w:t xml:space="preserve"> </w:t>
      </w:r>
      <w:proofErr w:type="spellStart"/>
      <w:r>
        <w:t>системы</w:t>
      </w:r>
      <w:proofErr w:type="spellEnd"/>
      <w:r>
        <w:t xml:space="preserve">. Менеджмент </w:t>
      </w:r>
      <w:proofErr w:type="spellStart"/>
      <w:r>
        <w:t>Туризма</w:t>
      </w:r>
      <w:proofErr w:type="spellEnd"/>
      <w:r>
        <w:t xml:space="preserve">. / </w:t>
      </w:r>
      <w:proofErr w:type="spellStart"/>
      <w:r>
        <w:t>Под</w:t>
      </w:r>
      <w:proofErr w:type="spellEnd"/>
      <w:r>
        <w:t xml:space="preserve"> ред. </w:t>
      </w:r>
      <w:proofErr w:type="spellStart"/>
      <w:r>
        <w:t>Квартальнова</w:t>
      </w:r>
      <w:proofErr w:type="spellEnd"/>
      <w:r>
        <w:t xml:space="preserve"> В. А., Зорина И. В. - М.: </w:t>
      </w:r>
      <w:proofErr w:type="spellStart"/>
      <w:r>
        <w:t>Финансы</w:t>
      </w:r>
      <w:proofErr w:type="spellEnd"/>
      <w:r>
        <w:t xml:space="preserve"> и статистика, 2001 - с. 269.</w:t>
      </w:r>
    </w:p>
    <w:p w:rsidR="00956AF5" w:rsidRDefault="00956AF5" w:rsidP="00956AF5">
      <w:pPr>
        <w:spacing w:after="0" w:line="240" w:lineRule="auto"/>
        <w:ind w:left="284" w:hanging="284"/>
        <w:jc w:val="both"/>
        <w:rPr>
          <w:rFonts w:ascii="Times New Roman" w:hAnsi="Times New Roman"/>
          <w:sz w:val="24"/>
          <w:szCs w:val="24"/>
          <w:lang w:val="uk-UA"/>
        </w:rPr>
      </w:pPr>
      <w:r>
        <w:rPr>
          <w:rFonts w:ascii="Times New Roman" w:hAnsi="Times New Roman"/>
          <w:sz w:val="24"/>
          <w:szCs w:val="24"/>
          <w:lang w:val="uk-UA"/>
        </w:rPr>
        <w:t>29. Царик Л. П., Чернюк Г. В. Природні рекреаційні ресурси: методи оцінки й аналізу. - Тернопіль: Підручники і посібники, 2001.</w:t>
      </w:r>
    </w:p>
    <w:p w:rsidR="00956AF5" w:rsidRDefault="00956AF5" w:rsidP="00956AF5">
      <w:pPr>
        <w:spacing w:after="0" w:line="240" w:lineRule="auto"/>
        <w:ind w:left="567" w:hanging="567"/>
        <w:jc w:val="both"/>
        <w:rPr>
          <w:sz w:val="24"/>
          <w:szCs w:val="24"/>
          <w:lang w:val="uk-UA"/>
        </w:rPr>
      </w:pPr>
    </w:p>
    <w:p w:rsidR="00956AF5" w:rsidRDefault="00956AF5" w:rsidP="00956AF5">
      <w:pPr>
        <w:pStyle w:val="a4"/>
        <w:spacing w:before="0" w:beforeAutospacing="0" w:after="0" w:afterAutospacing="0"/>
        <w:ind w:left="567" w:hanging="567"/>
        <w:jc w:val="center"/>
        <w:rPr>
          <w:b/>
        </w:rPr>
      </w:pPr>
      <w:r>
        <w:rPr>
          <w:b/>
        </w:rPr>
        <w:t>Допоміжна література</w:t>
      </w:r>
    </w:p>
    <w:p w:rsidR="00956AF5" w:rsidRDefault="00956AF5" w:rsidP="00956AF5">
      <w:pPr>
        <w:spacing w:after="0" w:line="240" w:lineRule="auto"/>
        <w:ind w:left="567" w:hanging="567"/>
        <w:jc w:val="both"/>
        <w:rPr>
          <w:rFonts w:ascii="Times New Roman" w:hAnsi="Times New Roman"/>
          <w:sz w:val="24"/>
          <w:szCs w:val="24"/>
          <w:lang w:val="uk-UA"/>
        </w:rPr>
      </w:pPr>
      <w:r>
        <w:rPr>
          <w:rFonts w:ascii="Times New Roman" w:hAnsi="Times New Roman"/>
          <w:sz w:val="24"/>
          <w:szCs w:val="24"/>
        </w:rPr>
        <w:t xml:space="preserve">1. </w:t>
      </w:r>
      <w:proofErr w:type="spellStart"/>
      <w:r>
        <w:rPr>
          <w:rFonts w:ascii="Times New Roman" w:hAnsi="Times New Roman"/>
          <w:sz w:val="24"/>
          <w:szCs w:val="24"/>
        </w:rPr>
        <w:t>Барановський</w:t>
      </w:r>
      <w:proofErr w:type="spellEnd"/>
      <w:r>
        <w:rPr>
          <w:rFonts w:ascii="Times New Roman" w:hAnsi="Times New Roman"/>
          <w:sz w:val="24"/>
          <w:szCs w:val="24"/>
        </w:rPr>
        <w:t xml:space="preserve"> В. А. </w:t>
      </w:r>
      <w:proofErr w:type="spellStart"/>
      <w:r>
        <w:rPr>
          <w:rFonts w:ascii="Times New Roman" w:hAnsi="Times New Roman"/>
          <w:sz w:val="24"/>
          <w:szCs w:val="24"/>
        </w:rPr>
        <w:t>Екологічний</w:t>
      </w:r>
      <w:proofErr w:type="spellEnd"/>
      <w:r>
        <w:rPr>
          <w:rFonts w:ascii="Times New Roman" w:hAnsi="Times New Roman"/>
          <w:sz w:val="24"/>
          <w:szCs w:val="24"/>
        </w:rPr>
        <w:t xml:space="preserve"> атлас </w:t>
      </w:r>
      <w:proofErr w:type="spellStart"/>
      <w:r>
        <w:rPr>
          <w:rFonts w:ascii="Times New Roman" w:hAnsi="Times New Roman"/>
          <w:sz w:val="24"/>
          <w:szCs w:val="24"/>
        </w:rPr>
        <w:t>України</w:t>
      </w:r>
      <w:proofErr w:type="spellEnd"/>
      <w:r>
        <w:rPr>
          <w:rFonts w:ascii="Times New Roman" w:hAnsi="Times New Roman"/>
          <w:sz w:val="24"/>
          <w:szCs w:val="24"/>
        </w:rPr>
        <w:t>. - К.: Гео-</w:t>
      </w:r>
      <w:proofErr w:type="spellStart"/>
      <w:r>
        <w:rPr>
          <w:rFonts w:ascii="Times New Roman" w:hAnsi="Times New Roman"/>
          <w:sz w:val="24"/>
          <w:szCs w:val="24"/>
        </w:rPr>
        <w:t>графіка</w:t>
      </w:r>
      <w:proofErr w:type="spellEnd"/>
      <w:r>
        <w:rPr>
          <w:rFonts w:ascii="Times New Roman" w:hAnsi="Times New Roman"/>
          <w:sz w:val="24"/>
          <w:szCs w:val="24"/>
        </w:rPr>
        <w:t xml:space="preserve">, 2000. </w:t>
      </w:r>
    </w:p>
    <w:p w:rsidR="00956AF5" w:rsidRDefault="00956AF5" w:rsidP="00956AF5">
      <w:pPr>
        <w:spacing w:after="0" w:line="240" w:lineRule="auto"/>
        <w:ind w:left="567" w:hanging="567"/>
        <w:jc w:val="both"/>
        <w:rPr>
          <w:rFonts w:ascii="Times New Roman" w:hAnsi="Times New Roman"/>
          <w:sz w:val="24"/>
          <w:szCs w:val="24"/>
        </w:rPr>
      </w:pPr>
      <w:r>
        <w:rPr>
          <w:rFonts w:ascii="Times New Roman" w:hAnsi="Times New Roman"/>
          <w:sz w:val="24"/>
          <w:szCs w:val="24"/>
        </w:rPr>
        <w:t>2. Борейко В. История заповедного дела в Украине. - К., 1995. - 181 с.</w:t>
      </w:r>
    </w:p>
    <w:p w:rsidR="00956AF5" w:rsidRDefault="00956AF5" w:rsidP="00956AF5">
      <w:pPr>
        <w:pStyle w:val="a4"/>
        <w:spacing w:before="0" w:beforeAutospacing="0" w:after="0" w:afterAutospacing="0"/>
        <w:ind w:left="567" w:hanging="567"/>
        <w:jc w:val="both"/>
      </w:pPr>
      <w:r>
        <w:t xml:space="preserve">3. </w:t>
      </w:r>
      <w:proofErr w:type="spellStart"/>
      <w:r>
        <w:t>Генсирук</w:t>
      </w:r>
      <w:proofErr w:type="spellEnd"/>
      <w:r>
        <w:t xml:space="preserve"> А. С, Нижник М. С, Возняк Р. Р. </w:t>
      </w:r>
      <w:proofErr w:type="spellStart"/>
      <w:r>
        <w:t>Рекреационное</w:t>
      </w:r>
      <w:proofErr w:type="spellEnd"/>
      <w:r>
        <w:t xml:space="preserve"> </w:t>
      </w:r>
      <w:proofErr w:type="spellStart"/>
      <w:r>
        <w:t>использование</w:t>
      </w:r>
      <w:proofErr w:type="spellEnd"/>
      <w:r>
        <w:t xml:space="preserve"> </w:t>
      </w:r>
      <w:proofErr w:type="spellStart"/>
      <w:r>
        <w:t>лесов</w:t>
      </w:r>
      <w:proofErr w:type="spellEnd"/>
      <w:r>
        <w:t>. - К.: Урожай, 1987.</w:t>
      </w:r>
    </w:p>
    <w:p w:rsidR="00956AF5" w:rsidRDefault="00956AF5" w:rsidP="00956AF5">
      <w:pPr>
        <w:pStyle w:val="a4"/>
        <w:spacing w:before="0" w:beforeAutospacing="0" w:after="0" w:afterAutospacing="0"/>
        <w:ind w:left="567" w:hanging="567"/>
        <w:jc w:val="both"/>
      </w:pPr>
      <w:r>
        <w:t xml:space="preserve">4. Гетьман В. І. Основні завдання і проблеми розвитку </w:t>
      </w:r>
      <w:proofErr w:type="spellStart"/>
      <w:r>
        <w:t>екотуризму</w:t>
      </w:r>
      <w:proofErr w:type="spellEnd"/>
      <w:r>
        <w:t xml:space="preserve"> в національних природних парках і біосферних заповідниках України / Гори і люди (у контексті сталого розвитку): Матеріали </w:t>
      </w:r>
      <w:proofErr w:type="spellStart"/>
      <w:r>
        <w:t>міжнар</w:t>
      </w:r>
      <w:proofErr w:type="spellEnd"/>
      <w:r>
        <w:t xml:space="preserve">. </w:t>
      </w:r>
      <w:proofErr w:type="spellStart"/>
      <w:r>
        <w:t>конф</w:t>
      </w:r>
      <w:proofErr w:type="spellEnd"/>
      <w:r>
        <w:t>. 14-18 жовтня. - Рахів, 2002. - С. 304-313.</w:t>
      </w:r>
    </w:p>
    <w:p w:rsidR="00956AF5" w:rsidRDefault="00956AF5" w:rsidP="00956AF5">
      <w:pPr>
        <w:pStyle w:val="a4"/>
        <w:spacing w:before="0" w:beforeAutospacing="0" w:after="0" w:afterAutospacing="0"/>
        <w:ind w:left="567" w:hanging="567"/>
        <w:jc w:val="both"/>
      </w:pPr>
      <w:r>
        <w:t>5. Гетьман В. І. Платні рекреаційні послуги установ природно-заповідного фонду України: законодавчі норми та економічні можливості // УГЖ. - 2002. - № 1. - С 58-64.</w:t>
      </w:r>
    </w:p>
    <w:p w:rsidR="00956AF5" w:rsidRDefault="00956AF5" w:rsidP="00956AF5">
      <w:pPr>
        <w:pStyle w:val="a4"/>
        <w:spacing w:before="0" w:beforeAutospacing="0" w:after="0" w:afterAutospacing="0"/>
        <w:ind w:left="567" w:hanging="567"/>
        <w:jc w:val="both"/>
      </w:pPr>
      <w:r>
        <w:t>6. Гетьман В. І. Туризм і збереження довкілля Українських Карпат // Географія та основи економіки в школі. - 2000. - №3. - С 48-52.</w:t>
      </w:r>
    </w:p>
    <w:p w:rsidR="00956AF5" w:rsidRDefault="00956AF5" w:rsidP="00956AF5">
      <w:pPr>
        <w:pStyle w:val="a4"/>
        <w:spacing w:before="0" w:beforeAutospacing="0" w:after="0" w:afterAutospacing="0"/>
        <w:ind w:left="567" w:hanging="567"/>
        <w:jc w:val="both"/>
      </w:pPr>
      <w:r>
        <w:t xml:space="preserve">7. </w:t>
      </w:r>
      <w:proofErr w:type="spellStart"/>
      <w:r>
        <w:t>Долишний</w:t>
      </w:r>
      <w:proofErr w:type="spellEnd"/>
      <w:r>
        <w:t xml:space="preserve"> М. И., </w:t>
      </w:r>
      <w:proofErr w:type="spellStart"/>
      <w:r>
        <w:t>Нудельман</w:t>
      </w:r>
      <w:proofErr w:type="spellEnd"/>
      <w:r>
        <w:t xml:space="preserve"> М.С., Ткаченко К.К. и др. </w:t>
      </w:r>
      <w:proofErr w:type="spellStart"/>
      <w:r>
        <w:t>Карпатский</w:t>
      </w:r>
      <w:proofErr w:type="spellEnd"/>
      <w:r>
        <w:t xml:space="preserve"> </w:t>
      </w:r>
      <w:proofErr w:type="spellStart"/>
      <w:r>
        <w:t>рекреационный</w:t>
      </w:r>
      <w:proofErr w:type="spellEnd"/>
      <w:r>
        <w:t xml:space="preserve"> комплекс. - К.: Наукова думка, 1984. - 184 с.</w:t>
      </w:r>
    </w:p>
    <w:p w:rsidR="00956AF5" w:rsidRDefault="00956AF5" w:rsidP="00956AF5">
      <w:pPr>
        <w:pStyle w:val="a4"/>
        <w:spacing w:before="0" w:beforeAutospacing="0" w:after="0" w:afterAutospacing="0"/>
        <w:ind w:left="567" w:hanging="567"/>
        <w:jc w:val="both"/>
      </w:pPr>
      <w:r>
        <w:t>8. Заповідники і національні природні парки України. - К.: Вища школа, 1999.</w:t>
      </w:r>
    </w:p>
    <w:p w:rsidR="00956AF5" w:rsidRDefault="00956AF5" w:rsidP="00956AF5">
      <w:pPr>
        <w:pStyle w:val="a4"/>
        <w:spacing w:before="0" w:beforeAutospacing="0" w:after="0" w:afterAutospacing="0"/>
        <w:ind w:left="567" w:hanging="567"/>
        <w:jc w:val="both"/>
      </w:pPr>
      <w:r>
        <w:t>9. Заставний Ф.Д. Географія України: У 2 кн. - Л.: Світ, 1994.</w:t>
      </w:r>
    </w:p>
    <w:p w:rsidR="00956AF5" w:rsidRDefault="00956AF5" w:rsidP="00956AF5">
      <w:pPr>
        <w:pStyle w:val="a4"/>
        <w:spacing w:before="0" w:beforeAutospacing="0" w:after="0" w:afterAutospacing="0"/>
        <w:ind w:left="567" w:hanging="567"/>
        <w:jc w:val="both"/>
      </w:pPr>
      <w:r>
        <w:t xml:space="preserve">11. Національні природні парки: проблеми становлення та розвитку: Матеріали </w:t>
      </w:r>
      <w:proofErr w:type="spellStart"/>
      <w:r>
        <w:t>міжнар</w:t>
      </w:r>
      <w:proofErr w:type="spellEnd"/>
      <w:r>
        <w:t>. наук.-</w:t>
      </w:r>
      <w:proofErr w:type="spellStart"/>
      <w:r>
        <w:t>практ</w:t>
      </w:r>
      <w:proofErr w:type="spellEnd"/>
      <w:r>
        <w:t xml:space="preserve">. </w:t>
      </w:r>
      <w:proofErr w:type="spellStart"/>
      <w:r>
        <w:t>конф</w:t>
      </w:r>
      <w:proofErr w:type="spellEnd"/>
      <w:r>
        <w:t>. - Яремча, 2000.</w:t>
      </w:r>
    </w:p>
    <w:p w:rsidR="00956AF5" w:rsidRDefault="00956AF5" w:rsidP="00956AF5">
      <w:pPr>
        <w:pStyle w:val="a4"/>
        <w:spacing w:before="0" w:beforeAutospacing="0" w:after="0" w:afterAutospacing="0"/>
        <w:ind w:left="567" w:hanging="567"/>
        <w:jc w:val="both"/>
      </w:pPr>
      <w:r>
        <w:t xml:space="preserve">12. </w:t>
      </w:r>
      <w:proofErr w:type="spellStart"/>
      <w:r>
        <w:t>Недашкивская</w:t>
      </w:r>
      <w:proofErr w:type="spellEnd"/>
      <w:r>
        <w:t xml:space="preserve"> Н.Ю. </w:t>
      </w:r>
      <w:proofErr w:type="spellStart"/>
      <w:r>
        <w:t>Рекреационная</w:t>
      </w:r>
      <w:proofErr w:type="spellEnd"/>
      <w:r>
        <w:t xml:space="preserve"> система </w:t>
      </w:r>
      <w:proofErr w:type="spellStart"/>
      <w:r>
        <w:t>Украинских</w:t>
      </w:r>
      <w:proofErr w:type="spellEnd"/>
      <w:r>
        <w:t xml:space="preserve"> Карпат. - К.: Вища школа, 1983. - 117 с.</w:t>
      </w:r>
    </w:p>
    <w:p w:rsidR="00956AF5" w:rsidRDefault="00956AF5" w:rsidP="00956AF5">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16. </w:t>
      </w:r>
      <w:proofErr w:type="spellStart"/>
      <w:r>
        <w:rPr>
          <w:rFonts w:ascii="Times New Roman" w:hAnsi="Times New Roman"/>
          <w:sz w:val="24"/>
          <w:szCs w:val="24"/>
        </w:rPr>
        <w:t>Огульчанский</w:t>
      </w:r>
      <w:proofErr w:type="spellEnd"/>
      <w:r>
        <w:rPr>
          <w:rFonts w:ascii="Times New Roman" w:hAnsi="Times New Roman"/>
          <w:sz w:val="24"/>
          <w:szCs w:val="24"/>
        </w:rPr>
        <w:t xml:space="preserve"> А. Я., Иванченко А. В., Федоренко Н. Я. Заповедники Приазовья: Путеводитель. - Днепропетровск: Преминь, 1978. - 64 с.</w:t>
      </w:r>
    </w:p>
    <w:p w:rsidR="00956AF5" w:rsidRDefault="00956AF5" w:rsidP="00956AF5">
      <w:pPr>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 xml:space="preserve">17. </w:t>
      </w:r>
      <w:proofErr w:type="spellStart"/>
      <w:r>
        <w:rPr>
          <w:rFonts w:ascii="Times New Roman" w:hAnsi="Times New Roman"/>
          <w:sz w:val="24"/>
          <w:szCs w:val="24"/>
        </w:rPr>
        <w:t>Реймерс</w:t>
      </w:r>
      <w:proofErr w:type="spellEnd"/>
      <w:r>
        <w:rPr>
          <w:rFonts w:ascii="Times New Roman" w:hAnsi="Times New Roman"/>
          <w:sz w:val="24"/>
          <w:szCs w:val="24"/>
        </w:rPr>
        <w:t xml:space="preserve"> Н. Ф., </w:t>
      </w:r>
      <w:proofErr w:type="spellStart"/>
      <w:r>
        <w:rPr>
          <w:rFonts w:ascii="Times New Roman" w:hAnsi="Times New Roman"/>
          <w:sz w:val="24"/>
          <w:szCs w:val="24"/>
        </w:rPr>
        <w:t>Штилъмарк</w:t>
      </w:r>
      <w:proofErr w:type="spellEnd"/>
      <w:r>
        <w:rPr>
          <w:rFonts w:ascii="Times New Roman" w:hAnsi="Times New Roman"/>
          <w:sz w:val="24"/>
          <w:szCs w:val="24"/>
        </w:rPr>
        <w:t xml:space="preserve"> Ф. Р. Особо охраняемые природные территории. - М.: Наука, 1978.</w:t>
      </w:r>
    </w:p>
    <w:p w:rsidR="00956AF5" w:rsidRDefault="00956AF5" w:rsidP="00956AF5">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19. </w:t>
      </w:r>
      <w:proofErr w:type="spellStart"/>
      <w:r>
        <w:rPr>
          <w:rFonts w:ascii="Times New Roman" w:hAnsi="Times New Roman"/>
          <w:sz w:val="24"/>
          <w:szCs w:val="24"/>
        </w:rPr>
        <w:t>Рутинсъкий</w:t>
      </w:r>
      <w:proofErr w:type="spellEnd"/>
      <w:r>
        <w:rPr>
          <w:rFonts w:ascii="Times New Roman" w:hAnsi="Times New Roman"/>
          <w:sz w:val="24"/>
          <w:szCs w:val="24"/>
        </w:rPr>
        <w:t xml:space="preserve"> М.Й. </w:t>
      </w:r>
      <w:proofErr w:type="spellStart"/>
      <w:r>
        <w:rPr>
          <w:rFonts w:ascii="Times New Roman" w:hAnsi="Times New Roman"/>
          <w:sz w:val="24"/>
          <w:szCs w:val="24"/>
        </w:rPr>
        <w:t>Врахування</w:t>
      </w:r>
      <w:proofErr w:type="spellEnd"/>
      <w:r>
        <w:rPr>
          <w:rFonts w:ascii="Times New Roman" w:hAnsi="Times New Roman"/>
          <w:sz w:val="24"/>
          <w:szCs w:val="24"/>
        </w:rPr>
        <w:t xml:space="preserve"> ландшафтного </w:t>
      </w:r>
      <w:proofErr w:type="spellStart"/>
      <w:r>
        <w:rPr>
          <w:rFonts w:ascii="Times New Roman" w:hAnsi="Times New Roman"/>
          <w:sz w:val="24"/>
          <w:szCs w:val="24"/>
        </w:rPr>
        <w:t>різноманіття</w:t>
      </w:r>
      <w:proofErr w:type="spellEnd"/>
      <w:r>
        <w:rPr>
          <w:rFonts w:ascii="Times New Roman" w:hAnsi="Times New Roman"/>
          <w:sz w:val="24"/>
          <w:szCs w:val="24"/>
        </w:rPr>
        <w:t xml:space="preserve"> у </w:t>
      </w:r>
      <w:proofErr w:type="spellStart"/>
      <w:r>
        <w:rPr>
          <w:rFonts w:ascii="Times New Roman" w:hAnsi="Times New Roman"/>
          <w:sz w:val="24"/>
          <w:szCs w:val="24"/>
        </w:rPr>
        <w:t>функціональному</w:t>
      </w:r>
      <w:proofErr w:type="spellEnd"/>
      <w:r>
        <w:rPr>
          <w:rFonts w:ascii="Times New Roman" w:hAnsi="Times New Roman"/>
          <w:sz w:val="24"/>
          <w:szCs w:val="24"/>
        </w:rPr>
        <w:t xml:space="preserve"> </w:t>
      </w:r>
      <w:proofErr w:type="spellStart"/>
      <w:r>
        <w:rPr>
          <w:rFonts w:ascii="Times New Roman" w:hAnsi="Times New Roman"/>
          <w:sz w:val="24"/>
          <w:szCs w:val="24"/>
        </w:rPr>
        <w:t>зонуванні</w:t>
      </w:r>
      <w:proofErr w:type="spellEnd"/>
      <w:r>
        <w:rPr>
          <w:rFonts w:ascii="Times New Roman" w:hAnsi="Times New Roman"/>
          <w:sz w:val="24"/>
          <w:szCs w:val="24"/>
        </w:rPr>
        <w:t xml:space="preserve"> </w:t>
      </w:r>
      <w:proofErr w:type="spellStart"/>
      <w:r>
        <w:rPr>
          <w:rFonts w:ascii="Times New Roman" w:hAnsi="Times New Roman"/>
          <w:sz w:val="24"/>
          <w:szCs w:val="24"/>
        </w:rPr>
        <w:t>національних</w:t>
      </w:r>
      <w:proofErr w:type="spellEnd"/>
      <w:r>
        <w:rPr>
          <w:rFonts w:ascii="Times New Roman" w:hAnsi="Times New Roman"/>
          <w:sz w:val="24"/>
          <w:szCs w:val="24"/>
        </w:rPr>
        <w:t xml:space="preserve"> </w:t>
      </w:r>
      <w:proofErr w:type="spellStart"/>
      <w:r>
        <w:rPr>
          <w:rFonts w:ascii="Times New Roman" w:hAnsi="Times New Roman"/>
          <w:sz w:val="24"/>
          <w:szCs w:val="24"/>
        </w:rPr>
        <w:t>природних</w:t>
      </w:r>
      <w:proofErr w:type="spellEnd"/>
      <w:r>
        <w:rPr>
          <w:rFonts w:ascii="Times New Roman" w:hAnsi="Times New Roman"/>
          <w:sz w:val="24"/>
          <w:szCs w:val="24"/>
        </w:rPr>
        <w:t xml:space="preserve"> </w:t>
      </w:r>
      <w:proofErr w:type="spellStart"/>
      <w:r>
        <w:rPr>
          <w:rFonts w:ascii="Times New Roman" w:hAnsi="Times New Roman"/>
          <w:sz w:val="24"/>
          <w:szCs w:val="24"/>
        </w:rPr>
        <w:t>парків</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 </w:t>
      </w:r>
      <w:proofErr w:type="spellStart"/>
      <w:r>
        <w:rPr>
          <w:rFonts w:ascii="Times New Roman" w:hAnsi="Times New Roman"/>
          <w:sz w:val="24"/>
          <w:szCs w:val="24"/>
        </w:rPr>
        <w:t>Ландшафти</w:t>
      </w:r>
      <w:proofErr w:type="spellEnd"/>
      <w:r>
        <w:rPr>
          <w:rFonts w:ascii="Times New Roman" w:hAnsi="Times New Roman"/>
          <w:sz w:val="24"/>
          <w:szCs w:val="24"/>
        </w:rPr>
        <w:t xml:space="preserve"> і </w:t>
      </w:r>
      <w:proofErr w:type="spellStart"/>
      <w:r>
        <w:rPr>
          <w:rFonts w:ascii="Times New Roman" w:hAnsi="Times New Roman"/>
          <w:sz w:val="24"/>
          <w:szCs w:val="24"/>
        </w:rPr>
        <w:t>сучасність</w:t>
      </w:r>
      <w:proofErr w:type="spellEnd"/>
      <w:r>
        <w:rPr>
          <w:rFonts w:ascii="Times New Roman" w:hAnsi="Times New Roman"/>
          <w:sz w:val="24"/>
          <w:szCs w:val="24"/>
        </w:rPr>
        <w:t xml:space="preserve">: 36. наук, </w:t>
      </w:r>
      <w:proofErr w:type="spellStart"/>
      <w:r>
        <w:rPr>
          <w:rFonts w:ascii="Times New Roman" w:hAnsi="Times New Roman"/>
          <w:sz w:val="24"/>
          <w:szCs w:val="24"/>
        </w:rPr>
        <w:t>праць</w:t>
      </w:r>
      <w:proofErr w:type="spellEnd"/>
      <w:r>
        <w:rPr>
          <w:rFonts w:ascii="Times New Roman" w:hAnsi="Times New Roman"/>
          <w:sz w:val="24"/>
          <w:szCs w:val="24"/>
        </w:rPr>
        <w:t xml:space="preserve">. - </w:t>
      </w:r>
      <w:proofErr w:type="spellStart"/>
      <w:r>
        <w:rPr>
          <w:rFonts w:ascii="Times New Roman" w:hAnsi="Times New Roman"/>
          <w:sz w:val="24"/>
          <w:szCs w:val="24"/>
        </w:rPr>
        <w:t>Київ</w:t>
      </w:r>
      <w:proofErr w:type="spellEnd"/>
      <w:r>
        <w:rPr>
          <w:rFonts w:ascii="Times New Roman" w:hAnsi="Times New Roman"/>
          <w:sz w:val="24"/>
          <w:szCs w:val="24"/>
        </w:rPr>
        <w:t xml:space="preserve">; </w:t>
      </w:r>
      <w:proofErr w:type="spellStart"/>
      <w:r>
        <w:rPr>
          <w:rFonts w:ascii="Times New Roman" w:hAnsi="Times New Roman"/>
          <w:sz w:val="24"/>
          <w:szCs w:val="24"/>
        </w:rPr>
        <w:t>Вінниця</w:t>
      </w:r>
      <w:proofErr w:type="spellEnd"/>
      <w:r>
        <w:rPr>
          <w:rFonts w:ascii="Times New Roman" w:hAnsi="Times New Roman"/>
          <w:sz w:val="24"/>
          <w:szCs w:val="24"/>
        </w:rPr>
        <w:t xml:space="preserve">: </w:t>
      </w:r>
      <w:proofErr w:type="spellStart"/>
      <w:r>
        <w:rPr>
          <w:rFonts w:ascii="Times New Roman" w:hAnsi="Times New Roman"/>
          <w:sz w:val="24"/>
          <w:szCs w:val="24"/>
        </w:rPr>
        <w:t>Гіпаніс</w:t>
      </w:r>
      <w:proofErr w:type="spellEnd"/>
      <w:r>
        <w:rPr>
          <w:rFonts w:ascii="Times New Roman" w:hAnsi="Times New Roman"/>
          <w:sz w:val="24"/>
          <w:szCs w:val="24"/>
        </w:rPr>
        <w:t>, 2000. - С 98-102.</w:t>
      </w:r>
    </w:p>
    <w:p w:rsidR="00956AF5" w:rsidRDefault="00956AF5" w:rsidP="00956AF5">
      <w:pPr>
        <w:spacing w:after="0" w:line="240" w:lineRule="auto"/>
        <w:ind w:left="567" w:hanging="567"/>
        <w:jc w:val="both"/>
        <w:rPr>
          <w:rFonts w:ascii="Times New Roman" w:hAnsi="Times New Roman"/>
          <w:sz w:val="24"/>
          <w:szCs w:val="24"/>
        </w:rPr>
      </w:pPr>
    </w:p>
    <w:p w:rsidR="00956AF5" w:rsidRDefault="00956AF5" w:rsidP="00956AF5">
      <w:pPr>
        <w:spacing w:after="0" w:line="240" w:lineRule="auto"/>
        <w:ind w:left="567" w:hanging="567"/>
        <w:rPr>
          <w:rFonts w:ascii="Times New Roman" w:hAnsi="Times New Roman"/>
          <w:sz w:val="24"/>
          <w:szCs w:val="24"/>
        </w:rPr>
      </w:pPr>
    </w:p>
    <w:p w:rsidR="00956AF5" w:rsidRDefault="00956AF5" w:rsidP="00956AF5">
      <w:pPr>
        <w:shd w:val="clear" w:color="auto" w:fill="FFFFFF"/>
        <w:autoSpaceDE w:val="0"/>
        <w:autoSpaceDN w:val="0"/>
        <w:adjustRightInd w:val="0"/>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10. Посилання на інформаційні ресурси в Інтернеті</w:t>
      </w:r>
    </w:p>
    <w:p w:rsidR="00956AF5" w:rsidRDefault="00956AF5" w:rsidP="00956AF5">
      <w:pPr>
        <w:shd w:val="clear" w:color="auto" w:fill="FFFFFF"/>
        <w:autoSpaceDE w:val="0"/>
        <w:autoSpaceDN w:val="0"/>
        <w:adjustRightInd w:val="0"/>
        <w:jc w:val="center"/>
        <w:rPr>
          <w:rFonts w:ascii="Times New Roman" w:hAnsi="Times New Roman"/>
          <w:b/>
          <w:bCs/>
          <w:color w:val="000000"/>
          <w:sz w:val="24"/>
          <w:szCs w:val="24"/>
        </w:rPr>
      </w:pPr>
    </w:p>
    <w:p w:rsidR="00956AF5" w:rsidRDefault="00956AF5" w:rsidP="00956AF5">
      <w:pPr>
        <w:numPr>
          <w:ilvl w:val="0"/>
          <w:numId w:val="9"/>
        </w:numPr>
        <w:tabs>
          <w:tab w:val="left" w:pos="0"/>
          <w:tab w:val="left" w:pos="284"/>
        </w:tabs>
        <w:spacing w:after="0" w:line="240" w:lineRule="auto"/>
        <w:jc w:val="both"/>
        <w:rPr>
          <w:rFonts w:ascii="Times New Roman" w:hAnsi="Times New Roman"/>
          <w:spacing w:val="-6"/>
          <w:sz w:val="24"/>
          <w:szCs w:val="24"/>
        </w:rPr>
      </w:pPr>
      <w:proofErr w:type="spellStart"/>
      <w:r>
        <w:rPr>
          <w:rFonts w:ascii="Times New Roman" w:hAnsi="Times New Roman"/>
          <w:spacing w:val="-6"/>
          <w:sz w:val="24"/>
          <w:szCs w:val="24"/>
        </w:rPr>
        <w:t>Зелений</w:t>
      </w:r>
      <w:proofErr w:type="spellEnd"/>
      <w:r>
        <w:rPr>
          <w:rFonts w:ascii="Times New Roman" w:hAnsi="Times New Roman"/>
          <w:spacing w:val="-6"/>
          <w:sz w:val="24"/>
          <w:szCs w:val="24"/>
        </w:rPr>
        <w:t xml:space="preserve"> туризм (</w:t>
      </w:r>
      <w:proofErr w:type="spellStart"/>
      <w:r>
        <w:rPr>
          <w:rFonts w:ascii="Times New Roman" w:hAnsi="Times New Roman"/>
          <w:spacing w:val="-6"/>
          <w:sz w:val="24"/>
          <w:szCs w:val="24"/>
        </w:rPr>
        <w:t>сільський</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відпочинок</w:t>
      </w:r>
      <w:proofErr w:type="spellEnd"/>
      <w:r>
        <w:rPr>
          <w:rFonts w:ascii="Times New Roman" w:hAnsi="Times New Roman"/>
          <w:spacing w:val="-6"/>
          <w:sz w:val="24"/>
          <w:szCs w:val="24"/>
        </w:rPr>
        <w:t xml:space="preserve"> в </w:t>
      </w:r>
      <w:proofErr w:type="spellStart"/>
      <w:r>
        <w:rPr>
          <w:rFonts w:ascii="Times New Roman" w:hAnsi="Times New Roman"/>
          <w:spacing w:val="-6"/>
          <w:sz w:val="24"/>
          <w:szCs w:val="24"/>
        </w:rPr>
        <w:t>Україні</w:t>
      </w:r>
      <w:proofErr w:type="spellEnd"/>
      <w:r>
        <w:rPr>
          <w:rFonts w:ascii="Times New Roman" w:hAnsi="Times New Roman"/>
          <w:spacing w:val="-6"/>
          <w:sz w:val="24"/>
          <w:szCs w:val="24"/>
        </w:rPr>
        <w:t xml:space="preserve">) - </w:t>
      </w:r>
      <w:hyperlink r:id="rId5" w:history="1">
        <w:r>
          <w:rPr>
            <w:rStyle w:val="a3"/>
            <w:rFonts w:ascii="Times New Roman" w:hAnsi="Times New Roman"/>
            <w:spacing w:val="-6"/>
            <w:sz w:val="24"/>
            <w:szCs w:val="24"/>
          </w:rPr>
          <w:t>www.ruraltourism.com.ua</w:t>
        </w:r>
      </w:hyperlink>
    </w:p>
    <w:p w:rsidR="00956AF5" w:rsidRDefault="00956AF5" w:rsidP="00956AF5">
      <w:pPr>
        <w:numPr>
          <w:ilvl w:val="0"/>
          <w:numId w:val="9"/>
        </w:numPr>
        <w:tabs>
          <w:tab w:val="left" w:pos="0"/>
          <w:tab w:val="left" w:pos="284"/>
        </w:tabs>
        <w:spacing w:after="0" w:line="240" w:lineRule="auto"/>
        <w:jc w:val="both"/>
        <w:rPr>
          <w:rFonts w:ascii="Times New Roman" w:hAnsi="Times New Roman"/>
          <w:spacing w:val="-6"/>
          <w:sz w:val="24"/>
          <w:szCs w:val="24"/>
        </w:rPr>
      </w:pPr>
      <w:proofErr w:type="spellStart"/>
      <w:r>
        <w:rPr>
          <w:rFonts w:ascii="Times New Roman" w:hAnsi="Times New Roman"/>
          <w:spacing w:val="-6"/>
          <w:sz w:val="24"/>
          <w:szCs w:val="24"/>
        </w:rPr>
        <w:t>Інформаційнo-туристичний</w:t>
      </w:r>
      <w:proofErr w:type="spellEnd"/>
      <w:r>
        <w:rPr>
          <w:rFonts w:ascii="Times New Roman" w:hAnsi="Times New Roman"/>
          <w:spacing w:val="-6"/>
          <w:sz w:val="24"/>
          <w:szCs w:val="24"/>
        </w:rPr>
        <w:t xml:space="preserve"> центр </w:t>
      </w:r>
      <w:proofErr w:type="spellStart"/>
      <w:r>
        <w:rPr>
          <w:rFonts w:ascii="Times New Roman" w:hAnsi="Times New Roman"/>
          <w:spacing w:val="-6"/>
          <w:sz w:val="24"/>
          <w:szCs w:val="24"/>
        </w:rPr>
        <w:t>Рівненщини</w:t>
      </w:r>
      <w:proofErr w:type="spellEnd"/>
      <w:r>
        <w:rPr>
          <w:rFonts w:ascii="Times New Roman" w:hAnsi="Times New Roman"/>
          <w:spacing w:val="-6"/>
          <w:sz w:val="24"/>
          <w:szCs w:val="24"/>
        </w:rPr>
        <w:t xml:space="preserve"> – </w:t>
      </w:r>
      <w:hyperlink r:id="rId6" w:history="1">
        <w:r>
          <w:rPr>
            <w:rStyle w:val="a3"/>
            <w:rFonts w:ascii="Times New Roman" w:hAnsi="Times New Roman"/>
            <w:spacing w:val="-6"/>
            <w:sz w:val="24"/>
            <w:szCs w:val="24"/>
          </w:rPr>
          <w:t>www.tourism.rv.ua</w:t>
        </w:r>
      </w:hyperlink>
      <w:r>
        <w:rPr>
          <w:rFonts w:ascii="Times New Roman" w:hAnsi="Times New Roman"/>
          <w:spacing w:val="-6"/>
          <w:sz w:val="24"/>
          <w:szCs w:val="24"/>
        </w:rPr>
        <w:t xml:space="preserve"> </w:t>
      </w:r>
    </w:p>
    <w:p w:rsidR="00956AF5" w:rsidRDefault="00956AF5" w:rsidP="00956AF5">
      <w:pPr>
        <w:numPr>
          <w:ilvl w:val="0"/>
          <w:numId w:val="9"/>
        </w:numPr>
        <w:tabs>
          <w:tab w:val="left" w:pos="0"/>
          <w:tab w:val="left" w:pos="284"/>
        </w:tabs>
        <w:spacing w:after="0" w:line="240" w:lineRule="auto"/>
        <w:jc w:val="both"/>
        <w:rPr>
          <w:rFonts w:ascii="Times New Roman" w:hAnsi="Times New Roman"/>
          <w:spacing w:val="-6"/>
          <w:sz w:val="24"/>
          <w:szCs w:val="24"/>
        </w:rPr>
      </w:pPr>
      <w:proofErr w:type="spellStart"/>
      <w:r>
        <w:rPr>
          <w:rFonts w:ascii="Times New Roman" w:hAnsi="Times New Roman"/>
          <w:spacing w:val="-6"/>
          <w:sz w:val="24"/>
          <w:szCs w:val="24"/>
        </w:rPr>
        <w:t>Інформаційно-туристичний</w:t>
      </w:r>
      <w:proofErr w:type="spellEnd"/>
      <w:r>
        <w:rPr>
          <w:rFonts w:ascii="Times New Roman" w:hAnsi="Times New Roman"/>
          <w:spacing w:val="-6"/>
          <w:sz w:val="24"/>
          <w:szCs w:val="24"/>
        </w:rPr>
        <w:t xml:space="preserve"> центр </w:t>
      </w:r>
      <w:proofErr w:type="spellStart"/>
      <w:r>
        <w:rPr>
          <w:rFonts w:ascii="Times New Roman" w:hAnsi="Times New Roman"/>
          <w:spacing w:val="-6"/>
          <w:sz w:val="24"/>
          <w:szCs w:val="24"/>
        </w:rPr>
        <w:t>Львівщини</w:t>
      </w:r>
      <w:proofErr w:type="spellEnd"/>
      <w:r>
        <w:rPr>
          <w:rFonts w:ascii="Times New Roman" w:hAnsi="Times New Roman"/>
          <w:spacing w:val="-6"/>
          <w:sz w:val="24"/>
          <w:szCs w:val="24"/>
        </w:rPr>
        <w:t xml:space="preserve"> – </w:t>
      </w:r>
      <w:hyperlink r:id="rId7" w:history="1">
        <w:r>
          <w:rPr>
            <w:rStyle w:val="a3"/>
            <w:rFonts w:ascii="Times New Roman" w:hAnsi="Times New Roman"/>
            <w:spacing w:val="-6"/>
            <w:sz w:val="24"/>
            <w:szCs w:val="24"/>
          </w:rPr>
          <w:t>www.tourism.lviv.ua</w:t>
        </w:r>
      </w:hyperlink>
      <w:r>
        <w:rPr>
          <w:rFonts w:ascii="Times New Roman" w:hAnsi="Times New Roman"/>
          <w:spacing w:val="-6"/>
          <w:sz w:val="24"/>
          <w:szCs w:val="24"/>
        </w:rPr>
        <w:t xml:space="preserve"> </w:t>
      </w:r>
    </w:p>
    <w:p w:rsidR="00956AF5" w:rsidRDefault="00956AF5" w:rsidP="00956AF5">
      <w:pPr>
        <w:numPr>
          <w:ilvl w:val="0"/>
          <w:numId w:val="9"/>
        </w:numPr>
        <w:tabs>
          <w:tab w:val="left" w:pos="0"/>
          <w:tab w:val="left" w:pos="284"/>
        </w:tabs>
        <w:spacing w:after="0" w:line="240" w:lineRule="auto"/>
        <w:jc w:val="both"/>
        <w:rPr>
          <w:rFonts w:ascii="Times New Roman" w:hAnsi="Times New Roman"/>
          <w:spacing w:val="-6"/>
          <w:sz w:val="24"/>
          <w:szCs w:val="24"/>
        </w:rPr>
      </w:pPr>
      <w:proofErr w:type="spellStart"/>
      <w:r>
        <w:rPr>
          <w:rFonts w:ascii="Times New Roman" w:hAnsi="Times New Roman"/>
          <w:spacing w:val="-6"/>
          <w:sz w:val="24"/>
          <w:szCs w:val="24"/>
        </w:rPr>
        <w:t>Інформаційно-туристичний</w:t>
      </w:r>
      <w:proofErr w:type="spellEnd"/>
      <w:r>
        <w:rPr>
          <w:rFonts w:ascii="Times New Roman" w:hAnsi="Times New Roman"/>
          <w:spacing w:val="-6"/>
          <w:sz w:val="24"/>
          <w:szCs w:val="24"/>
        </w:rPr>
        <w:t xml:space="preserve"> центр </w:t>
      </w:r>
      <w:proofErr w:type="spellStart"/>
      <w:r>
        <w:rPr>
          <w:rFonts w:ascii="Times New Roman" w:hAnsi="Times New Roman"/>
          <w:spacing w:val="-6"/>
          <w:sz w:val="24"/>
          <w:szCs w:val="24"/>
        </w:rPr>
        <w:t>Чернігівщини</w:t>
      </w:r>
      <w:proofErr w:type="spellEnd"/>
      <w:r>
        <w:rPr>
          <w:rFonts w:ascii="Times New Roman" w:hAnsi="Times New Roman"/>
          <w:spacing w:val="-6"/>
          <w:sz w:val="24"/>
          <w:szCs w:val="24"/>
        </w:rPr>
        <w:t xml:space="preserve"> – </w:t>
      </w:r>
      <w:hyperlink r:id="rId8" w:history="1">
        <w:r>
          <w:rPr>
            <w:rStyle w:val="a3"/>
            <w:rFonts w:ascii="Times New Roman" w:hAnsi="Times New Roman"/>
            <w:spacing w:val="-6"/>
            <w:sz w:val="24"/>
            <w:szCs w:val="24"/>
          </w:rPr>
          <w:t>www.ch-turizm.com.ua</w:t>
        </w:r>
      </w:hyperlink>
    </w:p>
    <w:p w:rsidR="00956AF5" w:rsidRDefault="00956AF5" w:rsidP="00956AF5">
      <w:pPr>
        <w:numPr>
          <w:ilvl w:val="0"/>
          <w:numId w:val="9"/>
        </w:numPr>
        <w:tabs>
          <w:tab w:val="left" w:pos="0"/>
          <w:tab w:val="left" w:pos="284"/>
        </w:tabs>
        <w:spacing w:after="0" w:line="240" w:lineRule="auto"/>
        <w:jc w:val="both"/>
        <w:rPr>
          <w:rFonts w:ascii="Times New Roman" w:hAnsi="Times New Roman"/>
          <w:spacing w:val="-6"/>
          <w:sz w:val="24"/>
          <w:szCs w:val="24"/>
        </w:rPr>
      </w:pPr>
      <w:r>
        <w:rPr>
          <w:rFonts w:ascii="Times New Roman" w:hAnsi="Times New Roman"/>
          <w:spacing w:val="-6"/>
          <w:sz w:val="24"/>
          <w:szCs w:val="24"/>
        </w:rPr>
        <w:t xml:space="preserve">Квебекская декларация по экологическому туризму 22 мая 2002 г. // </w:t>
      </w:r>
      <w:hyperlink r:id="rId9" w:history="1">
        <w:bookmarkStart w:id="1" w:name="_Hlt129074913"/>
        <w:r>
          <w:rPr>
            <w:rStyle w:val="a3"/>
            <w:rFonts w:ascii="Times New Roman" w:hAnsi="Times New Roman"/>
            <w:spacing w:val="-6"/>
            <w:sz w:val="24"/>
            <w:szCs w:val="24"/>
          </w:rPr>
          <w:t>http://www.world-ecot</w:t>
        </w:r>
        <w:bookmarkEnd w:id="1"/>
        <w:r>
          <w:rPr>
            <w:rStyle w:val="a3"/>
            <w:rFonts w:ascii="Times New Roman" w:hAnsi="Times New Roman"/>
            <w:spacing w:val="-6"/>
            <w:sz w:val="24"/>
            <w:szCs w:val="24"/>
          </w:rPr>
          <w:t>ourism.org</w:t>
        </w:r>
      </w:hyperlink>
      <w:r>
        <w:rPr>
          <w:rFonts w:ascii="Times New Roman" w:hAnsi="Times New Roman"/>
          <w:spacing w:val="-6"/>
          <w:sz w:val="24"/>
          <w:szCs w:val="24"/>
        </w:rPr>
        <w:t xml:space="preserve">/ruso/ </w:t>
      </w:r>
      <w:proofErr w:type="spellStart"/>
      <w:r>
        <w:rPr>
          <w:rFonts w:ascii="Times New Roman" w:hAnsi="Times New Roman"/>
          <w:spacing w:val="-6"/>
          <w:sz w:val="24"/>
          <w:szCs w:val="24"/>
        </w:rPr>
        <w:t>global</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globalcodeethicscodе</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documents</w:t>
      </w:r>
      <w:proofErr w:type="spellEnd"/>
    </w:p>
    <w:p w:rsidR="00956AF5" w:rsidRDefault="00956AF5" w:rsidP="00956AF5">
      <w:pPr>
        <w:numPr>
          <w:ilvl w:val="0"/>
          <w:numId w:val="9"/>
        </w:numPr>
        <w:tabs>
          <w:tab w:val="left" w:pos="0"/>
          <w:tab w:val="left" w:pos="284"/>
        </w:tabs>
        <w:spacing w:after="0" w:line="240" w:lineRule="auto"/>
        <w:jc w:val="both"/>
        <w:rPr>
          <w:rFonts w:ascii="Times New Roman" w:hAnsi="Times New Roman"/>
          <w:spacing w:val="-6"/>
          <w:sz w:val="24"/>
          <w:szCs w:val="24"/>
        </w:rPr>
      </w:pPr>
      <w:proofErr w:type="spellStart"/>
      <w:r>
        <w:rPr>
          <w:rFonts w:ascii="Times New Roman" w:hAnsi="Times New Roman"/>
          <w:spacing w:val="-6"/>
          <w:sz w:val="24"/>
          <w:szCs w:val="24"/>
        </w:rPr>
        <w:t>Офіційний</w:t>
      </w:r>
      <w:proofErr w:type="spellEnd"/>
      <w:r>
        <w:rPr>
          <w:rFonts w:ascii="Times New Roman" w:hAnsi="Times New Roman"/>
          <w:spacing w:val="-6"/>
          <w:sz w:val="24"/>
          <w:szCs w:val="24"/>
        </w:rPr>
        <w:t xml:space="preserve"> сайт </w:t>
      </w:r>
      <w:proofErr w:type="spellStart"/>
      <w:r>
        <w:rPr>
          <w:rFonts w:ascii="Times New Roman" w:hAnsi="Times New Roman"/>
          <w:spacing w:val="-6"/>
          <w:sz w:val="24"/>
          <w:szCs w:val="24"/>
        </w:rPr>
        <w:t>Міністерств</w:t>
      </w:r>
      <w:proofErr w:type="spellEnd"/>
      <w:r>
        <w:rPr>
          <w:rFonts w:ascii="Times New Roman" w:hAnsi="Times New Roman"/>
          <w:spacing w:val="-6"/>
          <w:sz w:val="24"/>
          <w:szCs w:val="24"/>
          <w:lang w:val="uk-UA"/>
        </w:rPr>
        <w:t>а</w:t>
      </w:r>
      <w:r>
        <w:rPr>
          <w:rFonts w:ascii="Times New Roman" w:hAnsi="Times New Roman"/>
          <w:spacing w:val="-6"/>
          <w:sz w:val="24"/>
          <w:szCs w:val="24"/>
        </w:rPr>
        <w:t xml:space="preserve"> </w:t>
      </w:r>
      <w:proofErr w:type="spellStart"/>
      <w:r>
        <w:rPr>
          <w:rFonts w:ascii="Times New Roman" w:hAnsi="Times New Roman"/>
          <w:spacing w:val="-6"/>
          <w:sz w:val="24"/>
          <w:szCs w:val="24"/>
        </w:rPr>
        <w:t>культури</w:t>
      </w:r>
      <w:proofErr w:type="spellEnd"/>
      <w:r>
        <w:rPr>
          <w:rFonts w:ascii="Times New Roman" w:hAnsi="Times New Roman"/>
          <w:spacing w:val="-6"/>
          <w:sz w:val="24"/>
          <w:szCs w:val="24"/>
        </w:rPr>
        <w:t xml:space="preserve"> і туризму </w:t>
      </w:r>
      <w:proofErr w:type="spellStart"/>
      <w:r>
        <w:rPr>
          <w:rFonts w:ascii="Times New Roman" w:hAnsi="Times New Roman"/>
          <w:spacing w:val="-6"/>
          <w:sz w:val="24"/>
          <w:szCs w:val="24"/>
        </w:rPr>
        <w:t>України</w:t>
      </w:r>
      <w:proofErr w:type="spellEnd"/>
      <w:r>
        <w:rPr>
          <w:rFonts w:ascii="Times New Roman" w:hAnsi="Times New Roman"/>
          <w:spacing w:val="-6"/>
          <w:sz w:val="24"/>
          <w:szCs w:val="24"/>
        </w:rPr>
        <w:t xml:space="preserve"> – </w:t>
      </w:r>
      <w:hyperlink r:id="rId10" w:history="1">
        <w:r>
          <w:rPr>
            <w:rStyle w:val="a3"/>
            <w:rFonts w:ascii="Times New Roman" w:hAnsi="Times New Roman"/>
            <w:spacing w:val="-6"/>
            <w:sz w:val="24"/>
            <w:szCs w:val="24"/>
          </w:rPr>
          <w:t>www.mincult.gov.ua</w:t>
        </w:r>
      </w:hyperlink>
    </w:p>
    <w:p w:rsidR="00956AF5" w:rsidRDefault="00956AF5" w:rsidP="00956AF5">
      <w:pPr>
        <w:numPr>
          <w:ilvl w:val="0"/>
          <w:numId w:val="9"/>
        </w:numPr>
        <w:tabs>
          <w:tab w:val="left" w:pos="0"/>
          <w:tab w:val="left" w:pos="284"/>
        </w:tabs>
        <w:spacing w:after="0" w:line="240" w:lineRule="auto"/>
        <w:jc w:val="both"/>
        <w:rPr>
          <w:rFonts w:ascii="Times New Roman" w:hAnsi="Times New Roman"/>
          <w:spacing w:val="-6"/>
          <w:sz w:val="24"/>
          <w:szCs w:val="24"/>
        </w:rPr>
      </w:pPr>
      <w:proofErr w:type="spellStart"/>
      <w:r>
        <w:rPr>
          <w:rFonts w:ascii="Times New Roman" w:hAnsi="Times New Roman"/>
          <w:spacing w:val="-6"/>
          <w:sz w:val="24"/>
          <w:szCs w:val="24"/>
        </w:rPr>
        <w:t>Міністерство</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курортів</w:t>
      </w:r>
      <w:proofErr w:type="spellEnd"/>
      <w:r>
        <w:rPr>
          <w:rFonts w:ascii="Times New Roman" w:hAnsi="Times New Roman"/>
          <w:spacing w:val="-6"/>
          <w:sz w:val="24"/>
          <w:szCs w:val="24"/>
        </w:rPr>
        <w:t xml:space="preserve"> і туризму АР </w:t>
      </w:r>
      <w:proofErr w:type="spellStart"/>
      <w:r>
        <w:rPr>
          <w:rFonts w:ascii="Times New Roman" w:hAnsi="Times New Roman"/>
          <w:spacing w:val="-6"/>
          <w:sz w:val="24"/>
          <w:szCs w:val="24"/>
        </w:rPr>
        <w:t>Крим</w:t>
      </w:r>
      <w:proofErr w:type="spellEnd"/>
      <w:r>
        <w:rPr>
          <w:rFonts w:ascii="Times New Roman" w:hAnsi="Times New Roman"/>
          <w:spacing w:val="-6"/>
          <w:sz w:val="24"/>
          <w:szCs w:val="24"/>
        </w:rPr>
        <w:t xml:space="preserve"> – </w:t>
      </w:r>
      <w:hyperlink r:id="rId11" w:history="1">
        <w:r>
          <w:rPr>
            <w:rStyle w:val="a3"/>
            <w:rFonts w:ascii="Times New Roman" w:hAnsi="Times New Roman"/>
            <w:spacing w:val="-6"/>
            <w:sz w:val="24"/>
            <w:szCs w:val="24"/>
          </w:rPr>
          <w:t>www.mintourism.crimea-portal.gov.ua</w:t>
        </w:r>
      </w:hyperlink>
      <w:r>
        <w:rPr>
          <w:rFonts w:ascii="Times New Roman" w:hAnsi="Times New Roman"/>
          <w:spacing w:val="-6"/>
          <w:sz w:val="24"/>
          <w:szCs w:val="24"/>
        </w:rPr>
        <w:t xml:space="preserve"> </w:t>
      </w:r>
    </w:p>
    <w:p w:rsidR="00956AF5" w:rsidRDefault="00956AF5" w:rsidP="00956AF5">
      <w:pPr>
        <w:numPr>
          <w:ilvl w:val="0"/>
          <w:numId w:val="9"/>
        </w:numPr>
        <w:tabs>
          <w:tab w:val="left" w:pos="0"/>
          <w:tab w:val="left" w:pos="284"/>
        </w:tabs>
        <w:spacing w:after="0" w:line="240" w:lineRule="auto"/>
        <w:jc w:val="both"/>
        <w:rPr>
          <w:rFonts w:ascii="Times New Roman" w:hAnsi="Times New Roman"/>
          <w:spacing w:val="-6"/>
          <w:sz w:val="24"/>
          <w:szCs w:val="24"/>
        </w:rPr>
      </w:pPr>
      <w:proofErr w:type="spellStart"/>
      <w:r>
        <w:rPr>
          <w:rFonts w:ascii="Times New Roman" w:hAnsi="Times New Roman"/>
          <w:spacing w:val="-6"/>
          <w:sz w:val="24"/>
          <w:szCs w:val="24"/>
        </w:rPr>
        <w:t>Музейний</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простір</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України</w:t>
      </w:r>
      <w:proofErr w:type="spellEnd"/>
      <w:r>
        <w:rPr>
          <w:rFonts w:ascii="Times New Roman" w:hAnsi="Times New Roman"/>
          <w:spacing w:val="-6"/>
          <w:sz w:val="24"/>
          <w:szCs w:val="24"/>
        </w:rPr>
        <w:t xml:space="preserve"> – </w:t>
      </w:r>
      <w:hyperlink r:id="rId12" w:history="1">
        <w:r>
          <w:rPr>
            <w:rStyle w:val="a3"/>
            <w:rFonts w:ascii="Times New Roman" w:hAnsi="Times New Roman"/>
            <w:spacing w:val="-6"/>
            <w:sz w:val="24"/>
            <w:szCs w:val="24"/>
          </w:rPr>
          <w:t>www.ukrmuseum.org.ua</w:t>
        </w:r>
      </w:hyperlink>
      <w:r>
        <w:rPr>
          <w:rFonts w:ascii="Times New Roman" w:hAnsi="Times New Roman"/>
          <w:spacing w:val="-6"/>
          <w:sz w:val="24"/>
          <w:szCs w:val="24"/>
        </w:rPr>
        <w:t xml:space="preserve"> </w:t>
      </w:r>
    </w:p>
    <w:p w:rsidR="00956AF5" w:rsidRDefault="00956AF5" w:rsidP="00956AF5">
      <w:pPr>
        <w:numPr>
          <w:ilvl w:val="0"/>
          <w:numId w:val="9"/>
        </w:numPr>
        <w:tabs>
          <w:tab w:val="left" w:pos="0"/>
          <w:tab w:val="left" w:pos="284"/>
        </w:tabs>
        <w:spacing w:after="0" w:line="240" w:lineRule="auto"/>
        <w:jc w:val="both"/>
        <w:rPr>
          <w:rFonts w:ascii="Times New Roman" w:hAnsi="Times New Roman"/>
          <w:spacing w:val="-6"/>
          <w:sz w:val="24"/>
          <w:szCs w:val="24"/>
        </w:rPr>
      </w:pPr>
      <w:r>
        <w:rPr>
          <w:rFonts w:ascii="Times New Roman" w:hAnsi="Times New Roman"/>
          <w:spacing w:val="-6"/>
          <w:sz w:val="24"/>
          <w:szCs w:val="24"/>
        </w:rPr>
        <w:t>Официальный сайт компании «</w:t>
      </w:r>
      <w:proofErr w:type="spellStart"/>
      <w:r>
        <w:rPr>
          <w:rFonts w:ascii="Times New Roman" w:hAnsi="Times New Roman"/>
          <w:spacing w:val="-6"/>
          <w:sz w:val="24"/>
          <w:szCs w:val="24"/>
        </w:rPr>
        <w:t>Майгер</w:t>
      </w:r>
      <w:proofErr w:type="spellEnd"/>
      <w:r>
        <w:rPr>
          <w:rFonts w:ascii="Times New Roman" w:hAnsi="Times New Roman"/>
          <w:spacing w:val="-6"/>
          <w:sz w:val="24"/>
          <w:szCs w:val="24"/>
        </w:rPr>
        <w:t xml:space="preserve"> Консалтинг» www.maygerconsulting.com </w:t>
      </w:r>
    </w:p>
    <w:p w:rsidR="00956AF5" w:rsidRDefault="00956AF5" w:rsidP="00956AF5">
      <w:pPr>
        <w:numPr>
          <w:ilvl w:val="0"/>
          <w:numId w:val="9"/>
        </w:numPr>
        <w:tabs>
          <w:tab w:val="left" w:pos="0"/>
          <w:tab w:val="left" w:pos="284"/>
        </w:tabs>
        <w:spacing w:after="0" w:line="240" w:lineRule="auto"/>
        <w:jc w:val="both"/>
        <w:rPr>
          <w:rFonts w:ascii="Times New Roman" w:hAnsi="Times New Roman"/>
          <w:spacing w:val="-6"/>
          <w:sz w:val="24"/>
          <w:szCs w:val="24"/>
        </w:rPr>
      </w:pPr>
      <w:proofErr w:type="spellStart"/>
      <w:r>
        <w:rPr>
          <w:rFonts w:ascii="Times New Roman" w:hAnsi="Times New Roman"/>
          <w:spacing w:val="-6"/>
          <w:sz w:val="24"/>
          <w:szCs w:val="24"/>
        </w:rPr>
        <w:t>Офіційний</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Інтернет</w:t>
      </w:r>
      <w:proofErr w:type="spellEnd"/>
      <w:r>
        <w:rPr>
          <w:rFonts w:ascii="Times New Roman" w:hAnsi="Times New Roman"/>
          <w:spacing w:val="-6"/>
          <w:sz w:val="24"/>
          <w:szCs w:val="24"/>
        </w:rPr>
        <w:t xml:space="preserve">-сайт </w:t>
      </w:r>
      <w:proofErr w:type="spellStart"/>
      <w:r>
        <w:rPr>
          <w:rFonts w:ascii="Times New Roman" w:hAnsi="Times New Roman"/>
          <w:spacing w:val="-6"/>
          <w:sz w:val="24"/>
          <w:szCs w:val="24"/>
        </w:rPr>
        <w:t>Криму</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Крим</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туристичний</w:t>
      </w:r>
      <w:proofErr w:type="spellEnd"/>
      <w:r>
        <w:rPr>
          <w:rFonts w:ascii="Times New Roman" w:hAnsi="Times New Roman"/>
          <w:spacing w:val="-6"/>
          <w:sz w:val="24"/>
          <w:szCs w:val="24"/>
        </w:rPr>
        <w:t xml:space="preserve">” – </w:t>
      </w:r>
      <w:hyperlink r:id="rId13" w:history="1">
        <w:r>
          <w:rPr>
            <w:rStyle w:val="a3"/>
            <w:rFonts w:ascii="Times New Roman" w:hAnsi="Times New Roman"/>
            <w:spacing w:val="-6"/>
            <w:sz w:val="24"/>
            <w:szCs w:val="24"/>
          </w:rPr>
          <w:t>www.tourism.crimea.ua</w:t>
        </w:r>
      </w:hyperlink>
      <w:r>
        <w:rPr>
          <w:rFonts w:ascii="Times New Roman" w:hAnsi="Times New Roman"/>
          <w:spacing w:val="-6"/>
          <w:sz w:val="24"/>
          <w:szCs w:val="24"/>
        </w:rPr>
        <w:t xml:space="preserve"> </w:t>
      </w:r>
    </w:p>
    <w:p w:rsidR="00956AF5" w:rsidRDefault="00956AF5" w:rsidP="00956AF5">
      <w:pPr>
        <w:numPr>
          <w:ilvl w:val="0"/>
          <w:numId w:val="9"/>
        </w:numPr>
        <w:tabs>
          <w:tab w:val="left" w:pos="0"/>
          <w:tab w:val="left" w:pos="284"/>
        </w:tabs>
        <w:spacing w:after="0" w:line="240" w:lineRule="auto"/>
        <w:jc w:val="both"/>
        <w:rPr>
          <w:rFonts w:ascii="Times New Roman" w:hAnsi="Times New Roman"/>
          <w:spacing w:val="-6"/>
          <w:sz w:val="24"/>
          <w:szCs w:val="24"/>
        </w:rPr>
      </w:pPr>
      <w:proofErr w:type="spellStart"/>
      <w:r>
        <w:rPr>
          <w:rFonts w:ascii="Times New Roman" w:hAnsi="Times New Roman"/>
          <w:spacing w:val="-6"/>
          <w:sz w:val="24"/>
          <w:szCs w:val="24"/>
        </w:rPr>
        <w:t>Офіційний</w:t>
      </w:r>
      <w:proofErr w:type="spellEnd"/>
      <w:r>
        <w:rPr>
          <w:rFonts w:ascii="Times New Roman" w:hAnsi="Times New Roman"/>
          <w:spacing w:val="-6"/>
          <w:sz w:val="24"/>
          <w:szCs w:val="24"/>
        </w:rPr>
        <w:t xml:space="preserve"> сайт  </w:t>
      </w:r>
      <w:proofErr w:type="spellStart"/>
      <w:r>
        <w:rPr>
          <w:rFonts w:ascii="Times New Roman" w:hAnsi="Times New Roman"/>
          <w:spacing w:val="-6"/>
          <w:sz w:val="24"/>
          <w:szCs w:val="24"/>
        </w:rPr>
        <w:t>Всеукраїнського</w:t>
      </w:r>
      <w:proofErr w:type="spellEnd"/>
      <w:r>
        <w:rPr>
          <w:rFonts w:ascii="Times New Roman" w:hAnsi="Times New Roman"/>
          <w:spacing w:val="-6"/>
          <w:sz w:val="24"/>
          <w:szCs w:val="24"/>
        </w:rPr>
        <w:t xml:space="preserve"> проекту «7 чудес </w:t>
      </w:r>
      <w:proofErr w:type="spellStart"/>
      <w:r>
        <w:rPr>
          <w:rFonts w:ascii="Times New Roman" w:hAnsi="Times New Roman"/>
          <w:spacing w:val="-6"/>
          <w:sz w:val="24"/>
          <w:szCs w:val="24"/>
        </w:rPr>
        <w:t>України</w:t>
      </w:r>
      <w:proofErr w:type="spellEnd"/>
      <w:r>
        <w:rPr>
          <w:rFonts w:ascii="Times New Roman" w:hAnsi="Times New Roman"/>
          <w:spacing w:val="-6"/>
          <w:sz w:val="24"/>
          <w:szCs w:val="24"/>
        </w:rPr>
        <w:t xml:space="preserve">»  </w:t>
      </w:r>
      <w:hyperlink r:id="rId14" w:history="1">
        <w:r>
          <w:rPr>
            <w:rStyle w:val="a3"/>
            <w:rFonts w:ascii="Times New Roman" w:hAnsi="Times New Roman"/>
            <w:spacing w:val="-6"/>
            <w:sz w:val="24"/>
            <w:szCs w:val="24"/>
          </w:rPr>
          <w:t>www.7chudes.in.ua</w:t>
        </w:r>
      </w:hyperlink>
    </w:p>
    <w:p w:rsidR="00956AF5" w:rsidRDefault="00956AF5" w:rsidP="00956AF5">
      <w:pPr>
        <w:numPr>
          <w:ilvl w:val="0"/>
          <w:numId w:val="9"/>
        </w:numPr>
        <w:tabs>
          <w:tab w:val="left" w:pos="0"/>
          <w:tab w:val="left" w:pos="284"/>
        </w:tabs>
        <w:spacing w:after="0" w:line="240" w:lineRule="auto"/>
        <w:jc w:val="both"/>
        <w:rPr>
          <w:rFonts w:ascii="Times New Roman" w:hAnsi="Times New Roman"/>
          <w:spacing w:val="-6"/>
          <w:sz w:val="24"/>
          <w:szCs w:val="24"/>
        </w:rPr>
      </w:pPr>
      <w:proofErr w:type="spellStart"/>
      <w:r>
        <w:rPr>
          <w:rFonts w:ascii="Times New Roman" w:hAnsi="Times New Roman"/>
          <w:spacing w:val="-6"/>
          <w:sz w:val="24"/>
          <w:szCs w:val="24"/>
        </w:rPr>
        <w:t>Офіційний</w:t>
      </w:r>
      <w:proofErr w:type="spellEnd"/>
      <w:r>
        <w:rPr>
          <w:rFonts w:ascii="Times New Roman" w:hAnsi="Times New Roman"/>
          <w:spacing w:val="-6"/>
          <w:sz w:val="24"/>
          <w:szCs w:val="24"/>
        </w:rPr>
        <w:t xml:space="preserve"> сайт Державного </w:t>
      </w:r>
      <w:proofErr w:type="spellStart"/>
      <w:r>
        <w:rPr>
          <w:rFonts w:ascii="Times New Roman" w:hAnsi="Times New Roman"/>
          <w:spacing w:val="-6"/>
          <w:sz w:val="24"/>
          <w:szCs w:val="24"/>
        </w:rPr>
        <w:t>Комітету</w:t>
      </w:r>
      <w:proofErr w:type="spellEnd"/>
      <w:r>
        <w:rPr>
          <w:rFonts w:ascii="Times New Roman" w:hAnsi="Times New Roman"/>
          <w:spacing w:val="-6"/>
          <w:sz w:val="24"/>
          <w:szCs w:val="24"/>
        </w:rPr>
        <w:t xml:space="preserve"> статистики </w:t>
      </w:r>
      <w:proofErr w:type="spellStart"/>
      <w:r>
        <w:rPr>
          <w:rFonts w:ascii="Times New Roman" w:hAnsi="Times New Roman"/>
          <w:spacing w:val="-6"/>
          <w:sz w:val="24"/>
          <w:szCs w:val="24"/>
        </w:rPr>
        <w:t>України</w:t>
      </w:r>
      <w:proofErr w:type="spellEnd"/>
      <w:r>
        <w:rPr>
          <w:rFonts w:ascii="Times New Roman" w:hAnsi="Times New Roman"/>
          <w:spacing w:val="-6"/>
          <w:sz w:val="24"/>
          <w:szCs w:val="24"/>
        </w:rPr>
        <w:t xml:space="preserve"> http://www.ukrstat.gov.ua</w:t>
      </w:r>
    </w:p>
    <w:p w:rsidR="00956AF5" w:rsidRDefault="00956AF5" w:rsidP="00956AF5">
      <w:pPr>
        <w:numPr>
          <w:ilvl w:val="0"/>
          <w:numId w:val="9"/>
        </w:numPr>
        <w:tabs>
          <w:tab w:val="left" w:pos="0"/>
          <w:tab w:val="left" w:pos="284"/>
        </w:tabs>
        <w:spacing w:after="0" w:line="240" w:lineRule="auto"/>
        <w:jc w:val="both"/>
        <w:rPr>
          <w:rFonts w:ascii="Times New Roman" w:hAnsi="Times New Roman"/>
          <w:spacing w:val="-6"/>
          <w:sz w:val="24"/>
          <w:szCs w:val="24"/>
        </w:rPr>
      </w:pPr>
      <w:proofErr w:type="spellStart"/>
      <w:r>
        <w:rPr>
          <w:rFonts w:ascii="Times New Roman" w:hAnsi="Times New Roman"/>
          <w:spacing w:val="-6"/>
          <w:sz w:val="24"/>
          <w:szCs w:val="24"/>
        </w:rPr>
        <w:t>Офіційний</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туристичний</w:t>
      </w:r>
      <w:proofErr w:type="spellEnd"/>
      <w:r>
        <w:rPr>
          <w:rFonts w:ascii="Times New Roman" w:hAnsi="Times New Roman"/>
          <w:spacing w:val="-6"/>
          <w:sz w:val="24"/>
          <w:szCs w:val="24"/>
        </w:rPr>
        <w:t xml:space="preserve"> сайт </w:t>
      </w:r>
      <w:proofErr w:type="spellStart"/>
      <w:r>
        <w:rPr>
          <w:rFonts w:ascii="Times New Roman" w:hAnsi="Times New Roman"/>
          <w:spacing w:val="-6"/>
          <w:sz w:val="24"/>
          <w:szCs w:val="24"/>
        </w:rPr>
        <w:t>Київщини</w:t>
      </w:r>
      <w:proofErr w:type="spellEnd"/>
      <w:r>
        <w:rPr>
          <w:rFonts w:ascii="Times New Roman" w:hAnsi="Times New Roman"/>
          <w:spacing w:val="-6"/>
          <w:sz w:val="24"/>
          <w:szCs w:val="24"/>
        </w:rPr>
        <w:t xml:space="preserve"> - </w:t>
      </w:r>
      <w:hyperlink r:id="rId15" w:history="1">
        <w:r>
          <w:rPr>
            <w:rStyle w:val="a3"/>
            <w:rFonts w:ascii="Times New Roman" w:hAnsi="Times New Roman"/>
            <w:spacing w:val="-6"/>
            <w:sz w:val="24"/>
            <w:szCs w:val="24"/>
          </w:rPr>
          <w:t>www.ko-tourism.gov.ua</w:t>
        </w:r>
      </w:hyperlink>
    </w:p>
    <w:p w:rsidR="00956AF5" w:rsidRDefault="00956AF5" w:rsidP="00956AF5">
      <w:pPr>
        <w:numPr>
          <w:ilvl w:val="0"/>
          <w:numId w:val="9"/>
        </w:numPr>
        <w:tabs>
          <w:tab w:val="left" w:pos="0"/>
          <w:tab w:val="left" w:pos="284"/>
        </w:tabs>
        <w:spacing w:after="0" w:line="240" w:lineRule="auto"/>
        <w:jc w:val="both"/>
        <w:rPr>
          <w:rFonts w:ascii="Times New Roman" w:hAnsi="Times New Roman"/>
          <w:spacing w:val="-6"/>
          <w:sz w:val="24"/>
          <w:szCs w:val="24"/>
        </w:rPr>
      </w:pPr>
      <w:bookmarkStart w:id="2" w:name="_Hlt136184847"/>
      <w:r>
        <w:rPr>
          <w:rFonts w:ascii="Times New Roman" w:hAnsi="Times New Roman"/>
          <w:spacing w:val="-6"/>
          <w:sz w:val="24"/>
          <w:szCs w:val="24"/>
        </w:rPr>
        <w:t>Портал “Санаторно-</w:t>
      </w:r>
      <w:proofErr w:type="spellStart"/>
      <w:r>
        <w:rPr>
          <w:rFonts w:ascii="Times New Roman" w:hAnsi="Times New Roman"/>
          <w:spacing w:val="-6"/>
          <w:sz w:val="24"/>
          <w:szCs w:val="24"/>
        </w:rPr>
        <w:t>курортне</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лікування</w:t>
      </w:r>
      <w:proofErr w:type="spellEnd"/>
      <w:r>
        <w:rPr>
          <w:rFonts w:ascii="Times New Roman" w:hAnsi="Times New Roman"/>
          <w:spacing w:val="-6"/>
          <w:sz w:val="24"/>
          <w:szCs w:val="24"/>
        </w:rPr>
        <w:t xml:space="preserve">” – </w:t>
      </w:r>
      <w:hyperlink r:id="rId16" w:history="1">
        <w:r>
          <w:rPr>
            <w:rStyle w:val="a3"/>
            <w:rFonts w:ascii="Times New Roman" w:hAnsi="Times New Roman"/>
            <w:spacing w:val="-6"/>
            <w:sz w:val="24"/>
            <w:szCs w:val="24"/>
          </w:rPr>
          <w:t>www.crimea-skl.info/</w:t>
        </w:r>
      </w:hyperlink>
    </w:p>
    <w:p w:rsidR="00956AF5" w:rsidRDefault="00956AF5" w:rsidP="00956AF5">
      <w:pPr>
        <w:numPr>
          <w:ilvl w:val="0"/>
          <w:numId w:val="9"/>
        </w:numPr>
        <w:tabs>
          <w:tab w:val="left" w:pos="0"/>
          <w:tab w:val="left" w:pos="284"/>
        </w:tabs>
        <w:spacing w:after="0" w:line="240" w:lineRule="auto"/>
        <w:jc w:val="both"/>
        <w:rPr>
          <w:rFonts w:ascii="Times New Roman" w:hAnsi="Times New Roman"/>
          <w:spacing w:val="-6"/>
          <w:sz w:val="24"/>
          <w:szCs w:val="24"/>
        </w:rPr>
      </w:pPr>
      <w:proofErr w:type="spellStart"/>
      <w:r>
        <w:rPr>
          <w:rFonts w:ascii="Times New Roman" w:hAnsi="Times New Roman"/>
          <w:spacing w:val="-6"/>
          <w:sz w:val="24"/>
          <w:szCs w:val="24"/>
        </w:rPr>
        <w:t>Презентаційний</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туристичний</w:t>
      </w:r>
      <w:proofErr w:type="spellEnd"/>
      <w:r>
        <w:rPr>
          <w:rFonts w:ascii="Times New Roman" w:hAnsi="Times New Roman"/>
          <w:spacing w:val="-6"/>
          <w:sz w:val="24"/>
          <w:szCs w:val="24"/>
        </w:rPr>
        <w:t xml:space="preserve"> сайт </w:t>
      </w:r>
      <w:proofErr w:type="spellStart"/>
      <w:r>
        <w:rPr>
          <w:rFonts w:ascii="Times New Roman" w:hAnsi="Times New Roman"/>
          <w:spacing w:val="-6"/>
          <w:sz w:val="24"/>
          <w:szCs w:val="24"/>
        </w:rPr>
        <w:t>Закарпатської</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області</w:t>
      </w:r>
      <w:proofErr w:type="spellEnd"/>
      <w:r>
        <w:rPr>
          <w:rFonts w:ascii="Times New Roman" w:hAnsi="Times New Roman"/>
          <w:spacing w:val="-6"/>
          <w:sz w:val="24"/>
          <w:szCs w:val="24"/>
        </w:rPr>
        <w:t xml:space="preserve"> – </w:t>
      </w:r>
      <w:hyperlink r:id="rId17" w:history="1">
        <w:r>
          <w:rPr>
            <w:rStyle w:val="a3"/>
            <w:rFonts w:ascii="Times New Roman" w:hAnsi="Times New Roman"/>
            <w:spacing w:val="-6"/>
            <w:sz w:val="24"/>
            <w:szCs w:val="24"/>
          </w:rPr>
          <w:t>www.transcarpathiatour.ua</w:t>
        </w:r>
      </w:hyperlink>
      <w:r>
        <w:rPr>
          <w:rFonts w:ascii="Times New Roman" w:hAnsi="Times New Roman"/>
          <w:spacing w:val="-6"/>
          <w:sz w:val="24"/>
          <w:szCs w:val="24"/>
        </w:rPr>
        <w:t>.</w:t>
      </w:r>
    </w:p>
    <w:p w:rsidR="00956AF5" w:rsidRDefault="00956AF5" w:rsidP="00956AF5">
      <w:pPr>
        <w:numPr>
          <w:ilvl w:val="0"/>
          <w:numId w:val="9"/>
        </w:numPr>
        <w:tabs>
          <w:tab w:val="left" w:pos="0"/>
          <w:tab w:val="left" w:pos="284"/>
        </w:tabs>
        <w:spacing w:after="0" w:line="240" w:lineRule="auto"/>
        <w:jc w:val="both"/>
        <w:rPr>
          <w:rFonts w:ascii="Times New Roman" w:hAnsi="Times New Roman"/>
          <w:spacing w:val="-6"/>
          <w:sz w:val="24"/>
          <w:szCs w:val="24"/>
        </w:rPr>
      </w:pPr>
      <w:proofErr w:type="spellStart"/>
      <w:r>
        <w:rPr>
          <w:rFonts w:ascii="Times New Roman" w:hAnsi="Times New Roman"/>
          <w:spacing w:val="-6"/>
          <w:sz w:val="24"/>
          <w:szCs w:val="24"/>
        </w:rPr>
        <w:t>Презентаційний</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туристичний</w:t>
      </w:r>
      <w:proofErr w:type="spellEnd"/>
      <w:r>
        <w:rPr>
          <w:rFonts w:ascii="Times New Roman" w:hAnsi="Times New Roman"/>
          <w:spacing w:val="-6"/>
          <w:sz w:val="24"/>
          <w:szCs w:val="24"/>
        </w:rPr>
        <w:t xml:space="preserve"> сайт </w:t>
      </w:r>
      <w:proofErr w:type="spellStart"/>
      <w:r>
        <w:rPr>
          <w:rFonts w:ascii="Times New Roman" w:hAnsi="Times New Roman"/>
          <w:spacing w:val="-6"/>
          <w:sz w:val="24"/>
          <w:szCs w:val="24"/>
        </w:rPr>
        <w:t>Тернопільщини</w:t>
      </w:r>
      <w:proofErr w:type="spellEnd"/>
      <w:r>
        <w:rPr>
          <w:rFonts w:ascii="Times New Roman" w:hAnsi="Times New Roman"/>
          <w:spacing w:val="-6"/>
          <w:sz w:val="24"/>
          <w:szCs w:val="24"/>
        </w:rPr>
        <w:t xml:space="preserve"> – </w:t>
      </w:r>
      <w:hyperlink r:id="rId18" w:history="1">
        <w:r>
          <w:rPr>
            <w:rStyle w:val="a3"/>
            <w:rFonts w:ascii="Times New Roman" w:hAnsi="Times New Roman"/>
            <w:spacing w:val="-6"/>
            <w:sz w:val="24"/>
            <w:szCs w:val="24"/>
          </w:rPr>
          <w:t>www.ternotour.com.ua</w:t>
        </w:r>
      </w:hyperlink>
    </w:p>
    <w:p w:rsidR="00956AF5" w:rsidRDefault="00956AF5" w:rsidP="00956AF5">
      <w:pPr>
        <w:numPr>
          <w:ilvl w:val="0"/>
          <w:numId w:val="9"/>
        </w:numPr>
        <w:tabs>
          <w:tab w:val="left" w:pos="0"/>
          <w:tab w:val="left" w:pos="284"/>
        </w:tabs>
        <w:spacing w:after="0" w:line="240" w:lineRule="auto"/>
        <w:jc w:val="both"/>
        <w:rPr>
          <w:rFonts w:ascii="Times New Roman" w:hAnsi="Times New Roman"/>
          <w:spacing w:val="-6"/>
          <w:sz w:val="24"/>
          <w:szCs w:val="24"/>
        </w:rPr>
      </w:pPr>
      <w:proofErr w:type="spellStart"/>
      <w:r>
        <w:rPr>
          <w:rFonts w:ascii="Times New Roman" w:hAnsi="Times New Roman"/>
          <w:spacing w:val="-6"/>
          <w:sz w:val="24"/>
          <w:szCs w:val="24"/>
        </w:rPr>
        <w:t>Регіональний</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інформаційний</w:t>
      </w:r>
      <w:proofErr w:type="spellEnd"/>
      <w:r>
        <w:rPr>
          <w:rFonts w:ascii="Times New Roman" w:hAnsi="Times New Roman"/>
          <w:spacing w:val="-6"/>
          <w:sz w:val="24"/>
          <w:szCs w:val="24"/>
        </w:rPr>
        <w:t xml:space="preserve"> портал </w:t>
      </w:r>
      <w:proofErr w:type="spellStart"/>
      <w:r>
        <w:rPr>
          <w:rFonts w:ascii="Times New Roman" w:hAnsi="Times New Roman"/>
          <w:spacing w:val="-6"/>
          <w:sz w:val="24"/>
          <w:szCs w:val="24"/>
        </w:rPr>
        <w:t>Херсонщини</w:t>
      </w:r>
      <w:proofErr w:type="spellEnd"/>
      <w:r>
        <w:rPr>
          <w:rFonts w:ascii="Times New Roman" w:hAnsi="Times New Roman"/>
          <w:spacing w:val="-6"/>
          <w:sz w:val="24"/>
          <w:szCs w:val="24"/>
        </w:rPr>
        <w:t xml:space="preserve"> «АРТКАВУН»  - </w:t>
      </w:r>
      <w:hyperlink r:id="rId19" w:history="1">
        <w:r>
          <w:rPr>
            <w:rStyle w:val="a3"/>
            <w:rFonts w:ascii="Times New Roman" w:hAnsi="Times New Roman"/>
            <w:spacing w:val="-6"/>
            <w:sz w:val="24"/>
            <w:szCs w:val="24"/>
          </w:rPr>
          <w:t>www.artkavun.kherson.ua</w:t>
        </w:r>
      </w:hyperlink>
    </w:p>
    <w:p w:rsidR="00956AF5" w:rsidRDefault="00956AF5" w:rsidP="00956AF5">
      <w:pPr>
        <w:numPr>
          <w:ilvl w:val="0"/>
          <w:numId w:val="9"/>
        </w:numPr>
        <w:tabs>
          <w:tab w:val="left" w:pos="0"/>
          <w:tab w:val="left" w:pos="284"/>
        </w:tabs>
        <w:spacing w:after="0" w:line="240" w:lineRule="auto"/>
        <w:jc w:val="both"/>
        <w:rPr>
          <w:rFonts w:ascii="Times New Roman" w:hAnsi="Times New Roman"/>
          <w:spacing w:val="-6"/>
          <w:sz w:val="24"/>
          <w:szCs w:val="24"/>
        </w:rPr>
      </w:pPr>
      <w:r>
        <w:rPr>
          <w:rFonts w:ascii="Times New Roman" w:hAnsi="Times New Roman"/>
          <w:spacing w:val="-6"/>
          <w:sz w:val="24"/>
          <w:szCs w:val="24"/>
        </w:rPr>
        <w:t xml:space="preserve">Сайт </w:t>
      </w:r>
      <w:proofErr w:type="spellStart"/>
      <w:r>
        <w:rPr>
          <w:rFonts w:ascii="Times New Roman" w:hAnsi="Times New Roman"/>
          <w:spacing w:val="-6"/>
          <w:sz w:val="24"/>
          <w:szCs w:val="24"/>
        </w:rPr>
        <w:t>Туристична</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Диканщина</w:t>
      </w:r>
      <w:proofErr w:type="spellEnd"/>
      <w:r>
        <w:rPr>
          <w:rFonts w:ascii="Times New Roman" w:hAnsi="Times New Roman"/>
          <w:spacing w:val="-6"/>
          <w:sz w:val="24"/>
          <w:szCs w:val="24"/>
        </w:rPr>
        <w:t xml:space="preserve"> – </w:t>
      </w:r>
      <w:hyperlink r:id="rId20" w:history="1">
        <w:r>
          <w:rPr>
            <w:rStyle w:val="a3"/>
            <w:rFonts w:ascii="Times New Roman" w:hAnsi="Times New Roman"/>
            <w:spacing w:val="-6"/>
            <w:sz w:val="24"/>
            <w:szCs w:val="24"/>
          </w:rPr>
          <w:t>www.dikanka-turism.narod.ru</w:t>
        </w:r>
      </w:hyperlink>
    </w:p>
    <w:p w:rsidR="00956AF5" w:rsidRDefault="00956AF5" w:rsidP="00956AF5">
      <w:pPr>
        <w:numPr>
          <w:ilvl w:val="0"/>
          <w:numId w:val="9"/>
        </w:numPr>
        <w:tabs>
          <w:tab w:val="left" w:pos="0"/>
          <w:tab w:val="left" w:pos="284"/>
        </w:tabs>
        <w:spacing w:after="0" w:line="240" w:lineRule="auto"/>
        <w:jc w:val="both"/>
        <w:rPr>
          <w:rFonts w:ascii="Times New Roman" w:hAnsi="Times New Roman"/>
          <w:spacing w:val="-6"/>
          <w:sz w:val="24"/>
          <w:szCs w:val="24"/>
        </w:rPr>
      </w:pPr>
      <w:proofErr w:type="spellStart"/>
      <w:r>
        <w:rPr>
          <w:rFonts w:ascii="Times New Roman" w:hAnsi="Times New Roman"/>
          <w:spacing w:val="-6"/>
          <w:sz w:val="24"/>
          <w:szCs w:val="24"/>
        </w:rPr>
        <w:t>Спілка</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сприяння</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сільського</w:t>
      </w:r>
      <w:proofErr w:type="spellEnd"/>
      <w:r>
        <w:rPr>
          <w:rFonts w:ascii="Times New Roman" w:hAnsi="Times New Roman"/>
          <w:spacing w:val="-6"/>
          <w:sz w:val="24"/>
          <w:szCs w:val="24"/>
        </w:rPr>
        <w:t xml:space="preserve"> зеленого туризму </w:t>
      </w:r>
      <w:proofErr w:type="spellStart"/>
      <w:r>
        <w:rPr>
          <w:rFonts w:ascii="Times New Roman" w:hAnsi="Times New Roman"/>
          <w:spacing w:val="-6"/>
          <w:sz w:val="24"/>
          <w:szCs w:val="24"/>
        </w:rPr>
        <w:t>Україні</w:t>
      </w:r>
      <w:proofErr w:type="spellEnd"/>
      <w:r>
        <w:rPr>
          <w:rFonts w:ascii="Times New Roman" w:hAnsi="Times New Roman"/>
          <w:spacing w:val="-6"/>
          <w:sz w:val="24"/>
          <w:szCs w:val="24"/>
        </w:rPr>
        <w:t xml:space="preserve"> – </w:t>
      </w:r>
      <w:hyperlink r:id="rId21" w:history="1">
        <w:r>
          <w:rPr>
            <w:rStyle w:val="a3"/>
            <w:rFonts w:ascii="Times New Roman" w:hAnsi="Times New Roman"/>
            <w:spacing w:val="-6"/>
            <w:sz w:val="24"/>
            <w:szCs w:val="24"/>
          </w:rPr>
          <w:t>www.greentour.com.ua</w:t>
        </w:r>
      </w:hyperlink>
    </w:p>
    <w:p w:rsidR="00956AF5" w:rsidRDefault="00956AF5" w:rsidP="00956AF5">
      <w:pPr>
        <w:numPr>
          <w:ilvl w:val="0"/>
          <w:numId w:val="9"/>
        </w:numPr>
        <w:tabs>
          <w:tab w:val="left" w:pos="0"/>
          <w:tab w:val="left" w:pos="284"/>
        </w:tabs>
        <w:spacing w:after="0" w:line="240" w:lineRule="auto"/>
        <w:jc w:val="both"/>
        <w:rPr>
          <w:rFonts w:ascii="Times New Roman" w:hAnsi="Times New Roman"/>
          <w:spacing w:val="-6"/>
          <w:sz w:val="24"/>
          <w:szCs w:val="24"/>
        </w:rPr>
      </w:pPr>
      <w:proofErr w:type="spellStart"/>
      <w:r>
        <w:rPr>
          <w:rFonts w:ascii="Times New Roman" w:hAnsi="Times New Roman"/>
          <w:spacing w:val="-6"/>
          <w:sz w:val="24"/>
          <w:szCs w:val="24"/>
        </w:rPr>
        <w:t>Туристичний</w:t>
      </w:r>
      <w:proofErr w:type="spellEnd"/>
      <w:r>
        <w:rPr>
          <w:rFonts w:ascii="Times New Roman" w:hAnsi="Times New Roman"/>
          <w:spacing w:val="-6"/>
          <w:sz w:val="24"/>
          <w:szCs w:val="24"/>
        </w:rPr>
        <w:t xml:space="preserve"> сервер </w:t>
      </w:r>
      <w:proofErr w:type="spellStart"/>
      <w:r>
        <w:rPr>
          <w:rFonts w:ascii="Times New Roman" w:hAnsi="Times New Roman"/>
          <w:spacing w:val="-6"/>
          <w:sz w:val="24"/>
          <w:szCs w:val="24"/>
        </w:rPr>
        <w:t>Криму</w:t>
      </w:r>
      <w:proofErr w:type="spellEnd"/>
      <w:r>
        <w:rPr>
          <w:rFonts w:ascii="Times New Roman" w:hAnsi="Times New Roman"/>
          <w:spacing w:val="-6"/>
          <w:sz w:val="24"/>
          <w:szCs w:val="24"/>
        </w:rPr>
        <w:t xml:space="preserve"> – </w:t>
      </w:r>
      <w:hyperlink r:id="rId22" w:history="1">
        <w:r>
          <w:rPr>
            <w:rStyle w:val="a3"/>
            <w:rFonts w:ascii="Times New Roman" w:hAnsi="Times New Roman"/>
            <w:spacing w:val="-6"/>
            <w:sz w:val="24"/>
            <w:szCs w:val="24"/>
          </w:rPr>
          <w:t>www.tour.crimea.com</w:t>
        </w:r>
      </w:hyperlink>
      <w:r>
        <w:rPr>
          <w:rFonts w:ascii="Times New Roman" w:hAnsi="Times New Roman"/>
          <w:spacing w:val="-6"/>
          <w:sz w:val="24"/>
          <w:szCs w:val="24"/>
        </w:rPr>
        <w:t>.</w:t>
      </w:r>
    </w:p>
    <w:p w:rsidR="00956AF5" w:rsidRDefault="00956AF5" w:rsidP="00956AF5">
      <w:pPr>
        <w:numPr>
          <w:ilvl w:val="0"/>
          <w:numId w:val="9"/>
        </w:numPr>
        <w:tabs>
          <w:tab w:val="left" w:pos="0"/>
          <w:tab w:val="left" w:pos="284"/>
        </w:tabs>
        <w:spacing w:after="0" w:line="240" w:lineRule="auto"/>
        <w:jc w:val="both"/>
        <w:rPr>
          <w:rFonts w:ascii="Times New Roman" w:hAnsi="Times New Roman"/>
          <w:spacing w:val="-6"/>
          <w:sz w:val="24"/>
          <w:szCs w:val="24"/>
        </w:rPr>
      </w:pPr>
      <w:proofErr w:type="spellStart"/>
      <w:r>
        <w:rPr>
          <w:rFonts w:ascii="Times New Roman" w:hAnsi="Times New Roman"/>
          <w:spacing w:val="-6"/>
          <w:sz w:val="24"/>
          <w:szCs w:val="24"/>
        </w:rPr>
        <w:t>Українська</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спадщина</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Історико</w:t>
      </w:r>
      <w:proofErr w:type="spellEnd"/>
      <w:r>
        <w:rPr>
          <w:rFonts w:ascii="Times New Roman" w:hAnsi="Times New Roman"/>
          <w:spacing w:val="-6"/>
          <w:sz w:val="24"/>
          <w:szCs w:val="24"/>
        </w:rPr>
        <w:t xml:space="preserve">-культурна </w:t>
      </w:r>
      <w:proofErr w:type="spellStart"/>
      <w:r>
        <w:rPr>
          <w:rFonts w:ascii="Times New Roman" w:hAnsi="Times New Roman"/>
          <w:spacing w:val="-6"/>
          <w:sz w:val="24"/>
          <w:szCs w:val="24"/>
        </w:rPr>
        <w:t>спадщина</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України</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пам’ятники</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історії</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мистецтво</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архітектура</w:t>
      </w:r>
      <w:proofErr w:type="spellEnd"/>
      <w:r>
        <w:rPr>
          <w:rFonts w:ascii="Times New Roman" w:hAnsi="Times New Roman"/>
          <w:spacing w:val="-6"/>
          <w:sz w:val="24"/>
          <w:szCs w:val="24"/>
        </w:rPr>
        <w:t xml:space="preserve">. Портал </w:t>
      </w:r>
      <w:proofErr w:type="spellStart"/>
      <w:r>
        <w:rPr>
          <w:rFonts w:ascii="Times New Roman" w:hAnsi="Times New Roman"/>
          <w:spacing w:val="-6"/>
          <w:sz w:val="24"/>
          <w:szCs w:val="24"/>
        </w:rPr>
        <w:t>Науково-дослідного</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інституту</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пам’ятко-охоронних</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досліджень</w:t>
      </w:r>
      <w:proofErr w:type="spellEnd"/>
      <w:r>
        <w:rPr>
          <w:rFonts w:ascii="Times New Roman" w:hAnsi="Times New Roman"/>
          <w:spacing w:val="-6"/>
          <w:sz w:val="24"/>
          <w:szCs w:val="24"/>
        </w:rPr>
        <w:t xml:space="preserve">) – </w:t>
      </w:r>
      <w:hyperlink r:id="rId23" w:history="1">
        <w:r>
          <w:rPr>
            <w:rStyle w:val="a3"/>
            <w:rFonts w:ascii="Times New Roman" w:hAnsi="Times New Roman"/>
            <w:spacing w:val="-6"/>
            <w:sz w:val="24"/>
            <w:szCs w:val="24"/>
          </w:rPr>
          <w:t>www.heritage.com.ua</w:t>
        </w:r>
      </w:hyperlink>
      <w:r>
        <w:rPr>
          <w:rFonts w:ascii="Times New Roman" w:hAnsi="Times New Roman"/>
          <w:spacing w:val="-6"/>
          <w:sz w:val="24"/>
          <w:szCs w:val="24"/>
        </w:rPr>
        <w:t xml:space="preserve"> </w:t>
      </w:r>
    </w:p>
    <w:p w:rsidR="00956AF5" w:rsidRDefault="00956AF5" w:rsidP="00956AF5">
      <w:pPr>
        <w:numPr>
          <w:ilvl w:val="0"/>
          <w:numId w:val="9"/>
        </w:numPr>
        <w:tabs>
          <w:tab w:val="left" w:pos="0"/>
          <w:tab w:val="left" w:pos="284"/>
        </w:tabs>
        <w:spacing w:after="0" w:line="240" w:lineRule="auto"/>
        <w:jc w:val="both"/>
        <w:rPr>
          <w:rFonts w:ascii="Times New Roman" w:hAnsi="Times New Roman"/>
          <w:spacing w:val="-6"/>
          <w:sz w:val="24"/>
          <w:szCs w:val="24"/>
        </w:rPr>
      </w:pPr>
      <w:proofErr w:type="spellStart"/>
      <w:r>
        <w:rPr>
          <w:rFonts w:ascii="Times New Roman" w:hAnsi="Times New Roman"/>
          <w:spacing w:val="-6"/>
          <w:sz w:val="24"/>
          <w:szCs w:val="24"/>
        </w:rPr>
        <w:t>Українсько-польський</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туристичний</w:t>
      </w:r>
      <w:proofErr w:type="spellEnd"/>
      <w:r>
        <w:rPr>
          <w:rFonts w:ascii="Times New Roman" w:hAnsi="Times New Roman"/>
          <w:spacing w:val="-6"/>
          <w:sz w:val="24"/>
          <w:szCs w:val="24"/>
        </w:rPr>
        <w:t xml:space="preserve"> портал, Рада з туризму </w:t>
      </w:r>
      <w:proofErr w:type="spellStart"/>
      <w:r>
        <w:rPr>
          <w:rFonts w:ascii="Times New Roman" w:hAnsi="Times New Roman"/>
          <w:spacing w:val="-6"/>
          <w:sz w:val="24"/>
          <w:szCs w:val="24"/>
        </w:rPr>
        <w:t>Карпатського</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регіону</w:t>
      </w:r>
      <w:proofErr w:type="spellEnd"/>
      <w:r>
        <w:rPr>
          <w:rFonts w:ascii="Times New Roman" w:hAnsi="Times New Roman"/>
          <w:spacing w:val="-6"/>
          <w:sz w:val="24"/>
          <w:szCs w:val="24"/>
        </w:rPr>
        <w:t xml:space="preserve"> – </w:t>
      </w:r>
      <w:hyperlink r:id="rId24" w:history="1">
        <w:r>
          <w:rPr>
            <w:rStyle w:val="a3"/>
            <w:rFonts w:ascii="Times New Roman" w:hAnsi="Times New Roman"/>
            <w:spacing w:val="-6"/>
            <w:sz w:val="24"/>
            <w:szCs w:val="24"/>
          </w:rPr>
          <w:t>www.tourism-carpathian.com.ua</w:t>
        </w:r>
      </w:hyperlink>
      <w:r>
        <w:rPr>
          <w:rFonts w:ascii="Times New Roman" w:hAnsi="Times New Roman"/>
          <w:spacing w:val="-6"/>
          <w:sz w:val="24"/>
          <w:szCs w:val="24"/>
        </w:rPr>
        <w:t xml:space="preserve"> </w:t>
      </w:r>
    </w:p>
    <w:bookmarkEnd w:id="2"/>
    <w:p w:rsidR="00956AF5" w:rsidRDefault="00956AF5" w:rsidP="00956AF5">
      <w:pPr>
        <w:numPr>
          <w:ilvl w:val="0"/>
          <w:numId w:val="9"/>
        </w:numPr>
        <w:tabs>
          <w:tab w:val="left" w:pos="0"/>
          <w:tab w:val="left" w:pos="284"/>
        </w:tabs>
        <w:spacing w:after="0" w:line="240" w:lineRule="auto"/>
        <w:jc w:val="both"/>
        <w:rPr>
          <w:rFonts w:ascii="Times New Roman" w:hAnsi="Times New Roman"/>
          <w:spacing w:val="-6"/>
          <w:sz w:val="24"/>
          <w:szCs w:val="24"/>
        </w:rPr>
      </w:pPr>
      <w:r>
        <w:rPr>
          <w:rFonts w:ascii="Times New Roman" w:hAnsi="Times New Roman"/>
          <w:spacing w:val="-6"/>
          <w:sz w:val="24"/>
          <w:szCs w:val="24"/>
        </w:rPr>
        <w:t xml:space="preserve">Феноменология путешествий как предмет </w:t>
      </w:r>
      <w:proofErr w:type="spellStart"/>
      <w:r>
        <w:rPr>
          <w:rFonts w:ascii="Times New Roman" w:hAnsi="Times New Roman"/>
          <w:spacing w:val="-6"/>
          <w:sz w:val="24"/>
          <w:szCs w:val="24"/>
        </w:rPr>
        <w:t>туристики</w:t>
      </w:r>
      <w:proofErr w:type="spellEnd"/>
      <w:r>
        <w:rPr>
          <w:rFonts w:ascii="Times New Roman" w:hAnsi="Times New Roman"/>
          <w:spacing w:val="-6"/>
          <w:sz w:val="24"/>
          <w:szCs w:val="24"/>
        </w:rPr>
        <w:t xml:space="preserve"> </w:t>
      </w:r>
      <w:hyperlink r:id="rId25" w:history="1">
        <w:r>
          <w:rPr>
            <w:rStyle w:val="a3"/>
            <w:rFonts w:ascii="Times New Roman" w:hAnsi="Times New Roman"/>
            <w:spacing w:val="-6"/>
            <w:sz w:val="24"/>
            <w:szCs w:val="24"/>
          </w:rPr>
          <w:t>http://academy.rmat.ru/2005/</w:t>
        </w:r>
        <w:r>
          <w:rPr>
            <w:rStyle w:val="a3"/>
            <w:rFonts w:ascii="Times New Roman" w:hAnsi="Times New Roman"/>
            <w:spacing w:val="-6"/>
            <w:sz w:val="24"/>
            <w:szCs w:val="24"/>
            <w:lang w:val="uk-UA"/>
          </w:rPr>
          <w:t xml:space="preserve"> </w:t>
        </w:r>
        <w:r>
          <w:rPr>
            <w:rStyle w:val="a3"/>
            <w:rFonts w:ascii="Times New Roman" w:hAnsi="Times New Roman"/>
            <w:spacing w:val="-6"/>
            <w:sz w:val="24"/>
            <w:szCs w:val="24"/>
          </w:rPr>
          <w:t>09 /23/fenomenologiya-pute</w:t>
        </w:r>
        <w:bookmarkStart w:id="3" w:name="_Hlt128314393"/>
        <w:r>
          <w:rPr>
            <w:rStyle w:val="a3"/>
            <w:rFonts w:ascii="Times New Roman" w:hAnsi="Times New Roman"/>
            <w:spacing w:val="-6"/>
            <w:sz w:val="24"/>
            <w:szCs w:val="24"/>
          </w:rPr>
          <w:t>s</w:t>
        </w:r>
        <w:bookmarkEnd w:id="3"/>
        <w:r>
          <w:rPr>
            <w:rStyle w:val="a3"/>
            <w:rFonts w:ascii="Times New Roman" w:hAnsi="Times New Roman"/>
            <w:spacing w:val="-6"/>
            <w:sz w:val="24"/>
            <w:szCs w:val="24"/>
          </w:rPr>
          <w:t>hestvii-kak-predmet-turistiki.html</w:t>
        </w:r>
      </w:hyperlink>
    </w:p>
    <w:p w:rsidR="00956AF5" w:rsidRDefault="00AD487A" w:rsidP="00956AF5">
      <w:pPr>
        <w:numPr>
          <w:ilvl w:val="0"/>
          <w:numId w:val="9"/>
        </w:numPr>
        <w:tabs>
          <w:tab w:val="left" w:pos="0"/>
          <w:tab w:val="left" w:pos="284"/>
        </w:tabs>
        <w:spacing w:after="0" w:line="240" w:lineRule="auto"/>
        <w:jc w:val="both"/>
        <w:rPr>
          <w:rFonts w:ascii="Times New Roman" w:hAnsi="Times New Roman"/>
          <w:spacing w:val="-6"/>
          <w:sz w:val="24"/>
          <w:szCs w:val="24"/>
        </w:rPr>
      </w:pPr>
      <w:hyperlink r:id="rId26" w:history="1">
        <w:r w:rsidR="00956AF5">
          <w:rPr>
            <w:rStyle w:val="a3"/>
            <w:rFonts w:ascii="Times New Roman" w:hAnsi="Times New Roman"/>
            <w:spacing w:val="-6"/>
            <w:sz w:val="24"/>
            <w:szCs w:val="24"/>
          </w:rPr>
          <w:t>www.tourism.gov.ua</w:t>
        </w:r>
      </w:hyperlink>
    </w:p>
    <w:p w:rsidR="00956AF5" w:rsidRDefault="00956AF5" w:rsidP="00956AF5">
      <w:pPr>
        <w:shd w:val="clear" w:color="auto" w:fill="FFFFFF"/>
        <w:spacing w:after="0" w:line="240" w:lineRule="auto"/>
        <w:ind w:left="14" w:firstLine="720"/>
        <w:jc w:val="center"/>
        <w:rPr>
          <w:rFonts w:ascii="Times New Roman" w:hAnsi="Times New Roman"/>
          <w:sz w:val="28"/>
          <w:szCs w:val="28"/>
          <w:lang w:val="uk-UA"/>
        </w:rPr>
      </w:pPr>
    </w:p>
    <w:p w:rsidR="008F284E" w:rsidRDefault="008F284E"/>
    <w:sectPr w:rsidR="008F2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CD4444C"/>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2" w15:restartNumberingAfterBreak="0">
    <w:nsid w:val="01BD552B"/>
    <w:multiLevelType w:val="hybridMultilevel"/>
    <w:tmpl w:val="35ECEE96"/>
    <w:lvl w:ilvl="0" w:tplc="B1AC841A">
      <w:numFmt w:val="bullet"/>
      <w:lvlText w:val="-"/>
      <w:lvlJc w:val="left"/>
      <w:pPr>
        <w:tabs>
          <w:tab w:val="num" w:pos="1065"/>
        </w:tabs>
        <w:ind w:left="1065" w:hanging="360"/>
      </w:pPr>
      <w:rPr>
        <w:rFonts w:ascii="Times New Roman" w:eastAsia="Times New Roman" w:hAnsi="Times New Roman" w:cs="Times New Roman"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C06BF"/>
    <w:multiLevelType w:val="hybridMultilevel"/>
    <w:tmpl w:val="6798B7B4"/>
    <w:lvl w:ilvl="0" w:tplc="B1AC841A">
      <w:numFmt w:val="bullet"/>
      <w:lvlText w:val="-"/>
      <w:lvlJc w:val="left"/>
      <w:pPr>
        <w:tabs>
          <w:tab w:val="num" w:pos="1065"/>
        </w:tabs>
        <w:ind w:left="1065" w:hanging="360"/>
      </w:pPr>
      <w:rPr>
        <w:rFonts w:ascii="Times New Roman" w:eastAsia="Times New Roman" w:hAnsi="Times New Roman" w:cs="Times New Roman" w:hint="default"/>
        <w:b/>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25084D85"/>
    <w:multiLevelType w:val="hybridMultilevel"/>
    <w:tmpl w:val="DAD6DA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E0F755A"/>
    <w:multiLevelType w:val="hybridMultilevel"/>
    <w:tmpl w:val="9D6480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231"/>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230"/>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6">
    <w:abstractNumId w:val="3"/>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5AB"/>
    <w:rsid w:val="00005B3B"/>
    <w:rsid w:val="00081538"/>
    <w:rsid w:val="000872B2"/>
    <w:rsid w:val="000A4389"/>
    <w:rsid w:val="00125BD1"/>
    <w:rsid w:val="00157B85"/>
    <w:rsid w:val="001D0799"/>
    <w:rsid w:val="00207D5A"/>
    <w:rsid w:val="00221392"/>
    <w:rsid w:val="00256A6C"/>
    <w:rsid w:val="002C45AB"/>
    <w:rsid w:val="0030611B"/>
    <w:rsid w:val="00357B83"/>
    <w:rsid w:val="00421006"/>
    <w:rsid w:val="004740D3"/>
    <w:rsid w:val="004775C2"/>
    <w:rsid w:val="004A2E75"/>
    <w:rsid w:val="004D6A63"/>
    <w:rsid w:val="00523D00"/>
    <w:rsid w:val="00596201"/>
    <w:rsid w:val="005A0ABD"/>
    <w:rsid w:val="005C10B9"/>
    <w:rsid w:val="005F6746"/>
    <w:rsid w:val="00651563"/>
    <w:rsid w:val="0066619A"/>
    <w:rsid w:val="00681B10"/>
    <w:rsid w:val="006A144C"/>
    <w:rsid w:val="007C144E"/>
    <w:rsid w:val="00814F58"/>
    <w:rsid w:val="00865B50"/>
    <w:rsid w:val="00873615"/>
    <w:rsid w:val="00880F8D"/>
    <w:rsid w:val="008F284E"/>
    <w:rsid w:val="00937E8A"/>
    <w:rsid w:val="00956AF5"/>
    <w:rsid w:val="009F3860"/>
    <w:rsid w:val="00A974CC"/>
    <w:rsid w:val="00AD0F51"/>
    <w:rsid w:val="00AD487A"/>
    <w:rsid w:val="00AF1ECA"/>
    <w:rsid w:val="00B159D5"/>
    <w:rsid w:val="00BA0831"/>
    <w:rsid w:val="00BA5F5B"/>
    <w:rsid w:val="00BD3937"/>
    <w:rsid w:val="00BE0847"/>
    <w:rsid w:val="00BE1715"/>
    <w:rsid w:val="00C41C34"/>
    <w:rsid w:val="00C60CD6"/>
    <w:rsid w:val="00CA7CF5"/>
    <w:rsid w:val="00CD4A27"/>
    <w:rsid w:val="00D01694"/>
    <w:rsid w:val="00D7182A"/>
    <w:rsid w:val="00DC7E33"/>
    <w:rsid w:val="00DE59A7"/>
    <w:rsid w:val="00F14593"/>
    <w:rsid w:val="00FC76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52F2"/>
  <w15:docId w15:val="{890D60A8-F223-431A-B5F9-65DA17A8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AF5"/>
    <w:rPr>
      <w:rFonts w:ascii="Calibri" w:eastAsia="Times New Roman" w:hAnsi="Calibri" w:cs="Times New Roman"/>
      <w:lang w:val="ru-RU" w:eastAsia="ru-RU"/>
    </w:rPr>
  </w:style>
  <w:style w:type="paragraph" w:styleId="2">
    <w:name w:val="heading 2"/>
    <w:basedOn w:val="a"/>
    <w:next w:val="a"/>
    <w:link w:val="20"/>
    <w:semiHidden/>
    <w:unhideWhenUsed/>
    <w:qFormat/>
    <w:rsid w:val="00956AF5"/>
    <w:pPr>
      <w:keepNext/>
      <w:spacing w:before="240" w:after="60" w:line="240" w:lineRule="auto"/>
      <w:outlineLvl w:val="1"/>
    </w:pPr>
    <w:rPr>
      <w:rFonts w:ascii="Arial" w:hAnsi="Arial"/>
      <w:b/>
      <w:bCs/>
      <w:i/>
      <w:iCs/>
      <w:sz w:val="28"/>
      <w:szCs w:val="28"/>
      <w:lang w:val="x-none" w:eastAsia="x-none"/>
    </w:rPr>
  </w:style>
  <w:style w:type="paragraph" w:styleId="4">
    <w:name w:val="heading 4"/>
    <w:basedOn w:val="a"/>
    <w:next w:val="a"/>
    <w:link w:val="40"/>
    <w:unhideWhenUsed/>
    <w:qFormat/>
    <w:rsid w:val="00956AF5"/>
    <w:pPr>
      <w:keepNext/>
      <w:spacing w:after="0" w:line="240" w:lineRule="auto"/>
      <w:jc w:val="center"/>
      <w:outlineLvl w:val="3"/>
    </w:pPr>
    <w:rPr>
      <w:rFonts w:ascii="Times New Roman" w:hAnsi="Times New Roman"/>
      <w:b/>
      <w:bCs/>
      <w:sz w:val="28"/>
      <w:szCs w:val="24"/>
      <w:lang w:val="uk-UA" w:eastAsia="x-none"/>
    </w:rPr>
  </w:style>
  <w:style w:type="paragraph" w:styleId="7">
    <w:name w:val="heading 7"/>
    <w:basedOn w:val="a"/>
    <w:next w:val="a"/>
    <w:link w:val="70"/>
    <w:semiHidden/>
    <w:unhideWhenUsed/>
    <w:qFormat/>
    <w:rsid w:val="00956AF5"/>
    <w:pPr>
      <w:keepNext/>
      <w:spacing w:after="0" w:line="240" w:lineRule="auto"/>
      <w:ind w:firstLine="600"/>
      <w:jc w:val="center"/>
      <w:outlineLvl w:val="6"/>
    </w:pPr>
    <w:rPr>
      <w:rFonts w:ascii="Times New Roman" w:hAnsi="Times New Roman"/>
      <w:b/>
      <w:bCs/>
      <w:sz w:val="28"/>
      <w:szCs w:val="24"/>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56AF5"/>
    <w:rPr>
      <w:rFonts w:ascii="Arial" w:eastAsia="Times New Roman" w:hAnsi="Arial" w:cs="Times New Roman"/>
      <w:b/>
      <w:bCs/>
      <w:i/>
      <w:iCs/>
      <w:sz w:val="28"/>
      <w:szCs w:val="28"/>
      <w:lang w:val="x-none" w:eastAsia="x-none"/>
    </w:rPr>
  </w:style>
  <w:style w:type="character" w:customStyle="1" w:styleId="40">
    <w:name w:val="Заголовок 4 Знак"/>
    <w:basedOn w:val="a0"/>
    <w:link w:val="4"/>
    <w:rsid w:val="00956AF5"/>
    <w:rPr>
      <w:rFonts w:ascii="Times New Roman" w:eastAsia="Times New Roman" w:hAnsi="Times New Roman" w:cs="Times New Roman"/>
      <w:b/>
      <w:bCs/>
      <w:sz w:val="28"/>
      <w:szCs w:val="24"/>
      <w:lang w:eastAsia="x-none"/>
    </w:rPr>
  </w:style>
  <w:style w:type="character" w:customStyle="1" w:styleId="70">
    <w:name w:val="Заголовок 7 Знак"/>
    <w:basedOn w:val="a0"/>
    <w:link w:val="7"/>
    <w:semiHidden/>
    <w:rsid w:val="00956AF5"/>
    <w:rPr>
      <w:rFonts w:ascii="Times New Roman" w:eastAsia="Times New Roman" w:hAnsi="Times New Roman" w:cs="Times New Roman"/>
      <w:b/>
      <w:bCs/>
      <w:sz w:val="28"/>
      <w:szCs w:val="24"/>
      <w:lang w:eastAsia="x-none"/>
    </w:rPr>
  </w:style>
  <w:style w:type="character" w:styleId="a3">
    <w:name w:val="Hyperlink"/>
    <w:semiHidden/>
    <w:unhideWhenUsed/>
    <w:rsid w:val="00956AF5"/>
    <w:rPr>
      <w:color w:val="0000FF"/>
      <w:u w:val="single"/>
    </w:rPr>
  </w:style>
  <w:style w:type="paragraph" w:styleId="a4">
    <w:name w:val="Normal (Web)"/>
    <w:basedOn w:val="a"/>
    <w:semiHidden/>
    <w:unhideWhenUsed/>
    <w:rsid w:val="00956AF5"/>
    <w:pPr>
      <w:spacing w:before="100" w:beforeAutospacing="1" w:after="100" w:afterAutospacing="1" w:line="240" w:lineRule="auto"/>
    </w:pPr>
    <w:rPr>
      <w:rFonts w:ascii="Times New Roman" w:hAnsi="Times New Roman"/>
      <w:sz w:val="24"/>
      <w:szCs w:val="24"/>
      <w:lang w:val="uk-UA" w:eastAsia="uk-UA"/>
    </w:rPr>
  </w:style>
  <w:style w:type="paragraph" w:styleId="a5">
    <w:name w:val="Body Text"/>
    <w:basedOn w:val="a"/>
    <w:link w:val="a6"/>
    <w:semiHidden/>
    <w:unhideWhenUsed/>
    <w:rsid w:val="00956AF5"/>
    <w:pPr>
      <w:spacing w:after="120" w:line="240" w:lineRule="auto"/>
    </w:pPr>
    <w:rPr>
      <w:rFonts w:ascii="Times New Roman" w:hAnsi="Times New Roman"/>
      <w:sz w:val="28"/>
      <w:szCs w:val="24"/>
      <w:lang w:val="x-none" w:eastAsia="x-none"/>
    </w:rPr>
  </w:style>
  <w:style w:type="character" w:customStyle="1" w:styleId="a6">
    <w:name w:val="Основной текст Знак"/>
    <w:basedOn w:val="a0"/>
    <w:link w:val="a5"/>
    <w:semiHidden/>
    <w:rsid w:val="00956AF5"/>
    <w:rPr>
      <w:rFonts w:ascii="Times New Roman" w:eastAsia="Times New Roman" w:hAnsi="Times New Roman" w:cs="Times New Roman"/>
      <w:sz w:val="28"/>
      <w:szCs w:val="24"/>
      <w:lang w:val="x-none" w:eastAsia="x-none"/>
    </w:rPr>
  </w:style>
  <w:style w:type="paragraph" w:styleId="a7">
    <w:name w:val="Body Text Indent"/>
    <w:basedOn w:val="a"/>
    <w:link w:val="a8"/>
    <w:semiHidden/>
    <w:unhideWhenUsed/>
    <w:rsid w:val="00956AF5"/>
    <w:pPr>
      <w:spacing w:after="120" w:line="240" w:lineRule="auto"/>
      <w:ind w:left="283"/>
    </w:pPr>
    <w:rPr>
      <w:rFonts w:ascii="Times New Roman" w:hAnsi="Times New Roman"/>
      <w:sz w:val="28"/>
      <w:szCs w:val="24"/>
    </w:rPr>
  </w:style>
  <w:style w:type="character" w:customStyle="1" w:styleId="a8">
    <w:name w:val="Основной текст с отступом Знак"/>
    <w:basedOn w:val="a0"/>
    <w:link w:val="a7"/>
    <w:semiHidden/>
    <w:rsid w:val="00956AF5"/>
    <w:rPr>
      <w:rFonts w:ascii="Times New Roman" w:eastAsia="Times New Roman" w:hAnsi="Times New Roman" w:cs="Times New Roman"/>
      <w:sz w:val="28"/>
      <w:szCs w:val="24"/>
      <w:lang w:val="ru-RU" w:eastAsia="ru-RU"/>
    </w:rPr>
  </w:style>
  <w:style w:type="paragraph" w:styleId="21">
    <w:name w:val="Body Text 2"/>
    <w:basedOn w:val="a"/>
    <w:link w:val="22"/>
    <w:unhideWhenUsed/>
    <w:rsid w:val="00956AF5"/>
    <w:pPr>
      <w:spacing w:after="120" w:line="480" w:lineRule="auto"/>
    </w:pPr>
    <w:rPr>
      <w:rFonts w:ascii="Times New Roman" w:hAnsi="Times New Roman"/>
      <w:sz w:val="24"/>
      <w:szCs w:val="24"/>
      <w:lang w:val="x-none" w:eastAsia="x-none"/>
    </w:rPr>
  </w:style>
  <w:style w:type="character" w:customStyle="1" w:styleId="22">
    <w:name w:val="Основной текст 2 Знак"/>
    <w:basedOn w:val="a0"/>
    <w:link w:val="21"/>
    <w:rsid w:val="00956AF5"/>
    <w:rPr>
      <w:rFonts w:ascii="Times New Roman" w:eastAsia="Times New Roman" w:hAnsi="Times New Roman" w:cs="Times New Roman"/>
      <w:sz w:val="24"/>
      <w:szCs w:val="24"/>
      <w:lang w:val="x-none" w:eastAsia="x-none"/>
    </w:rPr>
  </w:style>
  <w:style w:type="paragraph" w:styleId="3">
    <w:name w:val="Body Text 3"/>
    <w:basedOn w:val="a"/>
    <w:link w:val="30"/>
    <w:semiHidden/>
    <w:unhideWhenUsed/>
    <w:rsid w:val="00956AF5"/>
    <w:pPr>
      <w:spacing w:after="120" w:line="240" w:lineRule="auto"/>
    </w:pPr>
    <w:rPr>
      <w:rFonts w:ascii="Times New Roman" w:hAnsi="Times New Roman"/>
      <w:sz w:val="16"/>
      <w:szCs w:val="16"/>
      <w:lang w:val="x-none" w:eastAsia="x-none"/>
    </w:rPr>
  </w:style>
  <w:style w:type="character" w:customStyle="1" w:styleId="30">
    <w:name w:val="Основной текст 3 Знак"/>
    <w:basedOn w:val="a0"/>
    <w:link w:val="3"/>
    <w:semiHidden/>
    <w:rsid w:val="00956AF5"/>
    <w:rPr>
      <w:rFonts w:ascii="Times New Roman" w:eastAsia="Times New Roman" w:hAnsi="Times New Roman" w:cs="Times New Roman"/>
      <w:sz w:val="16"/>
      <w:szCs w:val="16"/>
      <w:lang w:val="x-none" w:eastAsia="x-none"/>
    </w:rPr>
  </w:style>
  <w:style w:type="paragraph" w:customStyle="1" w:styleId="FR2">
    <w:name w:val="FR2"/>
    <w:rsid w:val="00956AF5"/>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2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turizm.com.ua/" TargetMode="External"/><Relationship Id="rId13" Type="http://schemas.openxmlformats.org/officeDocument/2006/relationships/hyperlink" Target="http://www.tourism.crimea.ua/" TargetMode="External"/><Relationship Id="rId18" Type="http://schemas.openxmlformats.org/officeDocument/2006/relationships/hyperlink" Target="http://www.ternotour.com.ua/" TargetMode="External"/><Relationship Id="rId26" Type="http://schemas.openxmlformats.org/officeDocument/2006/relationships/hyperlink" Target="http://www.tourism.gov.ua/" TargetMode="External"/><Relationship Id="rId3" Type="http://schemas.openxmlformats.org/officeDocument/2006/relationships/settings" Target="settings.xml"/><Relationship Id="rId21" Type="http://schemas.openxmlformats.org/officeDocument/2006/relationships/hyperlink" Target="http://www.greentour.com.ua/" TargetMode="External"/><Relationship Id="rId7" Type="http://schemas.openxmlformats.org/officeDocument/2006/relationships/hyperlink" Target="http://www.toutism.lviv.ua/" TargetMode="External"/><Relationship Id="rId12" Type="http://schemas.openxmlformats.org/officeDocument/2006/relationships/hyperlink" Target="http://www.ukrmuseum.org.ua/" TargetMode="External"/><Relationship Id="rId17" Type="http://schemas.openxmlformats.org/officeDocument/2006/relationships/hyperlink" Target="http://www.transcarpathiatour.ua/" TargetMode="External"/><Relationship Id="rId25" Type="http://schemas.openxmlformats.org/officeDocument/2006/relationships/hyperlink" Target="http://academy.rmat.ru/2005/09%20/23/fenomenologiya-puteshestvii-kak-predmet-turistiki.html" TargetMode="External"/><Relationship Id="rId2" Type="http://schemas.openxmlformats.org/officeDocument/2006/relationships/styles" Target="styles.xml"/><Relationship Id="rId16" Type="http://schemas.openxmlformats.org/officeDocument/2006/relationships/hyperlink" Target="http://www.crimea-skl.info/" TargetMode="External"/><Relationship Id="rId20" Type="http://schemas.openxmlformats.org/officeDocument/2006/relationships/hyperlink" Target="http://www.dikanka-turism.narod.ru/" TargetMode="External"/><Relationship Id="rId1" Type="http://schemas.openxmlformats.org/officeDocument/2006/relationships/numbering" Target="numbering.xml"/><Relationship Id="rId6" Type="http://schemas.openxmlformats.org/officeDocument/2006/relationships/hyperlink" Target="http://www.tourism.rv.ua/" TargetMode="External"/><Relationship Id="rId11" Type="http://schemas.openxmlformats.org/officeDocument/2006/relationships/hyperlink" Target="http://www.mintourism.crimea-portal.gov.ua/" TargetMode="External"/><Relationship Id="rId24" Type="http://schemas.openxmlformats.org/officeDocument/2006/relationships/hyperlink" Target="http://www.tourism-carpathian.com.ua/" TargetMode="External"/><Relationship Id="rId5" Type="http://schemas.openxmlformats.org/officeDocument/2006/relationships/hyperlink" Target="http://www.ruraltourism.com.ua/" TargetMode="External"/><Relationship Id="rId15" Type="http://schemas.openxmlformats.org/officeDocument/2006/relationships/hyperlink" Target="http://www.ko-tourism.gov.ua/" TargetMode="External"/><Relationship Id="rId23" Type="http://schemas.openxmlformats.org/officeDocument/2006/relationships/hyperlink" Target="http://www.heritage.com.ua/" TargetMode="External"/><Relationship Id="rId28" Type="http://schemas.openxmlformats.org/officeDocument/2006/relationships/theme" Target="theme/theme1.xml"/><Relationship Id="rId10" Type="http://schemas.openxmlformats.org/officeDocument/2006/relationships/hyperlink" Target="http://www.mincult.gov.ua/" TargetMode="External"/><Relationship Id="rId19" Type="http://schemas.openxmlformats.org/officeDocument/2006/relationships/hyperlink" Target="http://www.artkavun.kherson.ua/" TargetMode="External"/><Relationship Id="rId4" Type="http://schemas.openxmlformats.org/officeDocument/2006/relationships/webSettings" Target="webSettings.xml"/><Relationship Id="rId9" Type="http://schemas.openxmlformats.org/officeDocument/2006/relationships/hyperlink" Target="http://www.world-tourism.org/" TargetMode="External"/><Relationship Id="rId14" Type="http://schemas.openxmlformats.org/officeDocument/2006/relationships/hyperlink" Target="http://www.7chudes.in.ua/" TargetMode="External"/><Relationship Id="rId22" Type="http://schemas.openxmlformats.org/officeDocument/2006/relationships/hyperlink" Target="http://www.tour.crimea.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3946</Words>
  <Characters>22495</Characters>
  <Application>Microsoft Office Word</Application>
  <DocSecurity>0</DocSecurity>
  <Lines>187</Lines>
  <Paragraphs>52</Paragraphs>
  <ScaleCrop>false</ScaleCrop>
  <Company>SPecialiST RePack</Company>
  <LinksUpToDate>false</LinksUpToDate>
  <CharactersWithSpaces>26389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Пользователь Windows</cp:lastModifiedBy>
  <cp:revision>3</cp:revision>
  <dcterms:created xsi:type="dcterms:W3CDTF">2017-10-22T17:00:00Z</dcterms:created>
  <dcterms:modified xsi:type="dcterms:W3CDTF">2017-11-02T14:14:00Z</dcterms:modified>
</cp:coreProperties>
</file>