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9" w:rsidRPr="003227C9" w:rsidRDefault="003227C9" w:rsidP="0032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7C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9C19B8" w:rsidRPr="003227C9" w:rsidRDefault="003227C9" w:rsidP="0032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7C9">
        <w:rPr>
          <w:rFonts w:ascii="Times New Roman" w:hAnsi="Times New Roman" w:cs="Times New Roman"/>
          <w:b/>
          <w:sz w:val="28"/>
          <w:szCs w:val="28"/>
          <w:lang w:val="uk-UA"/>
        </w:rPr>
        <w:t>з курсу «Практикум: Планування екскурсійних маршрутів»</w:t>
      </w:r>
    </w:p>
    <w:p w:rsidR="003227C9" w:rsidRPr="003227C9" w:rsidRDefault="003227C9" w:rsidP="00322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28" w:type="dxa"/>
        <w:tblInd w:w="186" w:type="dxa"/>
        <w:tblLook w:val="01E0"/>
      </w:tblPr>
      <w:tblGrid>
        <w:gridCol w:w="709"/>
        <w:gridCol w:w="9419"/>
      </w:tblGrid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організації екскурсійної діяльності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екскурсії у задоволенні рекреаційних потреб людини.</w:t>
            </w:r>
            <w:r w:rsidRPr="0032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7C9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7C9">
              <w:rPr>
                <w:rFonts w:ascii="Times New Roman" w:hAnsi="Times New Roman" w:cs="Times New Roman"/>
                <w:sz w:val="28"/>
                <w:szCs w:val="28"/>
              </w:rPr>
              <w:t>екскурсій</w:t>
            </w:r>
            <w:proofErr w:type="spellEnd"/>
            <w:r w:rsidRPr="003227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проектування та формування послуги «екскурсія».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карта екскурсії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7C9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термінологічного словнику з основних понять </w:t>
            </w:r>
            <w:proofErr w:type="spellStart"/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екскурсології</w:t>
            </w:r>
            <w:proofErr w:type="spellEnd"/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теорії і практики екскурсійної діяльності.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Маркетинговий аналіз середовища екскурсійної діяльності.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правового регулювання екскурсійної діяльності.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Страхування, медична допомога та безпека екскурсанта.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Природознавчі і географічні екскурсії Харківщиною.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історичних та архітектурних екскурсій.</w:t>
            </w:r>
          </w:p>
        </w:tc>
      </w:tr>
      <w:tr w:rsidR="003227C9" w:rsidRPr="003227C9" w:rsidTr="003227C9">
        <w:tc>
          <w:tcPr>
            <w:tcW w:w="70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19" w:type="dxa"/>
            <w:shd w:val="clear" w:color="auto" w:fill="auto"/>
          </w:tcPr>
          <w:p w:rsidR="003227C9" w:rsidRPr="003227C9" w:rsidRDefault="003227C9" w:rsidP="003227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та мистецтвознавчі екскурсії</w:t>
            </w:r>
          </w:p>
        </w:tc>
      </w:tr>
    </w:tbl>
    <w:p w:rsidR="003227C9" w:rsidRPr="003227C9" w:rsidRDefault="003227C9" w:rsidP="00322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27C9" w:rsidRPr="003227C9" w:rsidSect="003227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27C9"/>
    <w:rsid w:val="003227C9"/>
    <w:rsid w:val="009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2018-09-01T18:15:00Z</dcterms:created>
  <dcterms:modified xsi:type="dcterms:W3CDTF">2018-09-01T18:18:00Z</dcterms:modified>
</cp:coreProperties>
</file>