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9B" w:rsidRPr="00780999" w:rsidRDefault="00F2569B" w:rsidP="00F2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Харківський національний університет імені В. Н. Каразіна</w:t>
      </w:r>
    </w:p>
    <w:p w:rsidR="00F2569B" w:rsidRPr="00780999" w:rsidRDefault="00F2569B" w:rsidP="00F2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Факультет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геології, географії, рекреації і туризму</w:t>
      </w:r>
    </w:p>
    <w:p w:rsidR="00F2569B" w:rsidRDefault="00F2569B" w:rsidP="00F2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          </w:t>
      </w:r>
      <w:r w:rsidR="001C07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106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географія</w:t>
      </w:r>
    </w:p>
    <w:p w:rsidR="00F2569B" w:rsidRPr="00780999" w:rsidRDefault="00F2569B" w:rsidP="00F2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Освітня програма     </w:t>
      </w:r>
      <w:r w:rsidRPr="00F256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Геоінформаційні системи в територіальному управлінн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</w:p>
    <w:p w:rsidR="00F2569B" w:rsidRPr="00780999" w:rsidRDefault="00F2569B" w:rsidP="00F2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Семестр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1</w:t>
      </w:r>
    </w:p>
    <w:p w:rsidR="00F2569B" w:rsidRPr="00780999" w:rsidRDefault="00F2569B" w:rsidP="00F2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Форма навчання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денна</w:t>
      </w:r>
    </w:p>
    <w:p w:rsidR="00F2569B" w:rsidRPr="00780999" w:rsidRDefault="00F2569B" w:rsidP="00F25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Рівень вищої освіти (освітньо-кваліфікцаійний рівень)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магістр</w:t>
      </w:r>
    </w:p>
    <w:p w:rsidR="00F2569B" w:rsidRPr="00780999" w:rsidRDefault="00F2569B" w:rsidP="00F256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Навчальна дисципліна</w:t>
      </w:r>
      <w:r w:rsidRPr="007809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F256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ПРАКТИКУМ: ГІС-проекти з територіального управління</w:t>
      </w:r>
    </w:p>
    <w:p w:rsidR="00F2569B" w:rsidRPr="00780999" w:rsidRDefault="00F2569B" w:rsidP="00F2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62DB" w:rsidRDefault="00F762DB" w:rsidP="00F7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62DB" w:rsidRDefault="00F762DB" w:rsidP="00F7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ПОТОЧНА КОНТРОЛЬНА РОБОТА</w:t>
      </w:r>
    </w:p>
    <w:p w:rsidR="00F762DB" w:rsidRPr="00780999" w:rsidRDefault="00F762DB" w:rsidP="00F7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Варіант</w:t>
      </w:r>
      <w:r w:rsidRPr="007809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</w:p>
    <w:p w:rsidR="00F2569B" w:rsidRPr="00CB3DB4" w:rsidRDefault="00F2569B" w:rsidP="00F2569B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335DCB" w:rsidRPr="00335DCB" w:rsidRDefault="00335DCB" w:rsidP="00335DCB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335DCB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Поняття «геоінформаційне моделювання» Поняття «геокодування».</w:t>
      </w:r>
    </w:p>
    <w:p w:rsidR="00335DCB" w:rsidRPr="00335DCB" w:rsidRDefault="00335DCB" w:rsidP="00335DCB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335DCB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Поняття геопланування та зонування. Просторова, функціональна та організаційна структура міста</w:t>
      </w:r>
    </w:p>
    <w:p w:rsidR="00335DCB" w:rsidRPr="00335DCB" w:rsidRDefault="00335DCB" w:rsidP="00335DCB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335DCB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Зберігання цифрових тривимірних моделей об'єктів з геопростанственной прив'язкою в додатку ArcCatalog</w:t>
      </w:r>
    </w:p>
    <w:p w:rsidR="00335DCB" w:rsidRDefault="00335DCB" w:rsidP="00335DCB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335DCB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Прив’язка просторових об’єктів  і атрибутивної інформації, електронних документів і мультимедіа інформації до декількох об'єктів на електронній карті</w:t>
      </w:r>
    </w:p>
    <w:p w:rsidR="00834AD5" w:rsidRDefault="00834AD5" w:rsidP="00834AD5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34AD5" w:rsidRDefault="00834AD5" w:rsidP="00834AD5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34AD5" w:rsidRDefault="00834AD5" w:rsidP="00834AD5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34AD5" w:rsidRDefault="00834AD5" w:rsidP="00834AD5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34AD5" w:rsidRDefault="00834AD5" w:rsidP="00834AD5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34AD5" w:rsidRDefault="00834AD5" w:rsidP="00834AD5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34AD5" w:rsidRDefault="00834AD5" w:rsidP="00834AD5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34AD5" w:rsidRDefault="00834AD5" w:rsidP="00834AD5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34AD5" w:rsidRDefault="00834AD5" w:rsidP="00834AD5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34AD5" w:rsidRDefault="00834AD5" w:rsidP="00834AD5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34AD5" w:rsidRDefault="00834AD5" w:rsidP="00834AD5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34AD5" w:rsidRDefault="00834AD5" w:rsidP="00834AD5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34AD5" w:rsidRDefault="00834AD5" w:rsidP="00834AD5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34AD5" w:rsidRDefault="00834AD5" w:rsidP="00834AD5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34AD5" w:rsidRDefault="00834AD5" w:rsidP="00834AD5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34AD5" w:rsidRDefault="00834AD5" w:rsidP="00834AD5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34AD5" w:rsidRDefault="00834AD5" w:rsidP="00834AD5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34AD5" w:rsidRDefault="00834AD5" w:rsidP="00834AD5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34AD5" w:rsidRDefault="00834AD5" w:rsidP="00834AD5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34AD5" w:rsidRDefault="00834AD5" w:rsidP="00834AD5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34AD5" w:rsidRDefault="00834AD5" w:rsidP="00834AD5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34AD5" w:rsidRPr="00834AD5" w:rsidRDefault="00834AD5" w:rsidP="00834AD5">
      <w:pPr>
        <w:spacing w:after="0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34AD5" w:rsidRPr="00834AD5" w:rsidRDefault="00834AD5" w:rsidP="00834AD5">
      <w:pPr>
        <w:pStyle w:val="a3"/>
        <w:spacing w:after="0"/>
        <w:ind w:left="284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834AD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Затверджено на засіданні кафедри соціально-економічної географії і регіонознавства 28 серпня 2018 року, протокол № 11.</w:t>
      </w:r>
    </w:p>
    <w:p w:rsidR="00834AD5" w:rsidRPr="00834AD5" w:rsidRDefault="00834AD5" w:rsidP="00834AD5">
      <w:pPr>
        <w:pStyle w:val="a3"/>
        <w:spacing w:after="0"/>
        <w:ind w:left="284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34AD5" w:rsidRPr="00834AD5" w:rsidRDefault="00834AD5" w:rsidP="00834AD5">
      <w:pPr>
        <w:pStyle w:val="a3"/>
        <w:spacing w:after="0"/>
        <w:ind w:left="284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Завідувач кафедри</w:t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  <w:t xml:space="preserve">            </w:t>
      </w:r>
      <w:r w:rsidRPr="00834AD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  <w:t>проф. Нємець Л. М.</w:t>
      </w:r>
    </w:p>
    <w:p w:rsidR="00834AD5" w:rsidRPr="00834AD5" w:rsidRDefault="00834AD5" w:rsidP="00834AD5">
      <w:pPr>
        <w:pStyle w:val="a3"/>
        <w:spacing w:after="0"/>
        <w:ind w:left="284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34AD5" w:rsidRPr="00335DCB" w:rsidRDefault="00834AD5" w:rsidP="00834AD5">
      <w:pPr>
        <w:pStyle w:val="a3"/>
        <w:spacing w:after="0"/>
        <w:ind w:left="284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834AD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Викладач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             </w:t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 w:rsidRPr="00834AD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  <w:t>доц. Сегіда К.Ю.</w:t>
      </w:r>
    </w:p>
    <w:p w:rsidR="00CB3DB4" w:rsidRPr="00780999" w:rsidRDefault="00CB3DB4" w:rsidP="00CB3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Харківський національний університет імені В. Н. Каразіна</w:t>
      </w:r>
    </w:p>
    <w:p w:rsidR="00CB3DB4" w:rsidRPr="00780999" w:rsidRDefault="00CB3DB4" w:rsidP="00CB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Факультет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геології, географії, рекреації і туризму</w:t>
      </w:r>
    </w:p>
    <w:p w:rsidR="00CB3DB4" w:rsidRDefault="00CB3DB4" w:rsidP="00CB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Спеціальність           </w:t>
      </w:r>
      <w:r w:rsidR="001C07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106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географія</w:t>
      </w:r>
    </w:p>
    <w:p w:rsidR="00CB3DB4" w:rsidRPr="00780999" w:rsidRDefault="00CB3DB4" w:rsidP="00CB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Освітня програма     </w:t>
      </w:r>
      <w:r w:rsidRPr="00F256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Геоінформаційні системи в територіальному управлінн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</w:p>
    <w:p w:rsidR="00CB3DB4" w:rsidRPr="00780999" w:rsidRDefault="00CB3DB4" w:rsidP="00CB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Семестр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1</w:t>
      </w:r>
    </w:p>
    <w:p w:rsidR="00CB3DB4" w:rsidRPr="00780999" w:rsidRDefault="00CB3DB4" w:rsidP="00CB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Форма навчання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денна</w:t>
      </w:r>
    </w:p>
    <w:p w:rsidR="00CB3DB4" w:rsidRPr="00780999" w:rsidRDefault="00CB3DB4" w:rsidP="00CB3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Рівень вищої освіти (освітньо-кваліфікцаійний рівень)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магістр</w:t>
      </w:r>
    </w:p>
    <w:p w:rsidR="00CB3DB4" w:rsidRPr="00780999" w:rsidRDefault="00CB3DB4" w:rsidP="00CB3D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809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Навчальна дисципліна</w:t>
      </w:r>
      <w:r w:rsidRPr="0078099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F256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ПРАКТИКУМ: ГІС-проекти з територіального управління</w:t>
      </w:r>
    </w:p>
    <w:p w:rsidR="00CB3DB4" w:rsidRPr="00780999" w:rsidRDefault="00CB3DB4" w:rsidP="00CB3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62DB" w:rsidRDefault="00F762DB" w:rsidP="00CB3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62DB" w:rsidRPr="00F762DB" w:rsidRDefault="00F762DB" w:rsidP="00F762D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ПОТОЧНА</w:t>
      </w:r>
      <w:r w:rsidRPr="00F762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КОНТРОЛЬНА РОБОТА</w:t>
      </w:r>
    </w:p>
    <w:p w:rsidR="00F762DB" w:rsidRDefault="00F762DB" w:rsidP="00F762D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762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Варіант № </w:t>
      </w:r>
      <w:r w:rsidR="00335D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</w:p>
    <w:p w:rsidR="00335DCB" w:rsidRPr="00335DCB" w:rsidRDefault="00335DCB" w:rsidP="00335DC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35DCB" w:rsidRPr="00335DCB" w:rsidRDefault="00335DCB" w:rsidP="00335DCB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35DCB">
        <w:rPr>
          <w:rFonts w:ascii="Times New Roman" w:hAnsi="Times New Roman" w:cs="Times New Roman"/>
          <w:sz w:val="24"/>
          <w:szCs w:val="24"/>
          <w:lang w:val="uk-UA"/>
        </w:rPr>
        <w:t xml:space="preserve">Територіальна інформаційна система. Географічна інформаційна система управління </w:t>
      </w:r>
    </w:p>
    <w:p w:rsidR="00335DCB" w:rsidRPr="00335DCB" w:rsidRDefault="00335DCB" w:rsidP="00335DCB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35DCB">
        <w:rPr>
          <w:rFonts w:ascii="Times New Roman" w:hAnsi="Times New Roman" w:cs="Times New Roman"/>
          <w:sz w:val="24"/>
          <w:szCs w:val="24"/>
          <w:lang w:val="uk-UA"/>
        </w:rPr>
        <w:t xml:space="preserve">Поняття міста та його просторової організації. Поняття про генеральний план. Його зміст та структура </w:t>
      </w:r>
    </w:p>
    <w:p w:rsidR="00335DCB" w:rsidRPr="00335DCB" w:rsidRDefault="00335DCB" w:rsidP="00335DCB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35DCB">
        <w:rPr>
          <w:rFonts w:ascii="Times New Roman" w:hAnsi="Times New Roman" w:cs="Times New Roman"/>
          <w:sz w:val="24"/>
          <w:szCs w:val="24"/>
          <w:lang w:val="uk-UA"/>
        </w:rPr>
        <w:t>Компоненти ArcGis Desctop. Їх призначення.</w:t>
      </w:r>
    </w:p>
    <w:p w:rsidR="00335DCB" w:rsidRDefault="00335DCB" w:rsidP="00335DCB">
      <w:pPr>
        <w:pStyle w:val="a3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335DCB">
        <w:rPr>
          <w:rFonts w:ascii="Times New Roman" w:hAnsi="Times New Roman" w:cs="Times New Roman"/>
          <w:sz w:val="24"/>
          <w:szCs w:val="24"/>
          <w:lang w:val="uk-UA"/>
        </w:rPr>
        <w:t>Автоматичні функції «ArcMap»</w:t>
      </w:r>
    </w:p>
    <w:p w:rsidR="00834AD5" w:rsidRDefault="00834AD5" w:rsidP="00834A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4AD5" w:rsidRDefault="00834AD5" w:rsidP="00834A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4AD5" w:rsidRDefault="00834AD5" w:rsidP="00834A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4AD5" w:rsidRDefault="00834AD5" w:rsidP="00834A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4AD5" w:rsidRDefault="00834AD5" w:rsidP="00834A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4AD5" w:rsidRDefault="00834AD5" w:rsidP="00834A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4AD5" w:rsidRDefault="00834AD5" w:rsidP="00834A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4AD5" w:rsidRDefault="00834AD5" w:rsidP="00834A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4AD5" w:rsidRDefault="00834AD5" w:rsidP="00834A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4AD5" w:rsidRDefault="00834AD5" w:rsidP="00834A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4AD5" w:rsidRDefault="00834AD5" w:rsidP="00834A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4AD5" w:rsidRDefault="00834AD5" w:rsidP="00834A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4AD5" w:rsidRDefault="00834AD5" w:rsidP="00834A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4AD5" w:rsidRDefault="00834AD5" w:rsidP="00834A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4AD5" w:rsidRDefault="00834AD5" w:rsidP="00834A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4AD5" w:rsidRDefault="00834AD5" w:rsidP="00834A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4AD5" w:rsidRDefault="00834AD5" w:rsidP="00834A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4AD5" w:rsidRDefault="00834AD5" w:rsidP="00834A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34AD5" w:rsidRDefault="00834AD5" w:rsidP="00834A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4AD5" w:rsidRDefault="00834AD5" w:rsidP="00834A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4AD5" w:rsidRDefault="00834AD5" w:rsidP="00834A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4AD5" w:rsidRDefault="00834AD5" w:rsidP="00834A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4AD5" w:rsidRDefault="00834AD5" w:rsidP="00834A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4AD5" w:rsidRPr="00834AD5" w:rsidRDefault="00834AD5" w:rsidP="00834AD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34AD5" w:rsidRPr="00834AD5" w:rsidRDefault="00834AD5" w:rsidP="00834AD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834AD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Затверджено на засіданні кафедри соціально-економічної географії і регіонознавства 28 серпня 2018 року, протокол № 11.</w:t>
      </w:r>
    </w:p>
    <w:p w:rsidR="00834AD5" w:rsidRPr="00834AD5" w:rsidRDefault="00834AD5" w:rsidP="00834AD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834AD5" w:rsidRPr="00834AD5" w:rsidRDefault="00834AD5" w:rsidP="00834AD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834AD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Завідувач кафедри</w:t>
      </w:r>
      <w:r w:rsidRPr="00834AD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 w:rsidRPr="00834AD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 w:rsidRPr="00834AD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 w:rsidRPr="00834AD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 w:rsidRPr="00834AD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  <w:t xml:space="preserve">            </w:t>
      </w:r>
      <w:r w:rsidRPr="00834AD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  <w:t>проф. Нємець Л. М.</w:t>
      </w:r>
    </w:p>
    <w:p w:rsidR="00834AD5" w:rsidRPr="00834AD5" w:rsidRDefault="00834AD5" w:rsidP="00834AD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CB3DB4" w:rsidRDefault="00834AD5" w:rsidP="00834AD5">
      <w:pPr>
        <w:tabs>
          <w:tab w:val="left" w:pos="142"/>
          <w:tab w:val="left" w:pos="567"/>
          <w:tab w:val="left" w:pos="851"/>
        </w:tabs>
        <w:spacing w:after="0" w:line="240" w:lineRule="auto"/>
        <w:ind w:right="851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834AD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Викладач                                                                 </w:t>
      </w:r>
      <w:r w:rsidRPr="00834AD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 w:rsidRPr="00834AD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</w:r>
      <w:r w:rsidRPr="00834AD5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ab/>
        <w:t>доц. Сегіда К.Ю.</w:t>
      </w:r>
    </w:p>
    <w:sectPr w:rsidR="00CB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4973"/>
    <w:multiLevelType w:val="hybridMultilevel"/>
    <w:tmpl w:val="E3AE3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E7184"/>
    <w:multiLevelType w:val="hybridMultilevel"/>
    <w:tmpl w:val="9370D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DB564B"/>
    <w:multiLevelType w:val="hybridMultilevel"/>
    <w:tmpl w:val="9370D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62"/>
    <w:rsid w:val="001C07C6"/>
    <w:rsid w:val="00335DCB"/>
    <w:rsid w:val="00834AD5"/>
    <w:rsid w:val="00CB3DB4"/>
    <w:rsid w:val="00D51762"/>
    <w:rsid w:val="00E623B5"/>
    <w:rsid w:val="00F2569B"/>
    <w:rsid w:val="00F7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9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9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Lara</cp:lastModifiedBy>
  <cp:revision>7</cp:revision>
  <dcterms:created xsi:type="dcterms:W3CDTF">2018-09-07T03:55:00Z</dcterms:created>
  <dcterms:modified xsi:type="dcterms:W3CDTF">2018-09-06T07:10:00Z</dcterms:modified>
</cp:coreProperties>
</file>