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E4D8F" w:rsidRPr="00B95798" w:rsidRDefault="00CE4D8F" w:rsidP="00CE4D8F">
      <w:pPr>
        <w:jc w:val="center"/>
        <w:rPr>
          <w:b/>
          <w:sz w:val="28"/>
        </w:rPr>
      </w:pPr>
      <w:r w:rsidRPr="00B95798">
        <w:rPr>
          <w:b/>
          <w:sz w:val="28"/>
        </w:rPr>
        <w:t xml:space="preserve">Список </w:t>
      </w:r>
      <w:proofErr w:type="spellStart"/>
      <w:r w:rsidRPr="00B95798">
        <w:rPr>
          <w:b/>
          <w:sz w:val="28"/>
        </w:rPr>
        <w:t>наукових</w:t>
      </w:r>
      <w:proofErr w:type="spellEnd"/>
      <w:r w:rsidRPr="00B95798">
        <w:rPr>
          <w:b/>
          <w:sz w:val="28"/>
        </w:rPr>
        <w:t xml:space="preserve"> та </w:t>
      </w:r>
      <w:proofErr w:type="spellStart"/>
      <w:r w:rsidRPr="00B95798">
        <w:rPr>
          <w:b/>
          <w:sz w:val="28"/>
        </w:rPr>
        <w:t>методичних</w:t>
      </w:r>
      <w:proofErr w:type="spellEnd"/>
      <w:r w:rsidRPr="00B95798">
        <w:rPr>
          <w:b/>
          <w:sz w:val="28"/>
        </w:rPr>
        <w:t xml:space="preserve"> </w:t>
      </w:r>
      <w:proofErr w:type="spellStart"/>
      <w:r w:rsidRPr="00B95798">
        <w:rPr>
          <w:b/>
          <w:sz w:val="28"/>
        </w:rPr>
        <w:t>праць</w:t>
      </w:r>
      <w:proofErr w:type="spellEnd"/>
      <w:r w:rsidRPr="00B95798">
        <w:rPr>
          <w:b/>
          <w:sz w:val="28"/>
        </w:rPr>
        <w:t xml:space="preserve"> за </w:t>
      </w:r>
      <w:r>
        <w:rPr>
          <w:b/>
          <w:sz w:val="28"/>
          <w:lang w:val="uk-UA"/>
        </w:rPr>
        <w:t>20</w:t>
      </w:r>
      <w:r>
        <w:rPr>
          <w:b/>
          <w:sz w:val="28"/>
          <w:lang w:val="uk-UA"/>
        </w:rPr>
        <w:t>24</w:t>
      </w:r>
      <w:r>
        <w:rPr>
          <w:b/>
          <w:sz w:val="28"/>
          <w:lang w:val="uk-UA"/>
        </w:rPr>
        <w:t>-</w:t>
      </w:r>
      <w:r w:rsidRPr="00B95798">
        <w:rPr>
          <w:b/>
          <w:sz w:val="28"/>
        </w:rPr>
        <w:t>202</w:t>
      </w:r>
      <w:r>
        <w:rPr>
          <w:b/>
          <w:sz w:val="28"/>
          <w:lang w:val="uk-UA"/>
        </w:rPr>
        <w:t>5</w:t>
      </w:r>
      <w:r w:rsidRPr="00B95798">
        <w:rPr>
          <w:b/>
          <w:sz w:val="28"/>
        </w:rPr>
        <w:t xml:space="preserve"> </w:t>
      </w:r>
      <w:r>
        <w:rPr>
          <w:b/>
          <w:sz w:val="28"/>
          <w:lang w:val="uk-UA"/>
        </w:rPr>
        <w:t>н.</w:t>
      </w:r>
      <w:r w:rsidRPr="00B95798">
        <w:rPr>
          <w:b/>
          <w:sz w:val="28"/>
        </w:rPr>
        <w:t>р.</w:t>
      </w:r>
    </w:p>
    <w:p w:rsidR="00CE4D8F" w:rsidRPr="00B95798" w:rsidRDefault="00CE4D8F" w:rsidP="00CE4D8F">
      <w:pPr>
        <w:jc w:val="center"/>
        <w:rPr>
          <w:b/>
          <w:sz w:val="28"/>
          <w:lang w:val="uk-UA"/>
        </w:rPr>
      </w:pPr>
      <w:r w:rsidRPr="00B95798">
        <w:rPr>
          <w:b/>
          <w:sz w:val="28"/>
          <w:lang w:val="uk-UA"/>
        </w:rPr>
        <w:t xml:space="preserve">кандидата географічних наук, </w:t>
      </w:r>
    </w:p>
    <w:p w:rsidR="00CE4D8F" w:rsidRPr="00B95798" w:rsidRDefault="00CE4D8F" w:rsidP="00CE4D8F">
      <w:pPr>
        <w:jc w:val="center"/>
        <w:rPr>
          <w:b/>
          <w:sz w:val="28"/>
          <w:lang w:val="uk-UA"/>
        </w:rPr>
      </w:pPr>
      <w:r w:rsidRPr="00B95798">
        <w:rPr>
          <w:b/>
          <w:sz w:val="28"/>
          <w:lang w:val="uk-UA"/>
        </w:rPr>
        <w:t>доцента кафедри соціально-економічної географії і регіонознавства</w:t>
      </w:r>
      <w:r>
        <w:rPr>
          <w:b/>
          <w:sz w:val="28"/>
          <w:lang w:val="uk-UA"/>
        </w:rPr>
        <w:t xml:space="preserve"> імені Костянтина </w:t>
      </w:r>
      <w:proofErr w:type="spellStart"/>
      <w:r>
        <w:rPr>
          <w:b/>
          <w:sz w:val="28"/>
          <w:lang w:val="uk-UA"/>
        </w:rPr>
        <w:t>Нємця</w:t>
      </w:r>
      <w:proofErr w:type="spellEnd"/>
    </w:p>
    <w:p w:rsidR="00CE4D8F" w:rsidRPr="00B95798" w:rsidRDefault="00CE4D8F" w:rsidP="00CE4D8F">
      <w:pPr>
        <w:jc w:val="center"/>
        <w:rPr>
          <w:b/>
          <w:i/>
          <w:sz w:val="28"/>
        </w:rPr>
      </w:pPr>
      <w:r w:rsidRPr="00B95798">
        <w:rPr>
          <w:b/>
          <w:i/>
          <w:sz w:val="28"/>
        </w:rPr>
        <w:t xml:space="preserve">Кравченко </w:t>
      </w:r>
      <w:proofErr w:type="spellStart"/>
      <w:r w:rsidRPr="00B95798">
        <w:rPr>
          <w:b/>
          <w:i/>
          <w:sz w:val="28"/>
        </w:rPr>
        <w:t>Катерини</w:t>
      </w:r>
      <w:proofErr w:type="spellEnd"/>
      <w:r w:rsidRPr="00B95798">
        <w:rPr>
          <w:b/>
          <w:i/>
          <w:sz w:val="28"/>
        </w:rPr>
        <w:t xml:space="preserve"> </w:t>
      </w:r>
      <w:proofErr w:type="spellStart"/>
      <w:r w:rsidRPr="00B95798">
        <w:rPr>
          <w:b/>
          <w:i/>
          <w:sz w:val="28"/>
        </w:rPr>
        <w:t>Олександрівни</w:t>
      </w:r>
      <w:proofErr w:type="spellEnd"/>
    </w:p>
    <w:p w:rsidR="00490599" w:rsidRDefault="00490599" w:rsidP="00CE4D8F">
      <w:pPr>
        <w:jc w:val="center"/>
      </w:pPr>
    </w:p>
    <w:p w:rsidR="00D0019D" w:rsidRPr="00D0019D" w:rsidRDefault="00D0019D" w:rsidP="00D0019D"/>
    <w:p w:rsidR="00D0019D" w:rsidRDefault="00D0019D" w:rsidP="00D0019D"/>
    <w:p w:rsidR="00D0019D" w:rsidRDefault="00D0019D" w:rsidP="00D0019D">
      <w:pPr>
        <w:tabs>
          <w:tab w:val="left" w:pos="3375"/>
        </w:tabs>
        <w:jc w:val="center"/>
        <w:rPr>
          <w:sz w:val="28"/>
          <w:szCs w:val="28"/>
          <w:lang w:val="en-US" w:eastAsia="uk-UA"/>
        </w:rPr>
      </w:pPr>
      <w:r>
        <w:rPr>
          <w:sz w:val="28"/>
          <w:szCs w:val="28"/>
          <w:lang w:val="uk-UA" w:eastAsia="uk-UA"/>
        </w:rPr>
        <w:t xml:space="preserve">Статті </w:t>
      </w:r>
      <w:r>
        <w:rPr>
          <w:sz w:val="28"/>
          <w:szCs w:val="28"/>
          <w:lang w:val="en-US" w:eastAsia="uk-UA"/>
        </w:rPr>
        <w:t>Scopus\WOS</w:t>
      </w:r>
    </w:p>
    <w:p w:rsidR="00D0019D" w:rsidRPr="00244495" w:rsidRDefault="00D0019D" w:rsidP="00D0019D">
      <w:pPr>
        <w:pStyle w:val="a3"/>
        <w:widowControl w:val="0"/>
        <w:numPr>
          <w:ilvl w:val="0"/>
          <w:numId w:val="1"/>
        </w:numPr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449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Kravchenko K. Urban agglomeration: human-geographical concept in the sustainable development perspective. </w:t>
      </w:r>
      <w:proofErr w:type="spellStart"/>
      <w:r w:rsidRPr="00244495">
        <w:rPr>
          <w:rFonts w:ascii="Times New Roman" w:eastAsia="Times New Roman" w:hAnsi="Times New Roman" w:cs="Times New Roman"/>
          <w:sz w:val="24"/>
          <w:szCs w:val="24"/>
          <w:lang w:eastAsia="ru-RU"/>
        </w:rPr>
        <w:t>Вісник</w:t>
      </w:r>
      <w:proofErr w:type="spellEnd"/>
      <w:r w:rsidRPr="0024449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244495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Харківського</w:t>
      </w:r>
      <w:proofErr w:type="spellEnd"/>
      <w:r w:rsidRPr="0024449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244495">
        <w:rPr>
          <w:rFonts w:ascii="Times New Roman" w:eastAsia="Times New Roman" w:hAnsi="Times New Roman" w:cs="Times New Roman"/>
          <w:sz w:val="24"/>
          <w:szCs w:val="24"/>
          <w:lang w:eastAsia="ru-RU"/>
        </w:rPr>
        <w:t>національного</w:t>
      </w:r>
      <w:proofErr w:type="spellEnd"/>
      <w:r w:rsidRPr="0024449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244495">
        <w:rPr>
          <w:rFonts w:ascii="Times New Roman" w:eastAsia="Times New Roman" w:hAnsi="Times New Roman" w:cs="Times New Roman"/>
          <w:sz w:val="24"/>
          <w:szCs w:val="24"/>
          <w:lang w:eastAsia="ru-RU"/>
        </w:rPr>
        <w:t>університету</w:t>
      </w:r>
      <w:proofErr w:type="spellEnd"/>
      <w:r w:rsidRPr="0024449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244495">
        <w:rPr>
          <w:rFonts w:ascii="Times New Roman" w:eastAsia="Times New Roman" w:hAnsi="Times New Roman" w:cs="Times New Roman"/>
          <w:sz w:val="24"/>
          <w:szCs w:val="24"/>
          <w:lang w:eastAsia="ru-RU"/>
        </w:rPr>
        <w:t>імені</w:t>
      </w:r>
      <w:proofErr w:type="spellEnd"/>
      <w:r w:rsidRPr="0024449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244495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4449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.</w:t>
      </w:r>
      <w:r w:rsidRPr="00244495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24449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. </w:t>
      </w:r>
      <w:proofErr w:type="spellStart"/>
      <w:r w:rsidRPr="00244495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Каразіна</w:t>
      </w:r>
      <w:proofErr w:type="spellEnd"/>
      <w:r w:rsidRPr="0024449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, c</w:t>
      </w:r>
      <w:proofErr w:type="spellStart"/>
      <w:r w:rsidRPr="00244495">
        <w:rPr>
          <w:rFonts w:ascii="Times New Roman" w:eastAsia="Times New Roman" w:hAnsi="Times New Roman" w:cs="Times New Roman"/>
          <w:sz w:val="24"/>
          <w:szCs w:val="24"/>
          <w:lang w:eastAsia="ru-RU"/>
        </w:rPr>
        <w:t>ерія</w:t>
      </w:r>
      <w:proofErr w:type="spellEnd"/>
      <w:r w:rsidRPr="0024449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«</w:t>
      </w:r>
      <w:proofErr w:type="spellStart"/>
      <w:r w:rsidRPr="00244495">
        <w:rPr>
          <w:rFonts w:ascii="Times New Roman" w:eastAsia="Times New Roman" w:hAnsi="Times New Roman" w:cs="Times New Roman"/>
          <w:sz w:val="24"/>
          <w:szCs w:val="24"/>
          <w:lang w:eastAsia="ru-RU"/>
        </w:rPr>
        <w:t>Геологія</w:t>
      </w:r>
      <w:proofErr w:type="spellEnd"/>
      <w:r w:rsidRPr="0024449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. </w:t>
      </w:r>
      <w:proofErr w:type="spellStart"/>
      <w:r w:rsidRPr="00244495">
        <w:rPr>
          <w:rFonts w:ascii="Times New Roman" w:eastAsia="Times New Roman" w:hAnsi="Times New Roman" w:cs="Times New Roman"/>
          <w:sz w:val="24"/>
          <w:szCs w:val="24"/>
          <w:lang w:eastAsia="ru-RU"/>
        </w:rPr>
        <w:t>Географія</w:t>
      </w:r>
      <w:proofErr w:type="spellEnd"/>
      <w:r w:rsidRPr="002444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244495">
        <w:rPr>
          <w:rFonts w:ascii="Times New Roman" w:eastAsia="Times New Roman" w:hAnsi="Times New Roman" w:cs="Times New Roman"/>
          <w:sz w:val="24"/>
          <w:szCs w:val="24"/>
          <w:lang w:eastAsia="ru-RU"/>
        </w:rPr>
        <w:t>Екологія</w:t>
      </w:r>
      <w:proofErr w:type="spellEnd"/>
      <w:r w:rsidRPr="00244495">
        <w:rPr>
          <w:rFonts w:ascii="Times New Roman" w:eastAsia="Times New Roman" w:hAnsi="Times New Roman" w:cs="Times New Roman"/>
          <w:sz w:val="24"/>
          <w:szCs w:val="24"/>
          <w:lang w:eastAsia="ru-RU"/>
        </w:rPr>
        <w:t>» (62), 2025</w:t>
      </w:r>
      <w:r w:rsidRPr="0024449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244495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(</w:t>
      </w:r>
      <w:r w:rsidRPr="002444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в </w:t>
      </w:r>
      <w:proofErr w:type="spellStart"/>
      <w:r w:rsidRPr="002444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друці</w:t>
      </w:r>
      <w:proofErr w:type="spellEnd"/>
      <w:r w:rsidRPr="002444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, журнал </w:t>
      </w:r>
      <w:proofErr w:type="spellStart"/>
      <w:r w:rsidRPr="002444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затверджено</w:t>
      </w:r>
      <w:proofErr w:type="spellEnd"/>
      <w:r w:rsidRPr="002444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proofErr w:type="spellStart"/>
      <w:r w:rsidRPr="002444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Вченою</w:t>
      </w:r>
      <w:proofErr w:type="spellEnd"/>
      <w:r w:rsidRPr="002444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радою</w:t>
      </w:r>
      <w:r w:rsidRPr="00244495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)</w:t>
      </w:r>
      <w:r w:rsidRPr="002444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</w:p>
    <w:p w:rsidR="00D0019D" w:rsidRPr="00244495" w:rsidRDefault="00D0019D" w:rsidP="00D0019D">
      <w:pPr>
        <w:pStyle w:val="a3"/>
        <w:widowControl w:val="0"/>
        <w:numPr>
          <w:ilvl w:val="0"/>
          <w:numId w:val="1"/>
        </w:numPr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449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Kravchenko, K., </w:t>
      </w:r>
      <w:proofErr w:type="spellStart"/>
      <w:r w:rsidRPr="0024449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Niemets</w:t>
      </w:r>
      <w:proofErr w:type="spellEnd"/>
      <w:r w:rsidRPr="0024449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, L., &amp; </w:t>
      </w:r>
      <w:proofErr w:type="spellStart"/>
      <w:r w:rsidRPr="0024449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Sehida</w:t>
      </w:r>
      <w:proofErr w:type="spellEnd"/>
      <w:r w:rsidRPr="0024449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, K. (2024). War consequences and prospects for post-war reconstruction (case of Ukrainian urban agglomerations). </w:t>
      </w:r>
      <w:proofErr w:type="spellStart"/>
      <w:r w:rsidRPr="00244495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>Visnyk</w:t>
      </w:r>
      <w:proofErr w:type="spellEnd"/>
      <w:r w:rsidRPr="00244495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 xml:space="preserve"> of V. N. </w:t>
      </w:r>
      <w:proofErr w:type="spellStart"/>
      <w:r w:rsidRPr="00244495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>Karazin</w:t>
      </w:r>
      <w:proofErr w:type="spellEnd"/>
      <w:r w:rsidRPr="00244495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 xml:space="preserve"> Kharkiv National University, Series "Geology. </w:t>
      </w:r>
      <w:proofErr w:type="spellStart"/>
      <w:r w:rsidRPr="0024449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Geography</w:t>
      </w:r>
      <w:proofErr w:type="spellEnd"/>
      <w:r w:rsidRPr="0024449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. </w:t>
      </w:r>
      <w:proofErr w:type="spellStart"/>
      <w:r w:rsidRPr="0024449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Ecology</w:t>
      </w:r>
      <w:proofErr w:type="spellEnd"/>
      <w:r w:rsidRPr="0024449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"</w:t>
      </w:r>
      <w:r w:rsidRPr="002444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(61), 193-211. </w:t>
      </w:r>
      <w:hyperlink r:id="rId5" w:history="1">
        <w:r w:rsidRPr="00244495">
          <w:rPr>
            <w:rStyle w:val="a4"/>
            <w:rFonts w:ascii="Times New Roman" w:hAnsi="Times New Roman" w:cs="Times New Roman"/>
            <w:sz w:val="24"/>
            <w:szCs w:val="24"/>
          </w:rPr>
          <w:t>https://doi.org/10.26565/2410-7360-2024-61-16</w:t>
        </w:r>
      </w:hyperlink>
    </w:p>
    <w:p w:rsidR="00D0019D" w:rsidRPr="00F93E43" w:rsidRDefault="00D0019D" w:rsidP="00D0019D">
      <w:pPr>
        <w:pStyle w:val="a3"/>
        <w:widowControl w:val="0"/>
        <w:numPr>
          <w:ilvl w:val="0"/>
          <w:numId w:val="1"/>
        </w:numPr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Style w:val="a4"/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spellStart"/>
      <w:r w:rsidRPr="00244495">
        <w:rPr>
          <w:rFonts w:ascii="Times New Roman" w:eastAsia="Times New Roman" w:hAnsi="Times New Roman" w:cs="Times New Roman"/>
          <w:sz w:val="24"/>
          <w:szCs w:val="24"/>
          <w:lang w:eastAsia="ru-RU"/>
        </w:rPr>
        <w:t>Niemets</w:t>
      </w:r>
      <w:proofErr w:type="spellEnd"/>
      <w:r w:rsidRPr="00244495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24449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 w:rsidRPr="002444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L., </w:t>
      </w:r>
      <w:proofErr w:type="spellStart"/>
      <w:r w:rsidRPr="00244495">
        <w:rPr>
          <w:rFonts w:ascii="Times New Roman" w:eastAsia="Times New Roman" w:hAnsi="Times New Roman" w:cs="Times New Roman"/>
          <w:sz w:val="24"/>
          <w:szCs w:val="24"/>
          <w:lang w:eastAsia="ru-RU"/>
        </w:rPr>
        <w:t>Sehida</w:t>
      </w:r>
      <w:proofErr w:type="spellEnd"/>
      <w:r w:rsidRPr="00244495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24449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 w:rsidRPr="002444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K., </w:t>
      </w:r>
      <w:proofErr w:type="spellStart"/>
      <w:r w:rsidRPr="00244495">
        <w:rPr>
          <w:rFonts w:ascii="Times New Roman" w:eastAsia="Times New Roman" w:hAnsi="Times New Roman" w:cs="Times New Roman"/>
          <w:sz w:val="24"/>
          <w:szCs w:val="24"/>
          <w:lang w:eastAsia="ru-RU"/>
        </w:rPr>
        <w:t>Kravchenko</w:t>
      </w:r>
      <w:proofErr w:type="spellEnd"/>
      <w:r w:rsidRPr="00244495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24449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 w:rsidRPr="002444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K., </w:t>
      </w:r>
      <w:proofErr w:type="spellStart"/>
      <w:r w:rsidRPr="00244495">
        <w:rPr>
          <w:rFonts w:ascii="Times New Roman" w:eastAsia="Times New Roman" w:hAnsi="Times New Roman" w:cs="Times New Roman"/>
          <w:sz w:val="24"/>
          <w:szCs w:val="24"/>
          <w:lang w:eastAsia="ru-RU"/>
        </w:rPr>
        <w:t>Subirós</w:t>
      </w:r>
      <w:proofErr w:type="spellEnd"/>
      <w:r w:rsidRPr="00244495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24449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 w:rsidRPr="00244495">
        <w:rPr>
          <w:rFonts w:ascii="Times New Roman" w:eastAsia="Times New Roman" w:hAnsi="Times New Roman" w:cs="Times New Roman"/>
          <w:sz w:val="24"/>
          <w:szCs w:val="24"/>
          <w:lang w:eastAsia="ru-RU"/>
        </w:rPr>
        <w:t>J.</w:t>
      </w:r>
      <w:r w:rsidRPr="0024449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 w:rsidRPr="002444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V., </w:t>
      </w:r>
      <w:proofErr w:type="spellStart"/>
      <w:r w:rsidRPr="00244495">
        <w:rPr>
          <w:rFonts w:ascii="Times New Roman" w:eastAsia="Times New Roman" w:hAnsi="Times New Roman" w:cs="Times New Roman"/>
          <w:sz w:val="24"/>
          <w:szCs w:val="24"/>
          <w:lang w:eastAsia="ru-RU"/>
        </w:rPr>
        <w:t>Valjarević</w:t>
      </w:r>
      <w:proofErr w:type="spellEnd"/>
      <w:r w:rsidRPr="00244495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24449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 w:rsidRPr="002444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A., </w:t>
      </w:r>
      <w:proofErr w:type="spellStart"/>
      <w:r w:rsidRPr="00244495">
        <w:rPr>
          <w:rFonts w:ascii="Times New Roman" w:eastAsia="Times New Roman" w:hAnsi="Times New Roman" w:cs="Times New Roman"/>
          <w:sz w:val="24"/>
          <w:szCs w:val="24"/>
          <w:lang w:eastAsia="ru-RU"/>
        </w:rPr>
        <w:t>Morar</w:t>
      </w:r>
      <w:proofErr w:type="spellEnd"/>
      <w:r w:rsidRPr="00244495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24449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 w:rsidRPr="002444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C., </w:t>
      </w:r>
      <w:proofErr w:type="spellStart"/>
      <w:r w:rsidRPr="00244495">
        <w:rPr>
          <w:rFonts w:ascii="Times New Roman" w:eastAsia="Times New Roman" w:hAnsi="Times New Roman" w:cs="Times New Roman"/>
          <w:sz w:val="24"/>
          <w:szCs w:val="24"/>
          <w:lang w:eastAsia="ru-RU"/>
        </w:rPr>
        <w:t>Kobylin</w:t>
      </w:r>
      <w:proofErr w:type="spellEnd"/>
      <w:r w:rsidRPr="00244495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24449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 w:rsidRPr="002444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P., </w:t>
      </w:r>
      <w:proofErr w:type="spellStart"/>
      <w:r w:rsidRPr="00244495">
        <w:rPr>
          <w:rFonts w:ascii="Times New Roman" w:eastAsia="Times New Roman" w:hAnsi="Times New Roman" w:cs="Times New Roman"/>
          <w:sz w:val="24"/>
          <w:szCs w:val="24"/>
          <w:lang w:eastAsia="ru-RU"/>
        </w:rPr>
        <w:t>Kliuchko</w:t>
      </w:r>
      <w:proofErr w:type="spellEnd"/>
      <w:r w:rsidRPr="00244495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24449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 w:rsidRPr="002444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L., &amp; </w:t>
      </w:r>
      <w:proofErr w:type="spellStart"/>
      <w:r w:rsidRPr="00244495">
        <w:rPr>
          <w:rFonts w:ascii="Times New Roman" w:eastAsia="Times New Roman" w:hAnsi="Times New Roman" w:cs="Times New Roman"/>
          <w:sz w:val="24"/>
          <w:szCs w:val="24"/>
          <w:lang w:eastAsia="ru-RU"/>
        </w:rPr>
        <w:t>Telebienieva</w:t>
      </w:r>
      <w:proofErr w:type="spellEnd"/>
      <w:r w:rsidRPr="00244495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24449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 w:rsidRPr="002444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I. (2024). </w:t>
      </w:r>
      <w:r w:rsidRPr="0024449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Information: interdisciplinary significance of socio-geographical concept. </w:t>
      </w:r>
      <w:proofErr w:type="spellStart"/>
      <w:r w:rsidRPr="00244495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>Visnyk</w:t>
      </w:r>
      <w:proofErr w:type="spellEnd"/>
      <w:r w:rsidRPr="00244495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 xml:space="preserve"> of V. N. </w:t>
      </w:r>
      <w:proofErr w:type="spellStart"/>
      <w:r w:rsidRPr="00244495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>Karazin</w:t>
      </w:r>
      <w:proofErr w:type="spellEnd"/>
      <w:r w:rsidRPr="00244495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 xml:space="preserve"> Kharkiv National University, Series "Geology. </w:t>
      </w:r>
      <w:r w:rsidRPr="00F93E43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>Geography. Ecology"</w:t>
      </w:r>
      <w:r w:rsidRPr="00F93E4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, (60), 252-271. </w:t>
      </w:r>
      <w:hyperlink r:id="rId6" w:history="1">
        <w:r w:rsidRPr="00F93E43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https://doi.org/10.26565/2410-7360-2024-60-18</w:t>
        </w:r>
      </w:hyperlink>
    </w:p>
    <w:p w:rsidR="00D0019D" w:rsidRPr="00773BA6" w:rsidRDefault="00D0019D" w:rsidP="00D0019D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</w:pPr>
      <w:proofErr w:type="spellStart"/>
      <w:r w:rsidRPr="00773BA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>Niemets</w:t>
      </w:r>
      <w:proofErr w:type="spellEnd"/>
      <w:r w:rsidRPr="00773BA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 xml:space="preserve">, L., </w:t>
      </w:r>
      <w:proofErr w:type="spellStart"/>
      <w:r w:rsidRPr="00773BA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>Sehida</w:t>
      </w:r>
      <w:proofErr w:type="spellEnd"/>
      <w:r w:rsidRPr="00773BA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 xml:space="preserve">, K. </w:t>
      </w:r>
      <w:proofErr w:type="spellStart"/>
      <w:r w:rsidRPr="00773BA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>Babichev</w:t>
      </w:r>
      <w:proofErr w:type="spellEnd"/>
      <w:r w:rsidRPr="00773BA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 xml:space="preserve">, A., Vila </w:t>
      </w:r>
      <w:proofErr w:type="spellStart"/>
      <w:r w:rsidRPr="00773BA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>Subiros</w:t>
      </w:r>
      <w:proofErr w:type="spellEnd"/>
      <w:r w:rsidRPr="00773BA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 xml:space="preserve">, J., </w:t>
      </w:r>
      <w:proofErr w:type="spellStart"/>
      <w:r w:rsidRPr="00773BA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>Morar</w:t>
      </w:r>
      <w:proofErr w:type="spellEnd"/>
      <w:r w:rsidRPr="00773BA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 xml:space="preserve">, C., </w:t>
      </w:r>
      <w:proofErr w:type="spellStart"/>
      <w:r w:rsidRPr="00773BA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>Grama</w:t>
      </w:r>
      <w:proofErr w:type="spellEnd"/>
      <w:r w:rsidRPr="00773BA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 xml:space="preserve">, V., Kravchenko K. &amp; </w:t>
      </w:r>
      <w:proofErr w:type="spellStart"/>
      <w:r w:rsidRPr="00773BA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>Telebienieva</w:t>
      </w:r>
      <w:proofErr w:type="spellEnd"/>
      <w:r w:rsidRPr="00773BA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 xml:space="preserve"> I. (2024). Issues of the Military Brownfields in Ukraine: A Sustainable Development Perspective. In: </w:t>
      </w:r>
      <w:proofErr w:type="spellStart"/>
      <w:r w:rsidRPr="00773BA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>Morar</w:t>
      </w:r>
      <w:proofErr w:type="spellEnd"/>
      <w:r w:rsidRPr="00773BA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 xml:space="preserve">, C., Berman, L., </w:t>
      </w:r>
      <w:proofErr w:type="spellStart"/>
      <w:r w:rsidRPr="00773BA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>Erdal</w:t>
      </w:r>
      <w:proofErr w:type="spellEnd"/>
      <w:r w:rsidRPr="00773BA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 xml:space="preserve">, S., </w:t>
      </w:r>
      <w:proofErr w:type="spellStart"/>
      <w:r w:rsidRPr="00773BA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>Niemets</w:t>
      </w:r>
      <w:proofErr w:type="spellEnd"/>
      <w:r w:rsidRPr="00773BA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 xml:space="preserve">, L. (eds). Achieving Sustainability in Ukraine through Military Brownfields Redevelopment. NATOARW 2023. NATO Science for Peace and Security Series C: Environmental Security. Dordrecht: Springer, 83-95.  </w:t>
      </w:r>
      <w:hyperlink r:id="rId7" w:history="1">
        <w:r w:rsidRPr="00773BA6">
          <w:rPr>
            <w:rStyle w:val="a4"/>
            <w:rFonts w:ascii="Times New Roman" w:hAnsi="Times New Roman" w:cs="Times New Roman"/>
            <w:sz w:val="24"/>
            <w:szCs w:val="24"/>
            <w:shd w:val="clear" w:color="auto" w:fill="FFFFFF"/>
            <w:lang w:val="en-US"/>
          </w:rPr>
          <w:t>https://doi.org/10.1007/978-94-024-2278-8_9</w:t>
        </w:r>
      </w:hyperlink>
      <w:r w:rsidRPr="00773BA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 xml:space="preserve"> </w:t>
      </w:r>
    </w:p>
    <w:p w:rsidR="00D0019D" w:rsidRPr="00773BA6" w:rsidRDefault="00D0019D" w:rsidP="00D0019D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</w:pPr>
      <w:proofErr w:type="spellStart"/>
      <w:r w:rsidRPr="00773BA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>Kostrikov</w:t>
      </w:r>
      <w:proofErr w:type="spellEnd"/>
      <w:r w:rsidRPr="00773BA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 xml:space="preserve">, S., </w:t>
      </w:r>
      <w:proofErr w:type="spellStart"/>
      <w:r w:rsidRPr="00773BA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>Niemets</w:t>
      </w:r>
      <w:proofErr w:type="spellEnd"/>
      <w:r w:rsidRPr="00773BA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 xml:space="preserve">, L., Robinson, D., </w:t>
      </w:r>
      <w:proofErr w:type="spellStart"/>
      <w:r w:rsidRPr="00773BA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>Mezentsev</w:t>
      </w:r>
      <w:proofErr w:type="spellEnd"/>
      <w:r w:rsidRPr="00773BA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 xml:space="preserve">, K., Kravchenko, K., &amp; </w:t>
      </w:r>
      <w:proofErr w:type="spellStart"/>
      <w:r w:rsidRPr="00773BA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>Serohin</w:t>
      </w:r>
      <w:proofErr w:type="spellEnd"/>
      <w:r w:rsidRPr="00773BA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 xml:space="preserve"> D. (2024). Delineation of the Hostilities’ Impact on Urban Environment by LiDAR Data Processing (a Case Study of Kharkiv). In: </w:t>
      </w:r>
      <w:proofErr w:type="spellStart"/>
      <w:r w:rsidRPr="00773BA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>Morar</w:t>
      </w:r>
      <w:proofErr w:type="spellEnd"/>
      <w:r w:rsidRPr="00773BA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 xml:space="preserve">, C., Berman, L., </w:t>
      </w:r>
      <w:proofErr w:type="spellStart"/>
      <w:r w:rsidRPr="00773BA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>Erdal</w:t>
      </w:r>
      <w:proofErr w:type="spellEnd"/>
      <w:r w:rsidRPr="00773BA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 xml:space="preserve">, S., </w:t>
      </w:r>
      <w:proofErr w:type="spellStart"/>
      <w:r w:rsidRPr="00773BA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>Niemets</w:t>
      </w:r>
      <w:proofErr w:type="spellEnd"/>
      <w:r w:rsidRPr="00773BA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>, L. (eds). Achieving Sustainability in Ukraine through Military Brownfields Redevelopment. NATOARW 2023. NATO Science for Peace and Security Series C: Environmental Security. Dordrecht: Springer,</w:t>
      </w:r>
      <w:r w:rsidRPr="00773BA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773BA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 xml:space="preserve">265-278. </w:t>
      </w:r>
      <w:hyperlink r:id="rId8" w:history="1">
        <w:r w:rsidRPr="00773BA6">
          <w:rPr>
            <w:rStyle w:val="a4"/>
            <w:rFonts w:ascii="Times New Roman" w:hAnsi="Times New Roman" w:cs="Times New Roman"/>
            <w:sz w:val="24"/>
            <w:szCs w:val="24"/>
            <w:shd w:val="clear" w:color="auto" w:fill="FFFFFF"/>
            <w:lang w:val="en-US"/>
          </w:rPr>
          <w:t>https://doi.org/10.1007/978-94-024-2278-8_22</w:t>
        </w:r>
      </w:hyperlink>
      <w:r w:rsidRPr="00773BA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 xml:space="preserve"> </w:t>
      </w:r>
    </w:p>
    <w:p w:rsidR="00D0019D" w:rsidRPr="00773BA6" w:rsidRDefault="00D0019D" w:rsidP="00D0019D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</w:pPr>
      <w:proofErr w:type="spellStart"/>
      <w:r w:rsidRPr="00773BA6">
        <w:rPr>
          <w:rFonts w:ascii="Times New Roman" w:eastAsia="Calibri" w:hAnsi="Times New Roman" w:cs="Times New Roman"/>
          <w:color w:val="222222"/>
          <w:sz w:val="24"/>
          <w:szCs w:val="24"/>
          <w:shd w:val="clear" w:color="auto" w:fill="FFFFFF"/>
          <w:lang w:val="en-US"/>
        </w:rPr>
        <w:t>Kuzyshyn</w:t>
      </w:r>
      <w:proofErr w:type="spellEnd"/>
      <w:r w:rsidRPr="00773BA6">
        <w:rPr>
          <w:rFonts w:ascii="Times New Roman" w:eastAsia="Calibri" w:hAnsi="Times New Roman" w:cs="Times New Roman"/>
          <w:color w:val="222222"/>
          <w:sz w:val="24"/>
          <w:szCs w:val="24"/>
          <w:shd w:val="clear" w:color="auto" w:fill="FFFFFF"/>
          <w:lang w:val="en-US"/>
        </w:rPr>
        <w:t xml:space="preserve">, A., </w:t>
      </w:r>
      <w:proofErr w:type="spellStart"/>
      <w:r w:rsidRPr="00773BA6">
        <w:rPr>
          <w:rFonts w:ascii="Times New Roman" w:eastAsia="Calibri" w:hAnsi="Times New Roman" w:cs="Times New Roman"/>
          <w:color w:val="222222"/>
          <w:sz w:val="24"/>
          <w:szCs w:val="24"/>
          <w:shd w:val="clear" w:color="auto" w:fill="FFFFFF"/>
          <w:lang w:val="en-US"/>
        </w:rPr>
        <w:t>Kliuchko</w:t>
      </w:r>
      <w:proofErr w:type="spellEnd"/>
      <w:r w:rsidRPr="00773BA6">
        <w:rPr>
          <w:rFonts w:ascii="Times New Roman" w:eastAsia="Calibri" w:hAnsi="Times New Roman" w:cs="Times New Roman"/>
          <w:color w:val="222222"/>
          <w:sz w:val="24"/>
          <w:szCs w:val="24"/>
          <w:shd w:val="clear" w:color="auto" w:fill="FFFFFF"/>
          <w:lang w:val="en-US"/>
        </w:rPr>
        <w:t xml:space="preserve">, L., Kravchenko, K., &amp; </w:t>
      </w:r>
      <w:proofErr w:type="spellStart"/>
      <w:r w:rsidRPr="00773BA6">
        <w:rPr>
          <w:rFonts w:ascii="Times New Roman" w:eastAsia="Calibri" w:hAnsi="Times New Roman" w:cs="Times New Roman"/>
          <w:color w:val="222222"/>
          <w:sz w:val="24"/>
          <w:szCs w:val="24"/>
          <w:shd w:val="clear" w:color="auto" w:fill="FFFFFF"/>
          <w:lang w:val="en-US"/>
        </w:rPr>
        <w:t>Venhryn</w:t>
      </w:r>
      <w:proofErr w:type="spellEnd"/>
      <w:r w:rsidRPr="00773BA6">
        <w:rPr>
          <w:rFonts w:ascii="Times New Roman" w:eastAsia="Calibri" w:hAnsi="Times New Roman" w:cs="Times New Roman"/>
          <w:color w:val="222222"/>
          <w:sz w:val="24"/>
          <w:szCs w:val="24"/>
          <w:shd w:val="clear" w:color="auto" w:fill="FFFFFF"/>
          <w:lang w:val="en-US"/>
        </w:rPr>
        <w:t xml:space="preserve"> D. (2024). Transformation of Brownfields in Western Ukraine. In: </w:t>
      </w:r>
      <w:proofErr w:type="spellStart"/>
      <w:r w:rsidRPr="00773BA6">
        <w:rPr>
          <w:rFonts w:ascii="Times New Roman" w:eastAsia="Calibri" w:hAnsi="Times New Roman" w:cs="Times New Roman"/>
          <w:color w:val="222222"/>
          <w:sz w:val="24"/>
          <w:szCs w:val="24"/>
          <w:shd w:val="clear" w:color="auto" w:fill="FFFFFF"/>
          <w:lang w:val="en-US"/>
        </w:rPr>
        <w:t>Morar</w:t>
      </w:r>
      <w:proofErr w:type="spellEnd"/>
      <w:r w:rsidRPr="00773BA6">
        <w:rPr>
          <w:rFonts w:ascii="Times New Roman" w:eastAsia="Calibri" w:hAnsi="Times New Roman" w:cs="Times New Roman"/>
          <w:color w:val="222222"/>
          <w:sz w:val="24"/>
          <w:szCs w:val="24"/>
          <w:shd w:val="clear" w:color="auto" w:fill="FFFFFF"/>
          <w:lang w:val="en-US"/>
        </w:rPr>
        <w:t xml:space="preserve">, C., Berman, L., </w:t>
      </w:r>
      <w:proofErr w:type="spellStart"/>
      <w:r w:rsidRPr="00773BA6">
        <w:rPr>
          <w:rFonts w:ascii="Times New Roman" w:eastAsia="Calibri" w:hAnsi="Times New Roman" w:cs="Times New Roman"/>
          <w:color w:val="222222"/>
          <w:sz w:val="24"/>
          <w:szCs w:val="24"/>
          <w:shd w:val="clear" w:color="auto" w:fill="FFFFFF"/>
          <w:lang w:val="en-US"/>
        </w:rPr>
        <w:t>Erdal</w:t>
      </w:r>
      <w:proofErr w:type="spellEnd"/>
      <w:r w:rsidRPr="00773BA6">
        <w:rPr>
          <w:rFonts w:ascii="Times New Roman" w:eastAsia="Calibri" w:hAnsi="Times New Roman" w:cs="Times New Roman"/>
          <w:color w:val="222222"/>
          <w:sz w:val="24"/>
          <w:szCs w:val="24"/>
          <w:shd w:val="clear" w:color="auto" w:fill="FFFFFF"/>
          <w:lang w:val="en-US"/>
        </w:rPr>
        <w:t xml:space="preserve">, S., </w:t>
      </w:r>
      <w:proofErr w:type="spellStart"/>
      <w:r w:rsidRPr="00773BA6">
        <w:rPr>
          <w:rFonts w:ascii="Times New Roman" w:eastAsia="Calibri" w:hAnsi="Times New Roman" w:cs="Times New Roman"/>
          <w:color w:val="222222"/>
          <w:sz w:val="24"/>
          <w:szCs w:val="24"/>
          <w:shd w:val="clear" w:color="auto" w:fill="FFFFFF"/>
          <w:lang w:val="en-US"/>
        </w:rPr>
        <w:t>Niemets</w:t>
      </w:r>
      <w:proofErr w:type="spellEnd"/>
      <w:r w:rsidRPr="00773BA6">
        <w:rPr>
          <w:rFonts w:ascii="Times New Roman" w:eastAsia="Calibri" w:hAnsi="Times New Roman" w:cs="Times New Roman"/>
          <w:color w:val="222222"/>
          <w:sz w:val="24"/>
          <w:szCs w:val="24"/>
          <w:shd w:val="clear" w:color="auto" w:fill="FFFFFF"/>
          <w:lang w:val="en-US"/>
        </w:rPr>
        <w:t>, L. (eds). Achieving Sustainability in Ukraine through Military Brownfields Redevelopment. NATOARW 2023. NATO Science for Peace and Security Series C: Environmental Security. Dordrecht: Springer,</w:t>
      </w:r>
      <w:r w:rsidRPr="00773BA6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Pr="00773BA6">
        <w:rPr>
          <w:rFonts w:ascii="Times New Roman" w:eastAsia="Calibri" w:hAnsi="Times New Roman" w:cs="Times New Roman"/>
          <w:color w:val="222222"/>
          <w:sz w:val="24"/>
          <w:szCs w:val="24"/>
          <w:shd w:val="clear" w:color="auto" w:fill="FFFFFF"/>
          <w:lang w:val="en-US"/>
        </w:rPr>
        <w:t xml:space="preserve">279-288. </w:t>
      </w:r>
      <w:hyperlink r:id="rId9" w:history="1">
        <w:r w:rsidRPr="00773BA6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shd w:val="clear" w:color="auto" w:fill="FFFFFF"/>
            <w:lang w:val="en-US"/>
          </w:rPr>
          <w:t>https://doi.org/10.1007/978-94-024-2278-8_23</w:t>
        </w:r>
      </w:hyperlink>
      <w:r w:rsidRPr="00773BA6">
        <w:rPr>
          <w:rFonts w:ascii="Times New Roman" w:eastAsia="Calibri" w:hAnsi="Times New Roman" w:cs="Times New Roman"/>
          <w:color w:val="222222"/>
          <w:sz w:val="24"/>
          <w:szCs w:val="24"/>
          <w:shd w:val="clear" w:color="auto" w:fill="FFFFFF"/>
          <w:lang w:val="en-US"/>
        </w:rPr>
        <w:t xml:space="preserve"> </w:t>
      </w:r>
    </w:p>
    <w:p w:rsidR="00D0019D" w:rsidRDefault="00D0019D" w:rsidP="00D0019D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773BA6">
        <w:rPr>
          <w:rFonts w:ascii="Times New Roman" w:hAnsi="Times New Roman" w:cs="Times New Roman"/>
          <w:sz w:val="24"/>
          <w:szCs w:val="24"/>
          <w:lang w:val="en-US"/>
        </w:rPr>
        <w:t xml:space="preserve">Kravchenko, K., </w:t>
      </w:r>
      <w:proofErr w:type="spellStart"/>
      <w:r w:rsidRPr="00773BA6">
        <w:rPr>
          <w:rFonts w:ascii="Times New Roman" w:hAnsi="Times New Roman" w:cs="Times New Roman"/>
          <w:sz w:val="24"/>
          <w:szCs w:val="24"/>
          <w:lang w:val="en-US"/>
        </w:rPr>
        <w:t>Shpak</w:t>
      </w:r>
      <w:proofErr w:type="spellEnd"/>
      <w:r w:rsidRPr="00773BA6">
        <w:rPr>
          <w:rFonts w:ascii="Times New Roman" w:hAnsi="Times New Roman" w:cs="Times New Roman"/>
          <w:sz w:val="24"/>
          <w:szCs w:val="24"/>
          <w:lang w:val="en-US"/>
        </w:rPr>
        <w:t>, Y. (2024). Comparative Analysis of the Transport Infrastructure of the Cities of Warsaw and Kharkiv as a Component of the Innovative Development and Post-war Reconstruction of the Cities of Ukraine.</w:t>
      </w:r>
      <w:r w:rsidRPr="00773BA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 xml:space="preserve"> In: </w:t>
      </w:r>
      <w:proofErr w:type="spellStart"/>
      <w:r w:rsidRPr="00773BA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>Morar</w:t>
      </w:r>
      <w:proofErr w:type="spellEnd"/>
      <w:r w:rsidRPr="00773BA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 xml:space="preserve">, C., Berman, L., </w:t>
      </w:r>
      <w:proofErr w:type="spellStart"/>
      <w:r w:rsidRPr="00773BA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>Erdal</w:t>
      </w:r>
      <w:proofErr w:type="spellEnd"/>
      <w:r w:rsidRPr="00773BA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 xml:space="preserve">, S., </w:t>
      </w:r>
      <w:proofErr w:type="spellStart"/>
      <w:r w:rsidRPr="00773BA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>Niemets</w:t>
      </w:r>
      <w:proofErr w:type="spellEnd"/>
      <w:r w:rsidRPr="00773BA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 xml:space="preserve">, L. (eds). Achieving Sustainability in Ukraine through Military Brownfields Redevelopment. NATOARW 2023. NATO Science for Peace and Security Series C: Environmental Security. Dordrecht: Springer, </w:t>
      </w:r>
      <w:r w:rsidRPr="00773BA6">
        <w:rPr>
          <w:rFonts w:ascii="Times New Roman" w:hAnsi="Times New Roman" w:cs="Times New Roman"/>
          <w:sz w:val="24"/>
          <w:szCs w:val="24"/>
          <w:lang w:val="en-US"/>
        </w:rPr>
        <w:t xml:space="preserve">413-428. </w:t>
      </w:r>
      <w:hyperlink r:id="rId10" w:history="1">
        <w:r w:rsidRPr="00773BA6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https://doi.org/10.1007/978-94-024-2278-8_32</w:t>
        </w:r>
      </w:hyperlink>
      <w:r w:rsidRPr="00773BA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D0019D" w:rsidRDefault="00D0019D" w:rsidP="00D0019D">
      <w:pPr>
        <w:pStyle w:val="a3"/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D0019D" w:rsidRPr="00D0019D" w:rsidRDefault="00D0019D" w:rsidP="00D0019D">
      <w:pPr>
        <w:tabs>
          <w:tab w:val="left" w:pos="3375"/>
        </w:tabs>
        <w:jc w:val="center"/>
        <w:rPr>
          <w:b/>
          <w:sz w:val="28"/>
          <w:szCs w:val="28"/>
          <w:lang w:val="uk-UA" w:eastAsia="uk-UA"/>
        </w:rPr>
      </w:pPr>
      <w:bookmarkStart w:id="0" w:name="_GoBack"/>
      <w:r w:rsidRPr="00D0019D">
        <w:rPr>
          <w:b/>
          <w:sz w:val="28"/>
          <w:szCs w:val="28"/>
          <w:lang w:val="uk-UA" w:eastAsia="uk-UA"/>
        </w:rPr>
        <w:t>Категорії «Б»:</w:t>
      </w:r>
    </w:p>
    <w:p w:rsidR="00D0019D" w:rsidRPr="00D0019D" w:rsidRDefault="00D0019D" w:rsidP="00D0019D">
      <w:pPr>
        <w:pStyle w:val="a3"/>
        <w:tabs>
          <w:tab w:val="left" w:pos="42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D0019D" w:rsidRPr="00D0019D" w:rsidRDefault="00D0019D" w:rsidP="00D0019D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jc w:val="both"/>
        <w:rPr>
          <w:rStyle w:val="a4"/>
          <w:rFonts w:ascii="Times New Roman" w:hAnsi="Times New Roman" w:cs="Times New Roman"/>
          <w:color w:val="auto"/>
          <w:sz w:val="24"/>
          <w:szCs w:val="24"/>
          <w:u w:val="none"/>
          <w:lang w:val="en-US"/>
        </w:rPr>
      </w:pPr>
      <w:proofErr w:type="spellStart"/>
      <w:r w:rsidRPr="00D0019D">
        <w:rPr>
          <w:rFonts w:ascii="Times New Roman" w:hAnsi="Times New Roman" w:cs="Times New Roman"/>
          <w:sz w:val="24"/>
          <w:szCs w:val="24"/>
          <w:lang w:eastAsia="ru-RU"/>
        </w:rPr>
        <w:t>Зімін</w:t>
      </w:r>
      <w:proofErr w:type="spellEnd"/>
      <w:r w:rsidRPr="00D0019D">
        <w:rPr>
          <w:rFonts w:ascii="Times New Roman" w:hAnsi="Times New Roman" w:cs="Times New Roman"/>
          <w:sz w:val="24"/>
          <w:szCs w:val="24"/>
          <w:lang w:eastAsia="ru-RU"/>
        </w:rPr>
        <w:t xml:space="preserve">, Д., Кравченко, К., &amp; Сегіда, К. (2024). Можливості застосування комп’ютерних ігор в освітньому процесі (на прикладі моделювання міст у </w:t>
      </w:r>
      <w:proofErr w:type="spellStart"/>
      <w:r w:rsidRPr="00D0019D">
        <w:rPr>
          <w:rFonts w:ascii="Times New Roman" w:hAnsi="Times New Roman" w:cs="Times New Roman"/>
          <w:sz w:val="24"/>
          <w:szCs w:val="24"/>
          <w:lang w:eastAsia="ru-RU"/>
        </w:rPr>
        <w:t>Cіtіes</w:t>
      </w:r>
      <w:proofErr w:type="spellEnd"/>
      <w:r w:rsidRPr="00D0019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0019D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Skylines</w:t>
      </w:r>
      <w:proofErr w:type="spellEnd"/>
      <w:r w:rsidRPr="00D0019D">
        <w:rPr>
          <w:rFonts w:ascii="Times New Roman" w:hAnsi="Times New Roman" w:cs="Times New Roman"/>
          <w:sz w:val="24"/>
          <w:szCs w:val="24"/>
          <w:lang w:eastAsia="ru-RU"/>
        </w:rPr>
        <w:t xml:space="preserve">). </w:t>
      </w:r>
      <w:r w:rsidRPr="00D0019D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Проблеми безперервної географічної освіти і картографії</w:t>
      </w:r>
      <w:r w:rsidRPr="00D0019D">
        <w:rPr>
          <w:rFonts w:ascii="Times New Roman" w:hAnsi="Times New Roman" w:cs="Times New Roman"/>
          <w:sz w:val="24"/>
          <w:szCs w:val="24"/>
          <w:lang w:eastAsia="ru-RU"/>
        </w:rPr>
        <w:t xml:space="preserve">, (39), 27-34. </w:t>
      </w:r>
      <w:hyperlink r:id="rId11" w:history="1">
        <w:r w:rsidRPr="00D0019D">
          <w:rPr>
            <w:rStyle w:val="a4"/>
            <w:rFonts w:ascii="Times New Roman" w:hAnsi="Times New Roman" w:cs="Times New Roman"/>
            <w:sz w:val="24"/>
            <w:szCs w:val="24"/>
          </w:rPr>
          <w:t>https://doi.org/10.26565/2075-1893-2024-39-03</w:t>
        </w:r>
      </w:hyperlink>
    </w:p>
    <w:p w:rsidR="00D0019D" w:rsidRPr="00D0019D" w:rsidRDefault="00D0019D" w:rsidP="00D0019D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jc w:val="both"/>
        <w:rPr>
          <w:rStyle w:val="a4"/>
          <w:rFonts w:ascii="Times New Roman" w:hAnsi="Times New Roman" w:cs="Times New Roman"/>
          <w:color w:val="auto"/>
          <w:sz w:val="24"/>
          <w:szCs w:val="24"/>
          <w:u w:val="none"/>
          <w:lang w:val="en-US"/>
        </w:rPr>
      </w:pPr>
      <w:r w:rsidRPr="00D0019D">
        <w:rPr>
          <w:rFonts w:ascii="Times New Roman" w:hAnsi="Times New Roman" w:cs="Times New Roman"/>
          <w:sz w:val="24"/>
          <w:szCs w:val="24"/>
          <w:lang w:eastAsia="ru-RU"/>
        </w:rPr>
        <w:t>Кравченко, К., &amp; Шпак, Є. (2024). Транспортна система як детермінанта просторового розвитку регіону. </w:t>
      </w:r>
      <w:r w:rsidRPr="00D0019D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Проблеми безперервної географічної освіти і картографії</w:t>
      </w:r>
      <w:r w:rsidRPr="00D0019D">
        <w:rPr>
          <w:rFonts w:ascii="Times New Roman" w:hAnsi="Times New Roman" w:cs="Times New Roman"/>
          <w:sz w:val="24"/>
          <w:szCs w:val="24"/>
          <w:lang w:eastAsia="ru-RU"/>
        </w:rPr>
        <w:t xml:space="preserve">, (40), 58-67. </w:t>
      </w:r>
      <w:hyperlink r:id="rId12" w:history="1">
        <w:r w:rsidRPr="00D0019D">
          <w:rPr>
            <w:rStyle w:val="a4"/>
            <w:rFonts w:ascii="Times New Roman" w:hAnsi="Times New Roman" w:cs="Times New Roman"/>
            <w:sz w:val="24"/>
            <w:szCs w:val="24"/>
          </w:rPr>
          <w:t>https://doi.org/10.26565/2075-1893-2024-40-07</w:t>
        </w:r>
      </w:hyperlink>
    </w:p>
    <w:p w:rsidR="00D0019D" w:rsidRPr="00D0019D" w:rsidRDefault="00D0019D" w:rsidP="00D0019D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jc w:val="both"/>
        <w:rPr>
          <w:rStyle w:val="a4"/>
          <w:rFonts w:ascii="Times New Roman" w:hAnsi="Times New Roman" w:cs="Times New Roman"/>
          <w:color w:val="auto"/>
          <w:sz w:val="24"/>
          <w:szCs w:val="24"/>
          <w:u w:val="none"/>
        </w:rPr>
      </w:pPr>
      <w:proofErr w:type="spellStart"/>
      <w:r w:rsidRPr="00D0019D">
        <w:rPr>
          <w:rFonts w:ascii="Times New Roman" w:hAnsi="Times New Roman" w:cs="Times New Roman"/>
          <w:sz w:val="24"/>
          <w:szCs w:val="24"/>
          <w:lang w:eastAsia="ru-RU"/>
        </w:rPr>
        <w:t>Kravchenko</w:t>
      </w:r>
      <w:proofErr w:type="spellEnd"/>
      <w:r w:rsidRPr="00D0019D">
        <w:rPr>
          <w:rFonts w:ascii="Times New Roman" w:hAnsi="Times New Roman" w:cs="Times New Roman"/>
          <w:sz w:val="24"/>
          <w:szCs w:val="24"/>
          <w:lang w:val="en-US" w:eastAsia="ru-RU"/>
        </w:rPr>
        <w:t>,</w:t>
      </w:r>
      <w:r w:rsidRPr="00D0019D">
        <w:rPr>
          <w:rFonts w:ascii="Times New Roman" w:hAnsi="Times New Roman" w:cs="Times New Roman"/>
          <w:sz w:val="24"/>
          <w:szCs w:val="24"/>
          <w:lang w:eastAsia="ru-RU"/>
        </w:rPr>
        <w:t xml:space="preserve"> K. (2024). </w:t>
      </w:r>
      <w:proofErr w:type="spellStart"/>
      <w:r w:rsidRPr="00D0019D">
        <w:rPr>
          <w:rFonts w:ascii="Times New Roman" w:hAnsi="Times New Roman" w:cs="Times New Roman"/>
          <w:sz w:val="24"/>
          <w:szCs w:val="24"/>
          <w:lang w:eastAsia="ru-RU"/>
        </w:rPr>
        <w:t>Research</w:t>
      </w:r>
      <w:proofErr w:type="spellEnd"/>
      <w:r w:rsidRPr="00D0019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0019D">
        <w:rPr>
          <w:rFonts w:ascii="Times New Roman" w:hAnsi="Times New Roman" w:cs="Times New Roman"/>
          <w:sz w:val="24"/>
          <w:szCs w:val="24"/>
          <w:lang w:eastAsia="ru-RU"/>
        </w:rPr>
        <w:t>of</w:t>
      </w:r>
      <w:proofErr w:type="spellEnd"/>
      <w:r w:rsidRPr="00D0019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0019D">
        <w:rPr>
          <w:rFonts w:ascii="Times New Roman" w:hAnsi="Times New Roman" w:cs="Times New Roman"/>
          <w:sz w:val="24"/>
          <w:szCs w:val="24"/>
          <w:lang w:eastAsia="ru-RU"/>
        </w:rPr>
        <w:t>urban</w:t>
      </w:r>
      <w:proofErr w:type="spellEnd"/>
      <w:r w:rsidRPr="00D0019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0019D">
        <w:rPr>
          <w:rFonts w:ascii="Times New Roman" w:hAnsi="Times New Roman" w:cs="Times New Roman"/>
          <w:sz w:val="24"/>
          <w:szCs w:val="24"/>
          <w:lang w:eastAsia="ru-RU"/>
        </w:rPr>
        <w:t>agglomerations</w:t>
      </w:r>
      <w:proofErr w:type="spellEnd"/>
      <w:r w:rsidRPr="00D0019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0019D">
        <w:rPr>
          <w:rFonts w:ascii="Times New Roman" w:hAnsi="Times New Roman" w:cs="Times New Roman"/>
          <w:sz w:val="24"/>
          <w:szCs w:val="24"/>
          <w:lang w:eastAsia="ru-RU"/>
        </w:rPr>
        <w:t>from</w:t>
      </w:r>
      <w:proofErr w:type="spellEnd"/>
      <w:r w:rsidRPr="00D0019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0019D">
        <w:rPr>
          <w:rFonts w:ascii="Times New Roman" w:hAnsi="Times New Roman" w:cs="Times New Roman"/>
          <w:sz w:val="24"/>
          <w:szCs w:val="24"/>
          <w:lang w:eastAsia="ru-RU"/>
        </w:rPr>
        <w:t>the</w:t>
      </w:r>
      <w:proofErr w:type="spellEnd"/>
      <w:r w:rsidRPr="00D0019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0019D">
        <w:rPr>
          <w:rFonts w:ascii="Times New Roman" w:hAnsi="Times New Roman" w:cs="Times New Roman"/>
          <w:sz w:val="24"/>
          <w:szCs w:val="24"/>
          <w:lang w:eastAsia="ru-RU"/>
        </w:rPr>
        <w:t>position</w:t>
      </w:r>
      <w:proofErr w:type="spellEnd"/>
      <w:r w:rsidRPr="00D0019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0019D">
        <w:rPr>
          <w:rFonts w:ascii="Times New Roman" w:hAnsi="Times New Roman" w:cs="Times New Roman"/>
          <w:sz w:val="24"/>
          <w:szCs w:val="24"/>
          <w:lang w:eastAsia="ru-RU"/>
        </w:rPr>
        <w:t>of</w:t>
      </w:r>
      <w:proofErr w:type="spellEnd"/>
      <w:r w:rsidRPr="00D0019D">
        <w:rPr>
          <w:rFonts w:ascii="Times New Roman" w:hAnsi="Times New Roman" w:cs="Times New Roman"/>
          <w:sz w:val="24"/>
          <w:szCs w:val="24"/>
          <w:lang w:eastAsia="ru-RU"/>
        </w:rPr>
        <w:t xml:space="preserve"> a </w:t>
      </w:r>
      <w:proofErr w:type="spellStart"/>
      <w:r w:rsidRPr="00D0019D">
        <w:rPr>
          <w:rFonts w:ascii="Times New Roman" w:hAnsi="Times New Roman" w:cs="Times New Roman"/>
          <w:sz w:val="24"/>
          <w:szCs w:val="24"/>
          <w:lang w:eastAsia="ru-RU"/>
        </w:rPr>
        <w:t>synergetic</w:t>
      </w:r>
      <w:proofErr w:type="spellEnd"/>
      <w:r w:rsidRPr="00D0019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0019D">
        <w:rPr>
          <w:rFonts w:ascii="Times New Roman" w:hAnsi="Times New Roman" w:cs="Times New Roman"/>
          <w:sz w:val="24"/>
          <w:szCs w:val="24"/>
          <w:lang w:eastAsia="ru-RU"/>
        </w:rPr>
        <w:t>approach</w:t>
      </w:r>
      <w:proofErr w:type="spellEnd"/>
      <w:r w:rsidRPr="00D0019D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D0019D">
        <w:rPr>
          <w:rFonts w:ascii="Times New Roman" w:hAnsi="Times New Roman" w:cs="Times New Roman"/>
          <w:sz w:val="24"/>
          <w:szCs w:val="24"/>
          <w:lang w:eastAsia="ru-RU"/>
        </w:rPr>
        <w:t>Human</w:t>
      </w:r>
      <w:proofErr w:type="spellEnd"/>
      <w:r w:rsidRPr="00D0019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0019D">
        <w:rPr>
          <w:rFonts w:ascii="Times New Roman" w:hAnsi="Times New Roman" w:cs="Times New Roman"/>
          <w:sz w:val="24"/>
          <w:szCs w:val="24"/>
          <w:lang w:eastAsia="ru-RU"/>
        </w:rPr>
        <w:t>Geography</w:t>
      </w:r>
      <w:proofErr w:type="spellEnd"/>
      <w:r w:rsidRPr="00D0019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0019D">
        <w:rPr>
          <w:rFonts w:ascii="Times New Roman" w:hAnsi="Times New Roman" w:cs="Times New Roman"/>
          <w:sz w:val="24"/>
          <w:szCs w:val="24"/>
          <w:lang w:eastAsia="ru-RU"/>
        </w:rPr>
        <w:t>Journal</w:t>
      </w:r>
      <w:proofErr w:type="spellEnd"/>
      <w:r w:rsidRPr="00D0019D"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r w:rsidRPr="00D0019D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37</w:t>
      </w:r>
      <w:r w:rsidRPr="00D0019D">
        <w:rPr>
          <w:rFonts w:ascii="Times New Roman" w:hAnsi="Times New Roman" w:cs="Times New Roman"/>
          <w:sz w:val="24"/>
          <w:szCs w:val="24"/>
          <w:lang w:eastAsia="ru-RU"/>
        </w:rPr>
        <w:t xml:space="preserve">, 111-129. </w:t>
      </w:r>
      <w:hyperlink r:id="rId13" w:history="1">
        <w:r w:rsidRPr="00D0019D">
          <w:rPr>
            <w:rStyle w:val="a4"/>
            <w:rFonts w:ascii="Times New Roman" w:hAnsi="Times New Roman" w:cs="Times New Roman"/>
            <w:sz w:val="24"/>
            <w:szCs w:val="24"/>
          </w:rPr>
          <w:t>http://soc-econom-region.univer.kharkov.ua/wp-content/uploads/2017/07/CHasopys_sots_ek_geografiyi_37_2024_na_sajt.pdf</w:t>
        </w:r>
      </w:hyperlink>
    </w:p>
    <w:p w:rsidR="00D0019D" w:rsidRPr="00D0019D" w:rsidRDefault="00D0019D" w:rsidP="00D0019D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019D">
        <w:rPr>
          <w:rFonts w:ascii="Times New Roman" w:hAnsi="Times New Roman" w:cs="Times New Roman"/>
          <w:sz w:val="24"/>
          <w:szCs w:val="24"/>
          <w:lang w:eastAsia="ru-RU"/>
        </w:rPr>
        <w:t xml:space="preserve">Кравченко, К. Перспективи суспільно-географічного дослідження міських агломерацій: розуміння стійкості в контексті несприятливих зовнішніх впливів. </w:t>
      </w:r>
      <w:r w:rsidRPr="00D0019D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Економічна та </w:t>
      </w:r>
      <w:proofErr w:type="spellStart"/>
      <w:r w:rsidRPr="00D0019D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соціальна</w:t>
      </w:r>
      <w:proofErr w:type="spellEnd"/>
      <w:r w:rsidRPr="00D0019D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D0019D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географія</w:t>
      </w:r>
      <w:proofErr w:type="spellEnd"/>
      <w:r w:rsidRPr="00D0019D"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r w:rsidRPr="00D0019D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92</w:t>
      </w:r>
      <w:r w:rsidRPr="00D0019D">
        <w:rPr>
          <w:rFonts w:ascii="Times New Roman" w:hAnsi="Times New Roman" w:cs="Times New Roman"/>
          <w:sz w:val="24"/>
          <w:szCs w:val="24"/>
          <w:lang w:eastAsia="ru-RU"/>
        </w:rPr>
        <w:t>, 77-92.</w:t>
      </w:r>
      <w:r w:rsidRPr="00D0019D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hyperlink r:id="rId14" w:history="1">
        <w:r w:rsidRPr="00D0019D">
          <w:rPr>
            <w:rStyle w:val="a4"/>
            <w:rFonts w:ascii="Times New Roman" w:hAnsi="Times New Roman" w:cs="Times New Roman"/>
            <w:sz w:val="24"/>
            <w:szCs w:val="24"/>
          </w:rPr>
          <w:t>https://doi.org/10.17721/2413-7154/2024.92.77-92</w:t>
        </w:r>
      </w:hyperlink>
      <w:r w:rsidRPr="00D0019D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D0019D" w:rsidRPr="00D0019D" w:rsidRDefault="00D0019D" w:rsidP="00D0019D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019D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Kravchenko, K., </w:t>
      </w:r>
      <w:proofErr w:type="spellStart"/>
      <w:r w:rsidRPr="00D0019D">
        <w:rPr>
          <w:rFonts w:ascii="Times New Roman" w:hAnsi="Times New Roman" w:cs="Times New Roman"/>
          <w:sz w:val="24"/>
          <w:szCs w:val="24"/>
          <w:lang w:val="en-US" w:eastAsia="ru-RU"/>
        </w:rPr>
        <w:t>Shpak</w:t>
      </w:r>
      <w:proofErr w:type="spellEnd"/>
      <w:r w:rsidRPr="00D0019D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, Y., &amp; </w:t>
      </w:r>
      <w:proofErr w:type="spellStart"/>
      <w:r w:rsidRPr="00D0019D">
        <w:rPr>
          <w:rFonts w:ascii="Times New Roman" w:hAnsi="Times New Roman" w:cs="Times New Roman"/>
          <w:sz w:val="24"/>
          <w:szCs w:val="24"/>
          <w:lang w:val="en-US" w:eastAsia="ru-RU"/>
        </w:rPr>
        <w:t>Khabusev</w:t>
      </w:r>
      <w:proofErr w:type="spellEnd"/>
      <w:r w:rsidRPr="00D0019D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, Y. (2024). Human-geographical features of transport accessibility research of pre-school and secondary education institutions in the cities of Kharkiv and Warsaw. </w:t>
      </w:r>
      <w:r w:rsidRPr="00D0019D">
        <w:rPr>
          <w:rFonts w:ascii="Times New Roman" w:hAnsi="Times New Roman" w:cs="Times New Roman"/>
          <w:i/>
          <w:iCs/>
          <w:sz w:val="24"/>
          <w:szCs w:val="24"/>
          <w:lang w:val="en-US" w:eastAsia="ru-RU"/>
        </w:rPr>
        <w:t>Human Geography Journal</w:t>
      </w:r>
      <w:r w:rsidRPr="00D0019D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, </w:t>
      </w:r>
      <w:r w:rsidRPr="00D0019D">
        <w:rPr>
          <w:rFonts w:ascii="Times New Roman" w:hAnsi="Times New Roman" w:cs="Times New Roman"/>
          <w:i/>
          <w:iCs/>
          <w:sz w:val="24"/>
          <w:szCs w:val="24"/>
          <w:lang w:val="en-US" w:eastAsia="ru-RU"/>
        </w:rPr>
        <w:t>36</w:t>
      </w:r>
      <w:r w:rsidRPr="00D0019D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, 36-48. </w:t>
      </w:r>
      <w:hyperlink r:id="rId15" w:history="1">
        <w:r w:rsidRPr="00D0019D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https://doi.org/10.26565/2076-1333-2024-36-03</w:t>
        </w:r>
      </w:hyperlink>
    </w:p>
    <w:bookmarkEnd w:id="0"/>
    <w:p w:rsidR="00D0019D" w:rsidRDefault="00D0019D" w:rsidP="00D0019D"/>
    <w:p w:rsidR="00D0019D" w:rsidRDefault="00D0019D" w:rsidP="00D0019D">
      <w:pPr>
        <w:pStyle w:val="a3"/>
        <w:widowControl w:val="0"/>
        <w:tabs>
          <w:tab w:val="left" w:pos="42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i/>
          <w:sz w:val="24"/>
          <w:szCs w:val="24"/>
          <w:lang w:val="uk-UA"/>
        </w:rPr>
      </w:pPr>
    </w:p>
    <w:p w:rsidR="00D0019D" w:rsidRPr="00C12827" w:rsidRDefault="00D0019D" w:rsidP="00D0019D">
      <w:pPr>
        <w:pStyle w:val="a3"/>
        <w:widowControl w:val="0"/>
        <w:tabs>
          <w:tab w:val="left" w:pos="426"/>
        </w:tabs>
        <w:spacing w:after="0" w:line="240" w:lineRule="auto"/>
        <w:ind w:left="1440"/>
        <w:jc w:val="center"/>
        <w:rPr>
          <w:rFonts w:ascii="Times New Roman" w:hAnsi="Times New Roman" w:cs="Times New Roman"/>
          <w:sz w:val="24"/>
          <w:szCs w:val="24"/>
        </w:rPr>
      </w:pPr>
      <w:r w:rsidRPr="00FF7688">
        <w:rPr>
          <w:rFonts w:ascii="Times New Roman" w:hAnsi="Times New Roman" w:cs="Times New Roman"/>
          <w:b/>
          <w:bCs/>
          <w:i/>
          <w:sz w:val="24"/>
          <w:szCs w:val="24"/>
          <w:lang w:val="uk-UA"/>
        </w:rPr>
        <w:t>Тези конференцій</w:t>
      </w:r>
      <w:r>
        <w:rPr>
          <w:rFonts w:ascii="Times New Roman" w:hAnsi="Times New Roman" w:cs="Times New Roman"/>
          <w:b/>
          <w:bCs/>
          <w:i/>
          <w:sz w:val="24"/>
          <w:szCs w:val="24"/>
          <w:lang w:val="uk-UA"/>
        </w:rPr>
        <w:t>:</w:t>
      </w:r>
    </w:p>
    <w:p w:rsidR="00D0019D" w:rsidRPr="00E814B5" w:rsidRDefault="00D0019D" w:rsidP="00D0019D">
      <w:pPr>
        <w:pStyle w:val="a3"/>
        <w:numPr>
          <w:ilvl w:val="0"/>
          <w:numId w:val="1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14B5">
        <w:rPr>
          <w:rFonts w:ascii="Times New Roman" w:eastAsia="Times New Roman" w:hAnsi="Times New Roman" w:cs="Times New Roman"/>
          <w:sz w:val="24"/>
          <w:szCs w:val="24"/>
        </w:rPr>
        <w:t xml:space="preserve">Кравченко, К. О. (2025). До </w:t>
      </w:r>
      <w:proofErr w:type="spellStart"/>
      <w:r w:rsidRPr="00E814B5">
        <w:rPr>
          <w:rFonts w:ascii="Times New Roman" w:eastAsia="Times New Roman" w:hAnsi="Times New Roman" w:cs="Times New Roman"/>
          <w:sz w:val="24"/>
          <w:szCs w:val="24"/>
        </w:rPr>
        <w:t>питання</w:t>
      </w:r>
      <w:proofErr w:type="spellEnd"/>
      <w:r w:rsidRPr="00E814B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814B5">
        <w:rPr>
          <w:rFonts w:ascii="Times New Roman" w:eastAsia="Times New Roman" w:hAnsi="Times New Roman" w:cs="Times New Roman"/>
          <w:sz w:val="24"/>
          <w:szCs w:val="24"/>
        </w:rPr>
        <w:t>теоретичних</w:t>
      </w:r>
      <w:proofErr w:type="spellEnd"/>
      <w:r w:rsidRPr="00E814B5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E814B5">
        <w:rPr>
          <w:rFonts w:ascii="Times New Roman" w:eastAsia="Times New Roman" w:hAnsi="Times New Roman" w:cs="Times New Roman"/>
          <w:sz w:val="24"/>
          <w:szCs w:val="24"/>
        </w:rPr>
        <w:t>прикладних</w:t>
      </w:r>
      <w:proofErr w:type="spellEnd"/>
      <w:r w:rsidRPr="00E814B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814B5">
        <w:rPr>
          <w:rFonts w:ascii="Times New Roman" w:eastAsia="Times New Roman" w:hAnsi="Times New Roman" w:cs="Times New Roman"/>
          <w:sz w:val="24"/>
          <w:szCs w:val="24"/>
        </w:rPr>
        <w:t>досліджень</w:t>
      </w:r>
      <w:proofErr w:type="spellEnd"/>
      <w:r w:rsidRPr="00E814B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814B5">
        <w:rPr>
          <w:rFonts w:ascii="Times New Roman" w:eastAsia="Times New Roman" w:hAnsi="Times New Roman" w:cs="Times New Roman"/>
          <w:sz w:val="24"/>
          <w:szCs w:val="24"/>
        </w:rPr>
        <w:t>міських</w:t>
      </w:r>
      <w:proofErr w:type="spellEnd"/>
      <w:r w:rsidRPr="00E814B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814B5">
        <w:rPr>
          <w:rFonts w:ascii="Times New Roman" w:eastAsia="Times New Roman" w:hAnsi="Times New Roman" w:cs="Times New Roman"/>
          <w:sz w:val="24"/>
          <w:szCs w:val="24"/>
        </w:rPr>
        <w:t>агломерацій</w:t>
      </w:r>
      <w:proofErr w:type="spellEnd"/>
      <w:r w:rsidRPr="00E814B5">
        <w:rPr>
          <w:rFonts w:ascii="Times New Roman" w:eastAsia="Times New Roman" w:hAnsi="Times New Roman" w:cs="Times New Roman"/>
          <w:sz w:val="24"/>
          <w:szCs w:val="24"/>
        </w:rPr>
        <w:t xml:space="preserve">. У </w:t>
      </w:r>
      <w:proofErr w:type="spellStart"/>
      <w:r w:rsidRPr="00E814B5">
        <w:rPr>
          <w:rFonts w:ascii="Times New Roman" w:eastAsia="Times New Roman" w:hAnsi="Times New Roman" w:cs="Times New Roman"/>
          <w:iCs/>
          <w:sz w:val="24"/>
          <w:szCs w:val="24"/>
        </w:rPr>
        <w:t>Матеріали</w:t>
      </w:r>
      <w:proofErr w:type="spellEnd"/>
      <w:r w:rsidRPr="00E814B5">
        <w:rPr>
          <w:rFonts w:ascii="Times New Roman" w:eastAsia="Times New Roman" w:hAnsi="Times New Roman" w:cs="Times New Roman"/>
          <w:iCs/>
          <w:sz w:val="24"/>
          <w:szCs w:val="24"/>
        </w:rPr>
        <w:t xml:space="preserve"> Х </w:t>
      </w:r>
      <w:proofErr w:type="spellStart"/>
      <w:r w:rsidRPr="00E814B5">
        <w:rPr>
          <w:rFonts w:ascii="Times New Roman" w:eastAsia="Times New Roman" w:hAnsi="Times New Roman" w:cs="Times New Roman"/>
          <w:iCs/>
          <w:sz w:val="24"/>
          <w:szCs w:val="24"/>
        </w:rPr>
        <w:t>Міжнародної</w:t>
      </w:r>
      <w:proofErr w:type="spellEnd"/>
      <w:r w:rsidRPr="00E814B5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E814B5">
        <w:rPr>
          <w:rFonts w:ascii="Times New Roman" w:eastAsia="Times New Roman" w:hAnsi="Times New Roman" w:cs="Times New Roman"/>
          <w:iCs/>
          <w:sz w:val="24"/>
          <w:szCs w:val="24"/>
        </w:rPr>
        <w:t>науково-практичної</w:t>
      </w:r>
      <w:proofErr w:type="spellEnd"/>
      <w:r w:rsidRPr="00E814B5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E814B5">
        <w:rPr>
          <w:rFonts w:ascii="Times New Roman" w:eastAsia="Times New Roman" w:hAnsi="Times New Roman" w:cs="Times New Roman"/>
          <w:iCs/>
          <w:sz w:val="24"/>
          <w:szCs w:val="24"/>
        </w:rPr>
        <w:t>інтернет-конференції</w:t>
      </w:r>
      <w:proofErr w:type="spellEnd"/>
      <w:r w:rsidRPr="00E814B5">
        <w:rPr>
          <w:rFonts w:ascii="Times New Roman" w:eastAsia="Times New Roman" w:hAnsi="Times New Roman" w:cs="Times New Roman"/>
          <w:sz w:val="24"/>
          <w:szCs w:val="24"/>
        </w:rPr>
        <w:t xml:space="preserve"> (15–16 </w:t>
      </w:r>
      <w:proofErr w:type="spellStart"/>
      <w:r w:rsidRPr="00E814B5">
        <w:rPr>
          <w:rFonts w:ascii="Times New Roman" w:eastAsia="Times New Roman" w:hAnsi="Times New Roman" w:cs="Times New Roman"/>
          <w:sz w:val="24"/>
          <w:szCs w:val="24"/>
        </w:rPr>
        <w:t>травня</w:t>
      </w:r>
      <w:proofErr w:type="spellEnd"/>
      <w:r w:rsidRPr="00E814B5">
        <w:rPr>
          <w:rFonts w:ascii="Times New Roman" w:eastAsia="Times New Roman" w:hAnsi="Times New Roman" w:cs="Times New Roman"/>
          <w:sz w:val="24"/>
          <w:szCs w:val="24"/>
        </w:rPr>
        <w:t xml:space="preserve"> 2025 р., м. </w:t>
      </w:r>
      <w:proofErr w:type="spellStart"/>
      <w:r w:rsidRPr="00E814B5">
        <w:rPr>
          <w:rFonts w:ascii="Times New Roman" w:eastAsia="Times New Roman" w:hAnsi="Times New Roman" w:cs="Times New Roman"/>
          <w:sz w:val="24"/>
          <w:szCs w:val="24"/>
        </w:rPr>
        <w:t>Луцьк</w:t>
      </w:r>
      <w:proofErr w:type="spellEnd"/>
      <w:r w:rsidRPr="00E814B5">
        <w:rPr>
          <w:rFonts w:ascii="Times New Roman" w:eastAsia="Times New Roman" w:hAnsi="Times New Roman" w:cs="Times New Roman"/>
          <w:sz w:val="24"/>
          <w:szCs w:val="24"/>
        </w:rPr>
        <w:t xml:space="preserve">, с. 73–77). </w:t>
      </w:r>
      <w:hyperlink r:id="rId16" w:tgtFrame="_new" w:history="1">
        <w:r w:rsidRPr="00E814B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https://konfgeolutsk.wordpress.com/wp-content/uploads/2025/05/conf_2025_may_final.pdf</w:t>
        </w:r>
      </w:hyperlink>
    </w:p>
    <w:p w:rsidR="00D0019D" w:rsidRPr="00E814B5" w:rsidRDefault="00D0019D" w:rsidP="00D0019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14B5">
        <w:rPr>
          <w:rFonts w:ascii="Times New Roman" w:eastAsia="Times New Roman" w:hAnsi="Times New Roman" w:cs="Times New Roman"/>
          <w:sz w:val="24"/>
          <w:szCs w:val="24"/>
        </w:rPr>
        <w:t xml:space="preserve">Кравченко, К. О. (2025). Модель </w:t>
      </w:r>
      <w:proofErr w:type="spellStart"/>
      <w:r w:rsidRPr="00E814B5">
        <w:rPr>
          <w:rFonts w:ascii="Times New Roman" w:eastAsia="Times New Roman" w:hAnsi="Times New Roman" w:cs="Times New Roman"/>
          <w:sz w:val="24"/>
          <w:szCs w:val="24"/>
        </w:rPr>
        <w:t>реалізації</w:t>
      </w:r>
      <w:proofErr w:type="spellEnd"/>
      <w:r w:rsidRPr="00E814B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814B5">
        <w:rPr>
          <w:rFonts w:ascii="Times New Roman" w:eastAsia="Times New Roman" w:hAnsi="Times New Roman" w:cs="Times New Roman"/>
          <w:sz w:val="24"/>
          <w:szCs w:val="24"/>
        </w:rPr>
        <w:t>функцій</w:t>
      </w:r>
      <w:proofErr w:type="spellEnd"/>
      <w:r w:rsidRPr="00E814B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814B5">
        <w:rPr>
          <w:rFonts w:ascii="Times New Roman" w:eastAsia="Times New Roman" w:hAnsi="Times New Roman" w:cs="Times New Roman"/>
          <w:sz w:val="24"/>
          <w:szCs w:val="24"/>
        </w:rPr>
        <w:t>міської</w:t>
      </w:r>
      <w:proofErr w:type="spellEnd"/>
      <w:r w:rsidRPr="00E814B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814B5">
        <w:rPr>
          <w:rFonts w:ascii="Times New Roman" w:eastAsia="Times New Roman" w:hAnsi="Times New Roman" w:cs="Times New Roman"/>
          <w:sz w:val="24"/>
          <w:szCs w:val="24"/>
        </w:rPr>
        <w:t>агломерації</w:t>
      </w:r>
      <w:proofErr w:type="spellEnd"/>
      <w:r w:rsidRPr="00E814B5">
        <w:rPr>
          <w:rFonts w:ascii="Times New Roman" w:eastAsia="Times New Roman" w:hAnsi="Times New Roman" w:cs="Times New Roman"/>
          <w:sz w:val="24"/>
          <w:szCs w:val="24"/>
        </w:rPr>
        <w:t>: теоретико-</w:t>
      </w:r>
      <w:proofErr w:type="spellStart"/>
      <w:r w:rsidRPr="00E814B5">
        <w:rPr>
          <w:rFonts w:ascii="Times New Roman" w:eastAsia="Times New Roman" w:hAnsi="Times New Roman" w:cs="Times New Roman"/>
          <w:sz w:val="24"/>
          <w:szCs w:val="24"/>
        </w:rPr>
        <w:t>методологічні</w:t>
      </w:r>
      <w:proofErr w:type="spellEnd"/>
      <w:r w:rsidRPr="00E814B5">
        <w:rPr>
          <w:rFonts w:ascii="Times New Roman" w:eastAsia="Times New Roman" w:hAnsi="Times New Roman" w:cs="Times New Roman"/>
          <w:sz w:val="24"/>
          <w:szCs w:val="24"/>
        </w:rPr>
        <w:t xml:space="preserve"> засади та </w:t>
      </w:r>
      <w:proofErr w:type="spellStart"/>
      <w:r w:rsidRPr="00E814B5">
        <w:rPr>
          <w:rFonts w:ascii="Times New Roman" w:eastAsia="Times New Roman" w:hAnsi="Times New Roman" w:cs="Times New Roman"/>
          <w:sz w:val="24"/>
          <w:szCs w:val="24"/>
        </w:rPr>
        <w:t>стратегічні</w:t>
      </w:r>
      <w:proofErr w:type="spellEnd"/>
      <w:r w:rsidRPr="00E814B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814B5">
        <w:rPr>
          <w:rFonts w:ascii="Times New Roman" w:eastAsia="Times New Roman" w:hAnsi="Times New Roman" w:cs="Times New Roman"/>
          <w:sz w:val="24"/>
          <w:szCs w:val="24"/>
        </w:rPr>
        <w:t>орієнтири</w:t>
      </w:r>
      <w:proofErr w:type="spellEnd"/>
      <w:r w:rsidRPr="00E814B5">
        <w:rPr>
          <w:rFonts w:ascii="Times New Roman" w:eastAsia="Times New Roman" w:hAnsi="Times New Roman" w:cs="Times New Roman"/>
          <w:sz w:val="24"/>
          <w:szCs w:val="24"/>
        </w:rPr>
        <w:t xml:space="preserve">. У </w:t>
      </w:r>
      <w:proofErr w:type="spellStart"/>
      <w:r w:rsidRPr="00E814B5">
        <w:rPr>
          <w:rFonts w:ascii="Times New Roman" w:eastAsia="Times New Roman" w:hAnsi="Times New Roman" w:cs="Times New Roman"/>
          <w:iCs/>
          <w:sz w:val="24"/>
          <w:szCs w:val="24"/>
        </w:rPr>
        <w:t>Матеріали</w:t>
      </w:r>
      <w:proofErr w:type="spellEnd"/>
      <w:r w:rsidRPr="00E814B5">
        <w:rPr>
          <w:rFonts w:ascii="Times New Roman" w:eastAsia="Times New Roman" w:hAnsi="Times New Roman" w:cs="Times New Roman"/>
          <w:iCs/>
          <w:sz w:val="24"/>
          <w:szCs w:val="24"/>
        </w:rPr>
        <w:t xml:space="preserve"> Х </w:t>
      </w:r>
      <w:proofErr w:type="spellStart"/>
      <w:r w:rsidRPr="00E814B5">
        <w:rPr>
          <w:rFonts w:ascii="Times New Roman" w:eastAsia="Times New Roman" w:hAnsi="Times New Roman" w:cs="Times New Roman"/>
          <w:iCs/>
          <w:sz w:val="24"/>
          <w:szCs w:val="24"/>
        </w:rPr>
        <w:t>Міжнародної</w:t>
      </w:r>
      <w:proofErr w:type="spellEnd"/>
      <w:r w:rsidRPr="00E814B5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E814B5">
        <w:rPr>
          <w:rFonts w:ascii="Times New Roman" w:eastAsia="Times New Roman" w:hAnsi="Times New Roman" w:cs="Times New Roman"/>
          <w:iCs/>
          <w:sz w:val="24"/>
          <w:szCs w:val="24"/>
        </w:rPr>
        <w:t>науково-практичної</w:t>
      </w:r>
      <w:proofErr w:type="spellEnd"/>
      <w:r w:rsidRPr="00E814B5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E814B5">
        <w:rPr>
          <w:rFonts w:ascii="Times New Roman" w:eastAsia="Times New Roman" w:hAnsi="Times New Roman" w:cs="Times New Roman"/>
          <w:iCs/>
          <w:sz w:val="24"/>
          <w:szCs w:val="24"/>
        </w:rPr>
        <w:t>інтернет-конференції</w:t>
      </w:r>
      <w:proofErr w:type="spellEnd"/>
      <w:r w:rsidRPr="00E814B5">
        <w:rPr>
          <w:rFonts w:ascii="Times New Roman" w:eastAsia="Times New Roman" w:hAnsi="Times New Roman" w:cs="Times New Roman"/>
          <w:sz w:val="24"/>
          <w:szCs w:val="24"/>
        </w:rPr>
        <w:t xml:space="preserve"> (15–16 </w:t>
      </w:r>
      <w:proofErr w:type="spellStart"/>
      <w:r w:rsidRPr="00E814B5">
        <w:rPr>
          <w:rFonts w:ascii="Times New Roman" w:eastAsia="Times New Roman" w:hAnsi="Times New Roman" w:cs="Times New Roman"/>
          <w:sz w:val="24"/>
          <w:szCs w:val="24"/>
        </w:rPr>
        <w:t>травня</w:t>
      </w:r>
      <w:proofErr w:type="spellEnd"/>
      <w:r w:rsidRPr="00E814B5">
        <w:rPr>
          <w:rFonts w:ascii="Times New Roman" w:eastAsia="Times New Roman" w:hAnsi="Times New Roman" w:cs="Times New Roman"/>
          <w:sz w:val="24"/>
          <w:szCs w:val="24"/>
        </w:rPr>
        <w:t xml:space="preserve"> 2025 р., м. </w:t>
      </w:r>
      <w:proofErr w:type="spellStart"/>
      <w:r w:rsidRPr="00E814B5">
        <w:rPr>
          <w:rFonts w:ascii="Times New Roman" w:eastAsia="Times New Roman" w:hAnsi="Times New Roman" w:cs="Times New Roman"/>
          <w:sz w:val="24"/>
          <w:szCs w:val="24"/>
        </w:rPr>
        <w:t>Луцьк</w:t>
      </w:r>
      <w:proofErr w:type="spellEnd"/>
      <w:r w:rsidRPr="00E814B5">
        <w:rPr>
          <w:rFonts w:ascii="Times New Roman" w:eastAsia="Times New Roman" w:hAnsi="Times New Roman" w:cs="Times New Roman"/>
          <w:sz w:val="24"/>
          <w:szCs w:val="24"/>
        </w:rPr>
        <w:t xml:space="preserve">, с. 85–91). </w:t>
      </w:r>
      <w:hyperlink r:id="rId17" w:tgtFrame="_new" w:history="1">
        <w:r w:rsidRPr="00E814B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https://konfgeolutsk.wordpress.com/wp-content/uploads/2025/05/conf_2025_may_final.pdf</w:t>
        </w:r>
      </w:hyperlink>
    </w:p>
    <w:p w:rsidR="00D0019D" w:rsidRPr="00941D18" w:rsidRDefault="00D0019D" w:rsidP="00D0019D">
      <w:pPr>
        <w:pStyle w:val="a5"/>
        <w:numPr>
          <w:ilvl w:val="0"/>
          <w:numId w:val="1"/>
        </w:numPr>
        <w:rPr>
          <w:rFonts w:cs="Times New Roman"/>
          <w:sz w:val="24"/>
          <w:szCs w:val="24"/>
        </w:rPr>
      </w:pPr>
      <w:r w:rsidRPr="00E814B5">
        <w:rPr>
          <w:rFonts w:cs="Times New Roman"/>
          <w:bCs/>
          <w:sz w:val="24"/>
          <w:szCs w:val="24"/>
        </w:rPr>
        <w:t>Кравченко, К. О.</w:t>
      </w:r>
      <w:r w:rsidRPr="00E814B5">
        <w:rPr>
          <w:rFonts w:cs="Times New Roman"/>
          <w:sz w:val="24"/>
          <w:szCs w:val="24"/>
        </w:rPr>
        <w:t xml:space="preserve"> (2025). Суспільно-географічні та природничо-географічні дослідження територіального розвитку (прикладний та теоретичний аспект). У </w:t>
      </w:r>
      <w:r w:rsidRPr="00E814B5">
        <w:rPr>
          <w:rFonts w:cs="Times New Roman"/>
          <w:iCs/>
          <w:sz w:val="24"/>
          <w:szCs w:val="24"/>
        </w:rPr>
        <w:t xml:space="preserve">IV Міжнародна науково-практична конференція «Міждисциплінарні інтеграційні процеси у системі географічної, </w:t>
      </w:r>
      <w:proofErr w:type="spellStart"/>
      <w:r w:rsidRPr="00E814B5">
        <w:rPr>
          <w:rFonts w:cs="Times New Roman"/>
          <w:iCs/>
          <w:sz w:val="24"/>
          <w:szCs w:val="24"/>
        </w:rPr>
        <w:t>туризмологічної</w:t>
      </w:r>
      <w:proofErr w:type="spellEnd"/>
      <w:r w:rsidRPr="00E814B5">
        <w:rPr>
          <w:rFonts w:cs="Times New Roman"/>
          <w:iCs/>
          <w:sz w:val="24"/>
          <w:szCs w:val="24"/>
        </w:rPr>
        <w:t xml:space="preserve"> та екологічної науки»</w:t>
      </w:r>
      <w:r w:rsidRPr="00E814B5">
        <w:rPr>
          <w:rFonts w:cs="Times New Roman"/>
          <w:sz w:val="24"/>
          <w:szCs w:val="24"/>
        </w:rPr>
        <w:t xml:space="preserve"> (15 травня 2025 р.).</w:t>
      </w:r>
    </w:p>
    <w:p w:rsidR="00D0019D" w:rsidRPr="003769F2" w:rsidRDefault="00D0019D" w:rsidP="00D0019D">
      <w:pPr>
        <w:pStyle w:val="a5"/>
        <w:numPr>
          <w:ilvl w:val="0"/>
          <w:numId w:val="1"/>
        </w:numPr>
        <w:rPr>
          <w:rFonts w:cs="Times New Roman"/>
          <w:sz w:val="23"/>
          <w:szCs w:val="23"/>
          <w:lang w:val="ru-RU" w:eastAsia="ru-RU"/>
        </w:rPr>
      </w:pPr>
      <w:r w:rsidRPr="003769F2">
        <w:rPr>
          <w:rFonts w:cs="Times New Roman"/>
          <w:sz w:val="23"/>
          <w:szCs w:val="23"/>
          <w:lang w:eastAsia="ru-RU"/>
        </w:rPr>
        <w:t>Кравченко, К. О. (2025). До питання класифікації міських агломерацій.</w:t>
      </w:r>
      <w:r w:rsidRPr="00E814B5">
        <w:rPr>
          <w:rFonts w:cs="Times New Roman"/>
          <w:sz w:val="23"/>
          <w:szCs w:val="23"/>
          <w:lang w:eastAsia="ru-RU"/>
        </w:rPr>
        <w:t xml:space="preserve"> </w:t>
      </w:r>
      <w:r w:rsidRPr="003769F2">
        <w:rPr>
          <w:rFonts w:cs="Times New Roman"/>
          <w:iCs/>
          <w:sz w:val="23"/>
          <w:szCs w:val="23"/>
          <w:lang w:eastAsia="ru-RU"/>
        </w:rPr>
        <w:t>Регіон – 2025: Суспільно-географічні аспекти. Матеріали міжнародної науково-практичної конференції студентів, аспірантів та молодих науковців</w:t>
      </w:r>
      <w:r w:rsidRPr="003769F2">
        <w:rPr>
          <w:rFonts w:cs="Times New Roman"/>
          <w:sz w:val="23"/>
          <w:szCs w:val="23"/>
          <w:lang w:eastAsia="ru-RU"/>
        </w:rPr>
        <w:t xml:space="preserve"> (м. Харків, 25 квітня 2025 р.).</w:t>
      </w:r>
      <w:r w:rsidRPr="00D0019D">
        <w:rPr>
          <w:rFonts w:cs="Times New Roman"/>
          <w:sz w:val="23"/>
          <w:szCs w:val="23"/>
          <w:lang w:eastAsia="ru-RU"/>
        </w:rPr>
        <w:t xml:space="preserve"> </w:t>
      </w:r>
      <w:r w:rsidRPr="00E814B5">
        <w:rPr>
          <w:rFonts w:cs="Times New Roman"/>
          <w:sz w:val="23"/>
          <w:szCs w:val="23"/>
          <w:lang w:val="ru-RU" w:eastAsia="ru-RU"/>
        </w:rPr>
        <w:t>http://soc-econom-region.univer.kharkov.ua/konferentsiyi/</w:t>
      </w:r>
    </w:p>
    <w:p w:rsidR="00D0019D" w:rsidRPr="003769F2" w:rsidRDefault="00D0019D" w:rsidP="00D0019D">
      <w:pPr>
        <w:pStyle w:val="a5"/>
        <w:numPr>
          <w:ilvl w:val="0"/>
          <w:numId w:val="1"/>
        </w:numPr>
        <w:rPr>
          <w:rFonts w:cs="Times New Roman"/>
          <w:sz w:val="23"/>
          <w:szCs w:val="23"/>
          <w:lang w:val="ru-RU" w:eastAsia="ru-RU"/>
        </w:rPr>
      </w:pPr>
      <w:proofErr w:type="spellStart"/>
      <w:r w:rsidRPr="003769F2">
        <w:rPr>
          <w:rFonts w:cs="Times New Roman"/>
          <w:sz w:val="23"/>
          <w:szCs w:val="23"/>
          <w:lang w:eastAsia="ru-RU"/>
        </w:rPr>
        <w:t>Авад</w:t>
      </w:r>
      <w:proofErr w:type="spellEnd"/>
      <w:r w:rsidRPr="003769F2">
        <w:rPr>
          <w:rFonts w:cs="Times New Roman"/>
          <w:sz w:val="23"/>
          <w:szCs w:val="23"/>
          <w:lang w:eastAsia="ru-RU"/>
        </w:rPr>
        <w:t xml:space="preserve">, Д. Б., &amp; Кравченко, К. О. (2025). Перспективи демографічного розвитку України. </w:t>
      </w:r>
      <w:r w:rsidRPr="003769F2">
        <w:rPr>
          <w:rFonts w:cs="Times New Roman"/>
          <w:iCs/>
          <w:sz w:val="23"/>
          <w:szCs w:val="23"/>
          <w:lang w:eastAsia="ru-RU"/>
        </w:rPr>
        <w:t>Регіон – 2025: Суспільно-географічні аспекти. Матеріали міжнародної науково-практичної конференції студентів, аспірантів та молодих науковців</w:t>
      </w:r>
      <w:r w:rsidRPr="003769F2">
        <w:rPr>
          <w:rFonts w:cs="Times New Roman"/>
          <w:sz w:val="23"/>
          <w:szCs w:val="23"/>
          <w:lang w:eastAsia="ru-RU"/>
        </w:rPr>
        <w:t xml:space="preserve"> (м. Харків, 25 квітня 2025 р.).</w:t>
      </w:r>
      <w:r w:rsidRPr="00E814B5">
        <w:rPr>
          <w:rFonts w:cs="Times New Roman"/>
          <w:sz w:val="23"/>
          <w:szCs w:val="23"/>
          <w:lang w:val="ru-RU" w:eastAsia="ru-RU"/>
        </w:rPr>
        <w:t xml:space="preserve"> http://soc-econom-region.univer.kharkov.ua/konferentsiyi/</w:t>
      </w:r>
    </w:p>
    <w:p w:rsidR="00D0019D" w:rsidRPr="003769F2" w:rsidRDefault="00D0019D" w:rsidP="00D0019D">
      <w:pPr>
        <w:pStyle w:val="a5"/>
        <w:numPr>
          <w:ilvl w:val="0"/>
          <w:numId w:val="1"/>
        </w:numPr>
        <w:rPr>
          <w:rFonts w:cs="Times New Roman"/>
          <w:sz w:val="23"/>
          <w:szCs w:val="23"/>
          <w:lang w:val="ru-RU" w:eastAsia="ru-RU"/>
        </w:rPr>
      </w:pPr>
      <w:proofErr w:type="spellStart"/>
      <w:r w:rsidRPr="003769F2">
        <w:rPr>
          <w:rFonts w:cs="Times New Roman"/>
          <w:sz w:val="23"/>
          <w:szCs w:val="23"/>
          <w:lang w:eastAsia="ru-RU"/>
        </w:rPr>
        <w:t>Хабусєв</w:t>
      </w:r>
      <w:proofErr w:type="spellEnd"/>
      <w:r w:rsidRPr="003769F2">
        <w:rPr>
          <w:rFonts w:cs="Times New Roman"/>
          <w:sz w:val="23"/>
          <w:szCs w:val="23"/>
          <w:lang w:eastAsia="ru-RU"/>
        </w:rPr>
        <w:t xml:space="preserve">, Є. В., &amp; Кравченко, К. О. (2025). Роль транспортної інфраструктури у забезпеченні просторової стійкості України. </w:t>
      </w:r>
      <w:r w:rsidRPr="003769F2">
        <w:rPr>
          <w:rFonts w:cs="Times New Roman"/>
          <w:iCs/>
          <w:sz w:val="23"/>
          <w:szCs w:val="23"/>
          <w:lang w:eastAsia="ru-RU"/>
        </w:rPr>
        <w:t>Регіон – 2025: Суспільно-географічні аспекти. Матеріали міжнародної науково-практичної конференції студентів, аспірантів та молодих науковців</w:t>
      </w:r>
      <w:r w:rsidRPr="003769F2">
        <w:rPr>
          <w:rFonts w:cs="Times New Roman"/>
          <w:sz w:val="23"/>
          <w:szCs w:val="23"/>
          <w:lang w:eastAsia="ru-RU"/>
        </w:rPr>
        <w:t xml:space="preserve"> (м. Харків, 25 квітня 2025 р.).</w:t>
      </w:r>
      <w:r w:rsidRPr="00D0019D">
        <w:rPr>
          <w:rFonts w:cs="Times New Roman"/>
          <w:sz w:val="23"/>
          <w:szCs w:val="23"/>
          <w:lang w:eastAsia="ru-RU"/>
        </w:rPr>
        <w:t xml:space="preserve"> </w:t>
      </w:r>
      <w:r w:rsidRPr="00E814B5">
        <w:rPr>
          <w:rFonts w:cs="Times New Roman"/>
          <w:sz w:val="23"/>
          <w:szCs w:val="23"/>
          <w:lang w:val="ru-RU" w:eastAsia="ru-RU"/>
        </w:rPr>
        <w:t>http://soc-econom-region.univer.kharkov.ua/konferentsiyi/</w:t>
      </w:r>
    </w:p>
    <w:p w:rsidR="00D0019D" w:rsidRPr="003769F2" w:rsidRDefault="00D0019D" w:rsidP="00D0019D">
      <w:pPr>
        <w:pStyle w:val="a5"/>
        <w:numPr>
          <w:ilvl w:val="0"/>
          <w:numId w:val="1"/>
        </w:numPr>
        <w:rPr>
          <w:rFonts w:cs="Times New Roman"/>
          <w:sz w:val="23"/>
          <w:szCs w:val="23"/>
          <w:lang w:val="ru-RU" w:eastAsia="ru-RU"/>
        </w:rPr>
      </w:pPr>
      <w:proofErr w:type="spellStart"/>
      <w:r w:rsidRPr="003769F2">
        <w:rPr>
          <w:rFonts w:cs="Times New Roman"/>
          <w:sz w:val="23"/>
          <w:szCs w:val="23"/>
          <w:lang w:eastAsia="ru-RU"/>
        </w:rPr>
        <w:t>Гаврікова</w:t>
      </w:r>
      <w:proofErr w:type="spellEnd"/>
      <w:r w:rsidRPr="003769F2">
        <w:rPr>
          <w:rFonts w:cs="Times New Roman"/>
          <w:sz w:val="23"/>
          <w:szCs w:val="23"/>
          <w:lang w:eastAsia="ru-RU"/>
        </w:rPr>
        <w:t xml:space="preserve">, І. М., &amp; Кравченко, К. О. (2025). Трансформаційні процеси в </w:t>
      </w:r>
      <w:proofErr w:type="spellStart"/>
      <w:r w:rsidRPr="003769F2">
        <w:rPr>
          <w:rFonts w:cs="Times New Roman"/>
          <w:sz w:val="23"/>
          <w:szCs w:val="23"/>
          <w:lang w:eastAsia="ru-RU"/>
        </w:rPr>
        <w:t>геодемографічній</w:t>
      </w:r>
      <w:proofErr w:type="spellEnd"/>
      <w:r w:rsidRPr="003769F2">
        <w:rPr>
          <w:rFonts w:cs="Times New Roman"/>
          <w:sz w:val="23"/>
          <w:szCs w:val="23"/>
          <w:lang w:eastAsia="ru-RU"/>
        </w:rPr>
        <w:t xml:space="preserve"> структурі України: регіональний вимір.</w:t>
      </w:r>
      <w:r w:rsidRPr="00E814B5">
        <w:rPr>
          <w:rFonts w:cs="Times New Roman"/>
          <w:sz w:val="23"/>
          <w:szCs w:val="23"/>
          <w:lang w:eastAsia="ru-RU"/>
        </w:rPr>
        <w:t xml:space="preserve"> </w:t>
      </w:r>
      <w:r w:rsidRPr="003769F2">
        <w:rPr>
          <w:rFonts w:cs="Times New Roman"/>
          <w:iCs/>
          <w:sz w:val="23"/>
          <w:szCs w:val="23"/>
          <w:lang w:eastAsia="ru-RU"/>
        </w:rPr>
        <w:t>Регіон – 2025: Суспільно-географічні аспекти. Матеріали міжнародної науково-практичної конференції студентів, аспірантів та молодих науковців</w:t>
      </w:r>
      <w:r w:rsidRPr="003769F2">
        <w:rPr>
          <w:rFonts w:cs="Times New Roman"/>
          <w:sz w:val="23"/>
          <w:szCs w:val="23"/>
          <w:lang w:eastAsia="ru-RU"/>
        </w:rPr>
        <w:t xml:space="preserve"> (м. Харків, 25 квітня 2025</w:t>
      </w:r>
      <w:r w:rsidRPr="00E814B5">
        <w:rPr>
          <w:rFonts w:cs="Times New Roman"/>
          <w:sz w:val="23"/>
          <w:szCs w:val="23"/>
          <w:lang w:val="en-US" w:eastAsia="ru-RU"/>
        </w:rPr>
        <w:t> </w:t>
      </w:r>
      <w:r w:rsidRPr="003769F2">
        <w:rPr>
          <w:rFonts w:cs="Times New Roman"/>
          <w:sz w:val="23"/>
          <w:szCs w:val="23"/>
          <w:lang w:eastAsia="ru-RU"/>
        </w:rPr>
        <w:t>р.).</w:t>
      </w:r>
      <w:r w:rsidRPr="00D0019D">
        <w:rPr>
          <w:rFonts w:cs="Times New Roman"/>
          <w:sz w:val="23"/>
          <w:szCs w:val="23"/>
          <w:lang w:eastAsia="ru-RU"/>
        </w:rPr>
        <w:t xml:space="preserve"> </w:t>
      </w:r>
      <w:r w:rsidRPr="00E814B5">
        <w:rPr>
          <w:rFonts w:cs="Times New Roman"/>
          <w:sz w:val="23"/>
          <w:szCs w:val="23"/>
          <w:lang w:val="ru-RU" w:eastAsia="ru-RU"/>
        </w:rPr>
        <w:t>http://soc-econom-region.univer.kharkov.ua/konferentsiyi/</w:t>
      </w:r>
    </w:p>
    <w:p w:rsidR="00D0019D" w:rsidRPr="00E814B5" w:rsidRDefault="00D0019D" w:rsidP="00D0019D">
      <w:pPr>
        <w:pStyle w:val="a5"/>
        <w:numPr>
          <w:ilvl w:val="0"/>
          <w:numId w:val="1"/>
        </w:numPr>
        <w:rPr>
          <w:rFonts w:cs="Times New Roman"/>
          <w:sz w:val="23"/>
          <w:szCs w:val="23"/>
          <w:lang w:eastAsia="ru-RU"/>
        </w:rPr>
      </w:pPr>
      <w:proofErr w:type="spellStart"/>
      <w:r w:rsidRPr="00E814B5">
        <w:rPr>
          <w:rFonts w:cs="Times New Roman"/>
          <w:sz w:val="23"/>
          <w:szCs w:val="23"/>
          <w:lang w:eastAsia="ru-RU"/>
        </w:rPr>
        <w:lastRenderedPageBreak/>
        <w:t>Загаєвська</w:t>
      </w:r>
      <w:proofErr w:type="spellEnd"/>
      <w:r w:rsidRPr="00E814B5">
        <w:rPr>
          <w:rFonts w:cs="Times New Roman"/>
          <w:sz w:val="23"/>
          <w:szCs w:val="23"/>
          <w:lang w:eastAsia="ru-RU"/>
        </w:rPr>
        <w:t xml:space="preserve">, Д. Д. </w:t>
      </w:r>
      <w:r w:rsidRPr="003769F2">
        <w:rPr>
          <w:rFonts w:cs="Times New Roman"/>
          <w:sz w:val="23"/>
          <w:szCs w:val="23"/>
          <w:lang w:eastAsia="ru-RU"/>
        </w:rPr>
        <w:t>&amp; Кравченко, К. О</w:t>
      </w:r>
      <w:r w:rsidRPr="00E814B5">
        <w:rPr>
          <w:rFonts w:cs="Times New Roman"/>
          <w:sz w:val="23"/>
          <w:szCs w:val="23"/>
          <w:lang w:eastAsia="ru-RU"/>
        </w:rPr>
        <w:t xml:space="preserve"> (2024). Проблеми та перспективи розвитку </w:t>
      </w:r>
      <w:proofErr w:type="spellStart"/>
      <w:r w:rsidRPr="00E814B5">
        <w:rPr>
          <w:rFonts w:cs="Times New Roman"/>
          <w:sz w:val="23"/>
          <w:szCs w:val="23"/>
          <w:lang w:eastAsia="ru-RU"/>
        </w:rPr>
        <w:t>мілітарі</w:t>
      </w:r>
      <w:proofErr w:type="spellEnd"/>
      <w:r w:rsidRPr="00E814B5">
        <w:rPr>
          <w:rFonts w:cs="Times New Roman"/>
          <w:sz w:val="23"/>
          <w:szCs w:val="23"/>
          <w:lang w:eastAsia="ru-RU"/>
        </w:rPr>
        <w:t xml:space="preserve">-туризму в Україні. У </w:t>
      </w:r>
      <w:r w:rsidRPr="00E814B5">
        <w:rPr>
          <w:rFonts w:cs="Times New Roman"/>
          <w:iCs/>
          <w:sz w:val="23"/>
          <w:szCs w:val="23"/>
          <w:lang w:eastAsia="ru-RU"/>
        </w:rPr>
        <w:t>Регіон – 2024: Суспільно-географічні аспекти: матеріали міжнародної науково-практичної конференції студентів, аспірантів та молодих науковців</w:t>
      </w:r>
      <w:r w:rsidRPr="00E814B5">
        <w:rPr>
          <w:rFonts w:cs="Times New Roman"/>
          <w:sz w:val="23"/>
          <w:szCs w:val="23"/>
          <w:lang w:eastAsia="ru-RU"/>
        </w:rPr>
        <w:t xml:space="preserve"> (с. 144–146).</w:t>
      </w:r>
    </w:p>
    <w:p w:rsidR="00D0019D" w:rsidRPr="00426AF8" w:rsidRDefault="00D0019D" w:rsidP="00D0019D">
      <w:pPr>
        <w:pStyle w:val="a5"/>
        <w:numPr>
          <w:ilvl w:val="0"/>
          <w:numId w:val="1"/>
        </w:numPr>
        <w:rPr>
          <w:rFonts w:cs="Times New Roman"/>
          <w:sz w:val="23"/>
          <w:szCs w:val="23"/>
          <w:lang w:val="ru-RU" w:eastAsia="ru-RU"/>
        </w:rPr>
      </w:pPr>
      <w:r w:rsidRPr="00426AF8">
        <w:rPr>
          <w:rFonts w:cs="Times New Roman"/>
          <w:sz w:val="23"/>
          <w:szCs w:val="23"/>
          <w:lang w:val="ru-RU" w:eastAsia="ru-RU"/>
        </w:rPr>
        <w:t xml:space="preserve">Кравченко, К. О., </w:t>
      </w:r>
      <w:proofErr w:type="spellStart"/>
      <w:r w:rsidRPr="00426AF8">
        <w:rPr>
          <w:rFonts w:cs="Times New Roman"/>
          <w:sz w:val="23"/>
          <w:szCs w:val="23"/>
          <w:lang w:val="ru-RU" w:eastAsia="ru-RU"/>
        </w:rPr>
        <w:t>Перепелиця</w:t>
      </w:r>
      <w:proofErr w:type="spellEnd"/>
      <w:r w:rsidRPr="00426AF8">
        <w:rPr>
          <w:rFonts w:cs="Times New Roman"/>
          <w:sz w:val="23"/>
          <w:szCs w:val="23"/>
          <w:lang w:val="ru-RU" w:eastAsia="ru-RU"/>
        </w:rPr>
        <w:t xml:space="preserve">, В. Г., &amp; </w:t>
      </w:r>
      <w:proofErr w:type="spellStart"/>
      <w:r w:rsidRPr="00426AF8">
        <w:rPr>
          <w:rFonts w:cs="Times New Roman"/>
          <w:sz w:val="23"/>
          <w:szCs w:val="23"/>
          <w:lang w:val="ru-RU" w:eastAsia="ru-RU"/>
        </w:rPr>
        <w:t>Родіонов</w:t>
      </w:r>
      <w:proofErr w:type="spellEnd"/>
      <w:r w:rsidRPr="00426AF8">
        <w:rPr>
          <w:rFonts w:cs="Times New Roman"/>
          <w:sz w:val="23"/>
          <w:szCs w:val="23"/>
          <w:lang w:val="ru-RU" w:eastAsia="ru-RU"/>
        </w:rPr>
        <w:t xml:space="preserve">, В. В. (2024). </w:t>
      </w:r>
      <w:proofErr w:type="spellStart"/>
      <w:r w:rsidRPr="00426AF8">
        <w:rPr>
          <w:rFonts w:cs="Times New Roman"/>
          <w:sz w:val="23"/>
          <w:szCs w:val="23"/>
          <w:lang w:val="ru-RU" w:eastAsia="ru-RU"/>
        </w:rPr>
        <w:t>Дослідження</w:t>
      </w:r>
      <w:proofErr w:type="spellEnd"/>
      <w:r w:rsidRPr="00426AF8">
        <w:rPr>
          <w:rFonts w:cs="Times New Roman"/>
          <w:sz w:val="23"/>
          <w:szCs w:val="23"/>
          <w:lang w:val="ru-RU" w:eastAsia="ru-RU"/>
        </w:rPr>
        <w:t xml:space="preserve"> </w:t>
      </w:r>
      <w:proofErr w:type="spellStart"/>
      <w:r w:rsidRPr="00426AF8">
        <w:rPr>
          <w:rFonts w:cs="Times New Roman"/>
          <w:sz w:val="23"/>
          <w:szCs w:val="23"/>
          <w:lang w:val="ru-RU" w:eastAsia="ru-RU"/>
        </w:rPr>
        <w:t>міських</w:t>
      </w:r>
      <w:proofErr w:type="spellEnd"/>
      <w:r w:rsidRPr="00426AF8">
        <w:rPr>
          <w:rFonts w:cs="Times New Roman"/>
          <w:sz w:val="23"/>
          <w:szCs w:val="23"/>
          <w:lang w:val="ru-RU" w:eastAsia="ru-RU"/>
        </w:rPr>
        <w:t xml:space="preserve"> </w:t>
      </w:r>
      <w:proofErr w:type="spellStart"/>
      <w:r w:rsidRPr="00426AF8">
        <w:rPr>
          <w:rFonts w:cs="Times New Roman"/>
          <w:sz w:val="23"/>
          <w:szCs w:val="23"/>
          <w:lang w:val="ru-RU" w:eastAsia="ru-RU"/>
        </w:rPr>
        <w:t>агломерацій</w:t>
      </w:r>
      <w:proofErr w:type="spellEnd"/>
      <w:r w:rsidRPr="00426AF8">
        <w:rPr>
          <w:rFonts w:cs="Times New Roman"/>
          <w:sz w:val="23"/>
          <w:szCs w:val="23"/>
          <w:lang w:val="ru-RU" w:eastAsia="ru-RU"/>
        </w:rPr>
        <w:t xml:space="preserve">: </w:t>
      </w:r>
      <w:proofErr w:type="spellStart"/>
      <w:r w:rsidRPr="00426AF8">
        <w:rPr>
          <w:rFonts w:cs="Times New Roman"/>
          <w:sz w:val="23"/>
          <w:szCs w:val="23"/>
          <w:lang w:val="ru-RU" w:eastAsia="ru-RU"/>
        </w:rPr>
        <w:t>міждисциплінарний</w:t>
      </w:r>
      <w:proofErr w:type="spellEnd"/>
      <w:r w:rsidRPr="00426AF8">
        <w:rPr>
          <w:rFonts w:cs="Times New Roman"/>
          <w:sz w:val="23"/>
          <w:szCs w:val="23"/>
          <w:lang w:val="ru-RU" w:eastAsia="ru-RU"/>
        </w:rPr>
        <w:t xml:space="preserve"> </w:t>
      </w:r>
      <w:proofErr w:type="spellStart"/>
      <w:r w:rsidRPr="00426AF8">
        <w:rPr>
          <w:rFonts w:cs="Times New Roman"/>
          <w:sz w:val="23"/>
          <w:szCs w:val="23"/>
          <w:lang w:val="ru-RU" w:eastAsia="ru-RU"/>
        </w:rPr>
        <w:t>підхід</w:t>
      </w:r>
      <w:proofErr w:type="spellEnd"/>
      <w:r w:rsidRPr="00426AF8">
        <w:rPr>
          <w:rFonts w:cs="Times New Roman"/>
          <w:sz w:val="23"/>
          <w:szCs w:val="23"/>
          <w:lang w:val="ru-RU" w:eastAsia="ru-RU"/>
        </w:rPr>
        <w:t xml:space="preserve">. </w:t>
      </w:r>
      <w:proofErr w:type="spellStart"/>
      <w:r w:rsidRPr="00426AF8">
        <w:rPr>
          <w:rFonts w:cs="Times New Roman"/>
          <w:sz w:val="23"/>
          <w:szCs w:val="23"/>
          <w:lang w:val="ru-RU" w:eastAsia="ru-RU"/>
        </w:rPr>
        <w:t>Матеріали</w:t>
      </w:r>
      <w:proofErr w:type="spellEnd"/>
      <w:r w:rsidRPr="00426AF8">
        <w:rPr>
          <w:rFonts w:cs="Times New Roman"/>
          <w:sz w:val="23"/>
          <w:szCs w:val="23"/>
          <w:lang w:val="ru-RU" w:eastAsia="ru-RU"/>
        </w:rPr>
        <w:t xml:space="preserve"> ІХ </w:t>
      </w:r>
      <w:proofErr w:type="spellStart"/>
      <w:r w:rsidRPr="00426AF8">
        <w:rPr>
          <w:rFonts w:cs="Times New Roman"/>
          <w:sz w:val="23"/>
          <w:szCs w:val="23"/>
          <w:lang w:val="ru-RU" w:eastAsia="ru-RU"/>
        </w:rPr>
        <w:t>Міжнародної</w:t>
      </w:r>
      <w:proofErr w:type="spellEnd"/>
      <w:r w:rsidRPr="00426AF8">
        <w:rPr>
          <w:rFonts w:cs="Times New Roman"/>
          <w:sz w:val="23"/>
          <w:szCs w:val="23"/>
          <w:lang w:val="ru-RU" w:eastAsia="ru-RU"/>
        </w:rPr>
        <w:t xml:space="preserve"> </w:t>
      </w:r>
      <w:proofErr w:type="spellStart"/>
      <w:r w:rsidRPr="00426AF8">
        <w:rPr>
          <w:rFonts w:cs="Times New Roman"/>
          <w:sz w:val="23"/>
          <w:szCs w:val="23"/>
          <w:lang w:val="ru-RU" w:eastAsia="ru-RU"/>
        </w:rPr>
        <w:t>науково-практичної</w:t>
      </w:r>
      <w:proofErr w:type="spellEnd"/>
      <w:r w:rsidRPr="00426AF8">
        <w:rPr>
          <w:rFonts w:cs="Times New Roman"/>
          <w:sz w:val="23"/>
          <w:szCs w:val="23"/>
          <w:lang w:val="ru-RU" w:eastAsia="ru-RU"/>
        </w:rPr>
        <w:t xml:space="preserve"> </w:t>
      </w:r>
      <w:proofErr w:type="spellStart"/>
      <w:r w:rsidRPr="00426AF8">
        <w:rPr>
          <w:rFonts w:cs="Times New Roman"/>
          <w:sz w:val="23"/>
          <w:szCs w:val="23"/>
          <w:lang w:val="ru-RU" w:eastAsia="ru-RU"/>
        </w:rPr>
        <w:t>конференції</w:t>
      </w:r>
      <w:proofErr w:type="spellEnd"/>
      <w:r w:rsidRPr="00426AF8">
        <w:rPr>
          <w:rFonts w:cs="Times New Roman"/>
          <w:sz w:val="23"/>
          <w:szCs w:val="23"/>
          <w:lang w:val="ru-RU" w:eastAsia="ru-RU"/>
        </w:rPr>
        <w:t xml:space="preserve">* (м. </w:t>
      </w:r>
      <w:proofErr w:type="spellStart"/>
      <w:r w:rsidRPr="00426AF8">
        <w:rPr>
          <w:rFonts w:cs="Times New Roman"/>
          <w:sz w:val="23"/>
          <w:szCs w:val="23"/>
          <w:lang w:val="ru-RU" w:eastAsia="ru-RU"/>
        </w:rPr>
        <w:t>Луцьк</w:t>
      </w:r>
      <w:proofErr w:type="spellEnd"/>
      <w:r w:rsidRPr="00426AF8">
        <w:rPr>
          <w:rFonts w:cs="Times New Roman"/>
          <w:sz w:val="23"/>
          <w:szCs w:val="23"/>
          <w:lang w:val="ru-RU" w:eastAsia="ru-RU"/>
        </w:rPr>
        <w:t xml:space="preserve">, 8–9 листопада 2024 р., с. 88–90). </w:t>
      </w:r>
      <w:proofErr w:type="spellStart"/>
      <w:r w:rsidRPr="00426AF8">
        <w:rPr>
          <w:rFonts w:cs="Times New Roman"/>
          <w:sz w:val="23"/>
          <w:szCs w:val="23"/>
          <w:lang w:val="ru-RU" w:eastAsia="ru-RU"/>
        </w:rPr>
        <w:t>Луцьк</w:t>
      </w:r>
      <w:proofErr w:type="spellEnd"/>
      <w:r w:rsidRPr="00426AF8">
        <w:rPr>
          <w:rFonts w:cs="Times New Roman"/>
          <w:sz w:val="23"/>
          <w:szCs w:val="23"/>
          <w:lang w:val="ru-RU" w:eastAsia="ru-RU"/>
        </w:rPr>
        <w:t xml:space="preserve">: ФОП </w:t>
      </w:r>
      <w:proofErr w:type="spellStart"/>
      <w:r w:rsidRPr="00426AF8">
        <w:rPr>
          <w:rFonts w:cs="Times New Roman"/>
          <w:sz w:val="23"/>
          <w:szCs w:val="23"/>
          <w:lang w:val="ru-RU" w:eastAsia="ru-RU"/>
        </w:rPr>
        <w:t>Мажула</w:t>
      </w:r>
      <w:proofErr w:type="spellEnd"/>
      <w:r w:rsidRPr="00426AF8">
        <w:rPr>
          <w:rFonts w:cs="Times New Roman"/>
          <w:sz w:val="23"/>
          <w:szCs w:val="23"/>
          <w:lang w:val="ru-RU" w:eastAsia="ru-RU"/>
        </w:rPr>
        <w:t xml:space="preserve"> Ю. М.</w:t>
      </w:r>
    </w:p>
    <w:p w:rsidR="00D0019D" w:rsidRPr="00426AF8" w:rsidRDefault="00D0019D" w:rsidP="00D0019D">
      <w:pPr>
        <w:pStyle w:val="a5"/>
        <w:numPr>
          <w:ilvl w:val="0"/>
          <w:numId w:val="1"/>
        </w:numPr>
        <w:rPr>
          <w:rFonts w:cs="Times New Roman"/>
          <w:sz w:val="23"/>
          <w:szCs w:val="23"/>
          <w:lang w:val="ru-RU" w:eastAsia="ru-RU"/>
        </w:rPr>
      </w:pPr>
      <w:r w:rsidRPr="00426AF8">
        <w:rPr>
          <w:rFonts w:cs="Times New Roman"/>
          <w:sz w:val="23"/>
          <w:szCs w:val="23"/>
          <w:lang w:val="ru-RU" w:eastAsia="ru-RU"/>
        </w:rPr>
        <w:t xml:space="preserve">Кравченко, К. О., &amp; </w:t>
      </w:r>
      <w:proofErr w:type="spellStart"/>
      <w:r w:rsidRPr="00426AF8">
        <w:rPr>
          <w:rFonts w:cs="Times New Roman"/>
          <w:sz w:val="23"/>
          <w:szCs w:val="23"/>
          <w:lang w:val="ru-RU" w:eastAsia="ru-RU"/>
        </w:rPr>
        <w:t>Родіонов</w:t>
      </w:r>
      <w:proofErr w:type="spellEnd"/>
      <w:r w:rsidRPr="00426AF8">
        <w:rPr>
          <w:rFonts w:cs="Times New Roman"/>
          <w:sz w:val="23"/>
          <w:szCs w:val="23"/>
          <w:lang w:val="ru-RU" w:eastAsia="ru-RU"/>
        </w:rPr>
        <w:t>, В. В. (2024). Структурно-</w:t>
      </w:r>
      <w:proofErr w:type="spellStart"/>
      <w:r w:rsidRPr="00426AF8">
        <w:rPr>
          <w:rFonts w:cs="Times New Roman"/>
          <w:sz w:val="23"/>
          <w:szCs w:val="23"/>
          <w:lang w:val="ru-RU" w:eastAsia="ru-RU"/>
        </w:rPr>
        <w:t>інформаційна</w:t>
      </w:r>
      <w:proofErr w:type="spellEnd"/>
      <w:r w:rsidRPr="00426AF8">
        <w:rPr>
          <w:rFonts w:cs="Times New Roman"/>
          <w:sz w:val="23"/>
          <w:szCs w:val="23"/>
          <w:lang w:val="ru-RU" w:eastAsia="ru-RU"/>
        </w:rPr>
        <w:t xml:space="preserve"> модель </w:t>
      </w:r>
      <w:proofErr w:type="spellStart"/>
      <w:r w:rsidRPr="00426AF8">
        <w:rPr>
          <w:rFonts w:cs="Times New Roman"/>
          <w:sz w:val="23"/>
          <w:szCs w:val="23"/>
          <w:lang w:val="ru-RU" w:eastAsia="ru-RU"/>
        </w:rPr>
        <w:t>міської</w:t>
      </w:r>
      <w:proofErr w:type="spellEnd"/>
      <w:r w:rsidRPr="00426AF8">
        <w:rPr>
          <w:rFonts w:cs="Times New Roman"/>
          <w:sz w:val="23"/>
          <w:szCs w:val="23"/>
          <w:lang w:val="ru-RU" w:eastAsia="ru-RU"/>
        </w:rPr>
        <w:t xml:space="preserve"> </w:t>
      </w:r>
      <w:proofErr w:type="spellStart"/>
      <w:r w:rsidRPr="00426AF8">
        <w:rPr>
          <w:rFonts w:cs="Times New Roman"/>
          <w:sz w:val="23"/>
          <w:szCs w:val="23"/>
          <w:lang w:val="ru-RU" w:eastAsia="ru-RU"/>
        </w:rPr>
        <w:t>агломерації</w:t>
      </w:r>
      <w:proofErr w:type="spellEnd"/>
      <w:r w:rsidRPr="00426AF8">
        <w:rPr>
          <w:rFonts w:cs="Times New Roman"/>
          <w:sz w:val="23"/>
          <w:szCs w:val="23"/>
          <w:lang w:val="ru-RU" w:eastAsia="ru-RU"/>
        </w:rPr>
        <w:t xml:space="preserve"> (на </w:t>
      </w:r>
      <w:proofErr w:type="spellStart"/>
      <w:r w:rsidRPr="00426AF8">
        <w:rPr>
          <w:rFonts w:cs="Times New Roman"/>
          <w:sz w:val="23"/>
          <w:szCs w:val="23"/>
          <w:lang w:val="ru-RU" w:eastAsia="ru-RU"/>
        </w:rPr>
        <w:t>прикладі</w:t>
      </w:r>
      <w:proofErr w:type="spellEnd"/>
      <w:r w:rsidRPr="00426AF8">
        <w:rPr>
          <w:rFonts w:cs="Times New Roman"/>
          <w:sz w:val="23"/>
          <w:szCs w:val="23"/>
          <w:lang w:val="ru-RU" w:eastAsia="ru-RU"/>
        </w:rPr>
        <w:t xml:space="preserve"> </w:t>
      </w:r>
      <w:proofErr w:type="spellStart"/>
      <w:r w:rsidRPr="00426AF8">
        <w:rPr>
          <w:rFonts w:cs="Times New Roman"/>
          <w:sz w:val="23"/>
          <w:szCs w:val="23"/>
          <w:lang w:val="ru-RU" w:eastAsia="ru-RU"/>
        </w:rPr>
        <w:t>Харківської</w:t>
      </w:r>
      <w:proofErr w:type="spellEnd"/>
      <w:r w:rsidRPr="00426AF8">
        <w:rPr>
          <w:rFonts w:cs="Times New Roman"/>
          <w:sz w:val="23"/>
          <w:szCs w:val="23"/>
          <w:lang w:val="ru-RU" w:eastAsia="ru-RU"/>
        </w:rPr>
        <w:t xml:space="preserve"> </w:t>
      </w:r>
      <w:proofErr w:type="spellStart"/>
      <w:r w:rsidRPr="00426AF8">
        <w:rPr>
          <w:rFonts w:cs="Times New Roman"/>
          <w:sz w:val="23"/>
          <w:szCs w:val="23"/>
          <w:lang w:val="ru-RU" w:eastAsia="ru-RU"/>
        </w:rPr>
        <w:t>агломерації</w:t>
      </w:r>
      <w:proofErr w:type="spellEnd"/>
      <w:r w:rsidRPr="00426AF8">
        <w:rPr>
          <w:rFonts w:cs="Times New Roman"/>
          <w:sz w:val="23"/>
          <w:szCs w:val="23"/>
          <w:lang w:val="ru-RU" w:eastAsia="ru-RU"/>
        </w:rPr>
        <w:t xml:space="preserve">). </w:t>
      </w:r>
      <w:proofErr w:type="spellStart"/>
      <w:r w:rsidRPr="00426AF8">
        <w:rPr>
          <w:rFonts w:cs="Times New Roman"/>
          <w:sz w:val="23"/>
          <w:szCs w:val="23"/>
          <w:lang w:val="ru-RU" w:eastAsia="ru-RU"/>
        </w:rPr>
        <w:t>Матеріали</w:t>
      </w:r>
      <w:proofErr w:type="spellEnd"/>
      <w:r w:rsidRPr="00426AF8">
        <w:rPr>
          <w:rFonts w:cs="Times New Roman"/>
          <w:sz w:val="23"/>
          <w:szCs w:val="23"/>
          <w:lang w:val="ru-RU" w:eastAsia="ru-RU"/>
        </w:rPr>
        <w:t xml:space="preserve"> ІХ </w:t>
      </w:r>
      <w:proofErr w:type="spellStart"/>
      <w:r w:rsidRPr="00426AF8">
        <w:rPr>
          <w:rFonts w:cs="Times New Roman"/>
          <w:sz w:val="23"/>
          <w:szCs w:val="23"/>
          <w:lang w:val="ru-RU" w:eastAsia="ru-RU"/>
        </w:rPr>
        <w:t>Міжнародної</w:t>
      </w:r>
      <w:proofErr w:type="spellEnd"/>
      <w:r w:rsidRPr="00426AF8">
        <w:rPr>
          <w:rFonts w:cs="Times New Roman"/>
          <w:sz w:val="23"/>
          <w:szCs w:val="23"/>
          <w:lang w:val="ru-RU" w:eastAsia="ru-RU"/>
        </w:rPr>
        <w:t xml:space="preserve"> </w:t>
      </w:r>
      <w:proofErr w:type="spellStart"/>
      <w:r w:rsidRPr="00426AF8">
        <w:rPr>
          <w:rFonts w:cs="Times New Roman"/>
          <w:sz w:val="23"/>
          <w:szCs w:val="23"/>
          <w:lang w:val="ru-RU" w:eastAsia="ru-RU"/>
        </w:rPr>
        <w:t>науково-практичної</w:t>
      </w:r>
      <w:proofErr w:type="spellEnd"/>
      <w:r w:rsidRPr="00426AF8">
        <w:rPr>
          <w:rFonts w:cs="Times New Roman"/>
          <w:sz w:val="23"/>
          <w:szCs w:val="23"/>
          <w:lang w:val="ru-RU" w:eastAsia="ru-RU"/>
        </w:rPr>
        <w:t xml:space="preserve"> </w:t>
      </w:r>
      <w:proofErr w:type="spellStart"/>
      <w:r w:rsidRPr="00426AF8">
        <w:rPr>
          <w:rFonts w:cs="Times New Roman"/>
          <w:sz w:val="23"/>
          <w:szCs w:val="23"/>
          <w:lang w:val="ru-RU" w:eastAsia="ru-RU"/>
        </w:rPr>
        <w:t>конференції</w:t>
      </w:r>
      <w:proofErr w:type="spellEnd"/>
      <w:r w:rsidRPr="00426AF8">
        <w:rPr>
          <w:rFonts w:cs="Times New Roman"/>
          <w:sz w:val="23"/>
          <w:szCs w:val="23"/>
          <w:lang w:val="ru-RU" w:eastAsia="ru-RU"/>
        </w:rPr>
        <w:t xml:space="preserve">* (м. </w:t>
      </w:r>
      <w:proofErr w:type="spellStart"/>
      <w:r w:rsidRPr="00426AF8">
        <w:rPr>
          <w:rFonts w:cs="Times New Roman"/>
          <w:sz w:val="23"/>
          <w:szCs w:val="23"/>
          <w:lang w:val="ru-RU" w:eastAsia="ru-RU"/>
        </w:rPr>
        <w:t>Луцьк</w:t>
      </w:r>
      <w:proofErr w:type="spellEnd"/>
      <w:r w:rsidRPr="00426AF8">
        <w:rPr>
          <w:rFonts w:cs="Times New Roman"/>
          <w:sz w:val="23"/>
          <w:szCs w:val="23"/>
          <w:lang w:val="ru-RU" w:eastAsia="ru-RU"/>
        </w:rPr>
        <w:t xml:space="preserve">, 8–9 листопада 2024 р., с. 85–87). </w:t>
      </w:r>
      <w:proofErr w:type="spellStart"/>
      <w:r w:rsidRPr="00426AF8">
        <w:rPr>
          <w:rFonts w:cs="Times New Roman"/>
          <w:sz w:val="23"/>
          <w:szCs w:val="23"/>
          <w:lang w:val="ru-RU" w:eastAsia="ru-RU"/>
        </w:rPr>
        <w:t>Луцьк</w:t>
      </w:r>
      <w:proofErr w:type="spellEnd"/>
      <w:r w:rsidRPr="00426AF8">
        <w:rPr>
          <w:rFonts w:cs="Times New Roman"/>
          <w:sz w:val="23"/>
          <w:szCs w:val="23"/>
          <w:lang w:val="ru-RU" w:eastAsia="ru-RU"/>
        </w:rPr>
        <w:t xml:space="preserve">: ФОП </w:t>
      </w:r>
      <w:proofErr w:type="spellStart"/>
      <w:r w:rsidRPr="00426AF8">
        <w:rPr>
          <w:rFonts w:cs="Times New Roman"/>
          <w:sz w:val="23"/>
          <w:szCs w:val="23"/>
          <w:lang w:val="ru-RU" w:eastAsia="ru-RU"/>
        </w:rPr>
        <w:t>Мажула</w:t>
      </w:r>
      <w:proofErr w:type="spellEnd"/>
      <w:r w:rsidRPr="00426AF8">
        <w:rPr>
          <w:rFonts w:cs="Times New Roman"/>
          <w:sz w:val="23"/>
          <w:szCs w:val="23"/>
          <w:lang w:val="ru-RU" w:eastAsia="ru-RU"/>
        </w:rPr>
        <w:t xml:space="preserve"> Ю. М.</w:t>
      </w:r>
    </w:p>
    <w:p w:rsidR="00D0019D" w:rsidRPr="00426AF8" w:rsidRDefault="00D0019D" w:rsidP="00D0019D">
      <w:pPr>
        <w:pStyle w:val="a5"/>
        <w:numPr>
          <w:ilvl w:val="0"/>
          <w:numId w:val="1"/>
        </w:numPr>
        <w:rPr>
          <w:rFonts w:cs="Times New Roman"/>
          <w:sz w:val="23"/>
          <w:szCs w:val="23"/>
          <w:lang w:val="ru-RU" w:eastAsia="ru-RU"/>
        </w:rPr>
      </w:pPr>
      <w:r w:rsidRPr="00426AF8">
        <w:rPr>
          <w:rFonts w:cs="Times New Roman"/>
          <w:sz w:val="23"/>
          <w:szCs w:val="23"/>
          <w:lang w:val="ru-RU" w:eastAsia="ru-RU"/>
        </w:rPr>
        <w:t xml:space="preserve">Кравченко, К. О., Шпак, Є. В., &amp; </w:t>
      </w:r>
      <w:proofErr w:type="spellStart"/>
      <w:r w:rsidRPr="00426AF8">
        <w:rPr>
          <w:rFonts w:cs="Times New Roman"/>
          <w:sz w:val="23"/>
          <w:szCs w:val="23"/>
          <w:lang w:val="ru-RU" w:eastAsia="ru-RU"/>
        </w:rPr>
        <w:t>Хабусєв</w:t>
      </w:r>
      <w:proofErr w:type="spellEnd"/>
      <w:r w:rsidRPr="00426AF8">
        <w:rPr>
          <w:rFonts w:cs="Times New Roman"/>
          <w:sz w:val="23"/>
          <w:szCs w:val="23"/>
          <w:lang w:val="ru-RU" w:eastAsia="ru-RU"/>
        </w:rPr>
        <w:t xml:space="preserve">, Є. В. (2024). Особливості </w:t>
      </w:r>
      <w:proofErr w:type="spellStart"/>
      <w:r w:rsidRPr="00426AF8">
        <w:rPr>
          <w:rFonts w:cs="Times New Roman"/>
          <w:sz w:val="23"/>
          <w:szCs w:val="23"/>
          <w:lang w:val="ru-RU" w:eastAsia="ru-RU"/>
        </w:rPr>
        <w:t>відновлення</w:t>
      </w:r>
      <w:proofErr w:type="spellEnd"/>
      <w:r w:rsidRPr="00426AF8">
        <w:rPr>
          <w:rFonts w:cs="Times New Roman"/>
          <w:sz w:val="23"/>
          <w:szCs w:val="23"/>
          <w:lang w:val="ru-RU" w:eastAsia="ru-RU"/>
        </w:rPr>
        <w:t xml:space="preserve"> </w:t>
      </w:r>
      <w:proofErr w:type="spellStart"/>
      <w:r w:rsidRPr="00426AF8">
        <w:rPr>
          <w:rFonts w:cs="Times New Roman"/>
          <w:sz w:val="23"/>
          <w:szCs w:val="23"/>
          <w:lang w:val="ru-RU" w:eastAsia="ru-RU"/>
        </w:rPr>
        <w:t>транспортної</w:t>
      </w:r>
      <w:proofErr w:type="spellEnd"/>
      <w:r w:rsidRPr="00426AF8">
        <w:rPr>
          <w:rFonts w:cs="Times New Roman"/>
          <w:sz w:val="23"/>
          <w:szCs w:val="23"/>
          <w:lang w:val="ru-RU" w:eastAsia="ru-RU"/>
        </w:rPr>
        <w:t xml:space="preserve"> </w:t>
      </w:r>
      <w:proofErr w:type="spellStart"/>
      <w:r w:rsidRPr="00426AF8">
        <w:rPr>
          <w:rFonts w:cs="Times New Roman"/>
          <w:sz w:val="23"/>
          <w:szCs w:val="23"/>
          <w:lang w:val="ru-RU" w:eastAsia="ru-RU"/>
        </w:rPr>
        <w:t>інфраструктури</w:t>
      </w:r>
      <w:proofErr w:type="spellEnd"/>
      <w:r w:rsidRPr="00426AF8">
        <w:rPr>
          <w:rFonts w:cs="Times New Roman"/>
          <w:sz w:val="23"/>
          <w:szCs w:val="23"/>
          <w:lang w:val="ru-RU" w:eastAsia="ru-RU"/>
        </w:rPr>
        <w:t xml:space="preserve"> </w:t>
      </w:r>
      <w:proofErr w:type="spellStart"/>
      <w:r w:rsidRPr="00426AF8">
        <w:rPr>
          <w:rFonts w:cs="Times New Roman"/>
          <w:sz w:val="23"/>
          <w:szCs w:val="23"/>
          <w:lang w:val="ru-RU" w:eastAsia="ru-RU"/>
        </w:rPr>
        <w:t>Харківської</w:t>
      </w:r>
      <w:proofErr w:type="spellEnd"/>
      <w:r w:rsidRPr="00426AF8">
        <w:rPr>
          <w:rFonts w:cs="Times New Roman"/>
          <w:sz w:val="23"/>
          <w:szCs w:val="23"/>
          <w:lang w:val="ru-RU" w:eastAsia="ru-RU"/>
        </w:rPr>
        <w:t xml:space="preserve"> </w:t>
      </w:r>
      <w:proofErr w:type="spellStart"/>
      <w:r w:rsidRPr="00426AF8">
        <w:rPr>
          <w:rFonts w:cs="Times New Roman"/>
          <w:sz w:val="23"/>
          <w:szCs w:val="23"/>
          <w:lang w:val="ru-RU" w:eastAsia="ru-RU"/>
        </w:rPr>
        <w:t>області</w:t>
      </w:r>
      <w:proofErr w:type="spellEnd"/>
      <w:r w:rsidRPr="00426AF8">
        <w:rPr>
          <w:rFonts w:cs="Times New Roman"/>
          <w:sz w:val="23"/>
          <w:szCs w:val="23"/>
          <w:lang w:val="ru-RU" w:eastAsia="ru-RU"/>
        </w:rPr>
        <w:t xml:space="preserve">. </w:t>
      </w:r>
      <w:proofErr w:type="spellStart"/>
      <w:r w:rsidRPr="00426AF8">
        <w:rPr>
          <w:rFonts w:cs="Times New Roman"/>
          <w:sz w:val="23"/>
          <w:szCs w:val="23"/>
          <w:lang w:val="ru-RU" w:eastAsia="ru-RU"/>
        </w:rPr>
        <w:t>Регіон</w:t>
      </w:r>
      <w:proofErr w:type="spellEnd"/>
      <w:r w:rsidRPr="00426AF8">
        <w:rPr>
          <w:rFonts w:cs="Times New Roman"/>
          <w:sz w:val="23"/>
          <w:szCs w:val="23"/>
          <w:lang w:val="ru-RU" w:eastAsia="ru-RU"/>
        </w:rPr>
        <w:t xml:space="preserve"> – 2024: </w:t>
      </w:r>
      <w:proofErr w:type="spellStart"/>
      <w:r w:rsidRPr="00426AF8">
        <w:rPr>
          <w:rFonts w:cs="Times New Roman"/>
          <w:sz w:val="23"/>
          <w:szCs w:val="23"/>
          <w:lang w:val="ru-RU" w:eastAsia="ru-RU"/>
        </w:rPr>
        <w:t>Суспільно-географічні</w:t>
      </w:r>
      <w:proofErr w:type="spellEnd"/>
      <w:r w:rsidRPr="00426AF8">
        <w:rPr>
          <w:rFonts w:cs="Times New Roman"/>
          <w:sz w:val="23"/>
          <w:szCs w:val="23"/>
          <w:lang w:val="ru-RU" w:eastAsia="ru-RU"/>
        </w:rPr>
        <w:t xml:space="preserve"> </w:t>
      </w:r>
      <w:proofErr w:type="spellStart"/>
      <w:r w:rsidRPr="00426AF8">
        <w:rPr>
          <w:rFonts w:cs="Times New Roman"/>
          <w:sz w:val="23"/>
          <w:szCs w:val="23"/>
          <w:lang w:val="ru-RU" w:eastAsia="ru-RU"/>
        </w:rPr>
        <w:t>аспекти</w:t>
      </w:r>
      <w:proofErr w:type="spellEnd"/>
      <w:r w:rsidRPr="00E814B5">
        <w:rPr>
          <w:rFonts w:cs="Times New Roman"/>
          <w:sz w:val="23"/>
          <w:szCs w:val="23"/>
          <w:lang w:val="ru-RU" w:eastAsia="ru-RU"/>
        </w:rPr>
        <w:t xml:space="preserve">. </w:t>
      </w:r>
      <w:r w:rsidRPr="00426AF8">
        <w:rPr>
          <w:rFonts w:cs="Times New Roman"/>
          <w:sz w:val="23"/>
          <w:szCs w:val="23"/>
          <w:lang w:val="ru-RU" w:eastAsia="ru-RU"/>
        </w:rPr>
        <w:t xml:space="preserve">(с. 66–72). </w:t>
      </w:r>
      <w:proofErr w:type="spellStart"/>
      <w:r w:rsidRPr="00426AF8">
        <w:rPr>
          <w:rFonts w:cs="Times New Roman"/>
          <w:sz w:val="23"/>
          <w:szCs w:val="23"/>
          <w:lang w:val="ru-RU" w:eastAsia="ru-RU"/>
        </w:rPr>
        <w:t>Харків</w:t>
      </w:r>
      <w:proofErr w:type="spellEnd"/>
      <w:r w:rsidRPr="00426AF8">
        <w:rPr>
          <w:rFonts w:cs="Times New Roman"/>
          <w:sz w:val="23"/>
          <w:szCs w:val="23"/>
          <w:lang w:val="ru-RU" w:eastAsia="ru-RU"/>
        </w:rPr>
        <w:t xml:space="preserve">: ХНУ </w:t>
      </w:r>
      <w:proofErr w:type="spellStart"/>
      <w:r w:rsidRPr="00426AF8">
        <w:rPr>
          <w:rFonts w:cs="Times New Roman"/>
          <w:sz w:val="23"/>
          <w:szCs w:val="23"/>
          <w:lang w:val="ru-RU" w:eastAsia="ru-RU"/>
        </w:rPr>
        <w:t>імені</w:t>
      </w:r>
      <w:proofErr w:type="spellEnd"/>
      <w:r w:rsidRPr="00426AF8">
        <w:rPr>
          <w:rFonts w:cs="Times New Roman"/>
          <w:sz w:val="23"/>
          <w:szCs w:val="23"/>
          <w:lang w:val="ru-RU" w:eastAsia="ru-RU"/>
        </w:rPr>
        <w:t xml:space="preserve"> В.</w:t>
      </w:r>
      <w:r w:rsidRPr="00E814B5">
        <w:rPr>
          <w:rFonts w:cs="Times New Roman"/>
          <w:sz w:val="23"/>
          <w:szCs w:val="23"/>
          <w:lang w:val="ru-RU" w:eastAsia="ru-RU"/>
        </w:rPr>
        <w:t> </w:t>
      </w:r>
      <w:r w:rsidRPr="00426AF8">
        <w:rPr>
          <w:rFonts w:cs="Times New Roman"/>
          <w:sz w:val="23"/>
          <w:szCs w:val="23"/>
          <w:lang w:val="ru-RU" w:eastAsia="ru-RU"/>
        </w:rPr>
        <w:t xml:space="preserve">Н. </w:t>
      </w:r>
      <w:proofErr w:type="spellStart"/>
      <w:r w:rsidRPr="00426AF8">
        <w:rPr>
          <w:rFonts w:cs="Times New Roman"/>
          <w:sz w:val="23"/>
          <w:szCs w:val="23"/>
          <w:lang w:val="ru-RU" w:eastAsia="ru-RU"/>
        </w:rPr>
        <w:t>Каразіна</w:t>
      </w:r>
      <w:proofErr w:type="spellEnd"/>
      <w:r w:rsidRPr="00426AF8">
        <w:rPr>
          <w:rFonts w:cs="Times New Roman"/>
          <w:sz w:val="23"/>
          <w:szCs w:val="23"/>
          <w:lang w:val="ru-RU" w:eastAsia="ru-RU"/>
        </w:rPr>
        <w:t>.</w:t>
      </w:r>
    </w:p>
    <w:p w:rsidR="00D0019D" w:rsidRPr="00426AF8" w:rsidRDefault="00D0019D" w:rsidP="00D0019D">
      <w:pPr>
        <w:pStyle w:val="a5"/>
        <w:numPr>
          <w:ilvl w:val="0"/>
          <w:numId w:val="1"/>
        </w:numPr>
        <w:rPr>
          <w:rFonts w:cs="Times New Roman"/>
          <w:sz w:val="23"/>
          <w:szCs w:val="23"/>
          <w:lang w:val="ru-RU" w:eastAsia="ru-RU"/>
        </w:rPr>
      </w:pPr>
      <w:r w:rsidRPr="00426AF8">
        <w:rPr>
          <w:rFonts w:cs="Times New Roman"/>
          <w:sz w:val="23"/>
          <w:szCs w:val="23"/>
          <w:lang w:val="ru-RU" w:eastAsia="ru-RU"/>
        </w:rPr>
        <w:t xml:space="preserve">Кравченко, К. О., </w:t>
      </w:r>
      <w:proofErr w:type="spellStart"/>
      <w:r w:rsidRPr="00426AF8">
        <w:rPr>
          <w:rFonts w:cs="Times New Roman"/>
          <w:sz w:val="23"/>
          <w:szCs w:val="23"/>
          <w:lang w:val="ru-RU" w:eastAsia="ru-RU"/>
        </w:rPr>
        <w:t>Гаврікова</w:t>
      </w:r>
      <w:proofErr w:type="spellEnd"/>
      <w:r w:rsidRPr="00426AF8">
        <w:rPr>
          <w:rFonts w:cs="Times New Roman"/>
          <w:sz w:val="23"/>
          <w:szCs w:val="23"/>
          <w:lang w:val="ru-RU" w:eastAsia="ru-RU"/>
        </w:rPr>
        <w:t xml:space="preserve">, І. М. (2024). Особливості </w:t>
      </w:r>
      <w:proofErr w:type="spellStart"/>
      <w:r w:rsidRPr="00426AF8">
        <w:rPr>
          <w:rFonts w:cs="Times New Roman"/>
          <w:sz w:val="23"/>
          <w:szCs w:val="23"/>
          <w:lang w:val="ru-RU" w:eastAsia="ru-RU"/>
        </w:rPr>
        <w:t>зовнішніх</w:t>
      </w:r>
      <w:proofErr w:type="spellEnd"/>
      <w:r w:rsidRPr="00426AF8">
        <w:rPr>
          <w:rFonts w:cs="Times New Roman"/>
          <w:sz w:val="23"/>
          <w:szCs w:val="23"/>
          <w:lang w:val="ru-RU" w:eastAsia="ru-RU"/>
        </w:rPr>
        <w:t xml:space="preserve"> та </w:t>
      </w:r>
      <w:proofErr w:type="spellStart"/>
      <w:r w:rsidRPr="00426AF8">
        <w:rPr>
          <w:rFonts w:cs="Times New Roman"/>
          <w:sz w:val="23"/>
          <w:szCs w:val="23"/>
          <w:lang w:val="ru-RU" w:eastAsia="ru-RU"/>
        </w:rPr>
        <w:t>внутрішніх</w:t>
      </w:r>
      <w:proofErr w:type="spellEnd"/>
      <w:r w:rsidRPr="00426AF8">
        <w:rPr>
          <w:rFonts w:cs="Times New Roman"/>
          <w:sz w:val="23"/>
          <w:szCs w:val="23"/>
          <w:lang w:val="ru-RU" w:eastAsia="ru-RU"/>
        </w:rPr>
        <w:t xml:space="preserve"> </w:t>
      </w:r>
      <w:proofErr w:type="spellStart"/>
      <w:r w:rsidRPr="00426AF8">
        <w:rPr>
          <w:rFonts w:cs="Times New Roman"/>
          <w:sz w:val="23"/>
          <w:szCs w:val="23"/>
          <w:lang w:val="ru-RU" w:eastAsia="ru-RU"/>
        </w:rPr>
        <w:t>міграційних</w:t>
      </w:r>
      <w:proofErr w:type="spellEnd"/>
      <w:r w:rsidRPr="00426AF8">
        <w:rPr>
          <w:rFonts w:cs="Times New Roman"/>
          <w:sz w:val="23"/>
          <w:szCs w:val="23"/>
          <w:lang w:val="ru-RU" w:eastAsia="ru-RU"/>
        </w:rPr>
        <w:t xml:space="preserve"> </w:t>
      </w:r>
      <w:proofErr w:type="spellStart"/>
      <w:r w:rsidRPr="00426AF8">
        <w:rPr>
          <w:rFonts w:cs="Times New Roman"/>
          <w:sz w:val="23"/>
          <w:szCs w:val="23"/>
          <w:lang w:val="ru-RU" w:eastAsia="ru-RU"/>
        </w:rPr>
        <w:t>процесів</w:t>
      </w:r>
      <w:proofErr w:type="spellEnd"/>
      <w:r w:rsidRPr="00426AF8">
        <w:rPr>
          <w:rFonts w:cs="Times New Roman"/>
          <w:sz w:val="23"/>
          <w:szCs w:val="23"/>
          <w:lang w:val="ru-RU" w:eastAsia="ru-RU"/>
        </w:rPr>
        <w:t xml:space="preserve"> в </w:t>
      </w:r>
      <w:proofErr w:type="spellStart"/>
      <w:r w:rsidRPr="00426AF8">
        <w:rPr>
          <w:rFonts w:cs="Times New Roman"/>
          <w:sz w:val="23"/>
          <w:szCs w:val="23"/>
          <w:lang w:val="ru-RU" w:eastAsia="ru-RU"/>
        </w:rPr>
        <w:t>Україні</w:t>
      </w:r>
      <w:proofErr w:type="spellEnd"/>
      <w:r w:rsidRPr="00426AF8">
        <w:rPr>
          <w:rFonts w:cs="Times New Roman"/>
          <w:sz w:val="23"/>
          <w:szCs w:val="23"/>
          <w:lang w:val="ru-RU" w:eastAsia="ru-RU"/>
        </w:rPr>
        <w:t xml:space="preserve"> в </w:t>
      </w:r>
      <w:proofErr w:type="spellStart"/>
      <w:r w:rsidRPr="00426AF8">
        <w:rPr>
          <w:rFonts w:cs="Times New Roman"/>
          <w:sz w:val="23"/>
          <w:szCs w:val="23"/>
          <w:lang w:val="ru-RU" w:eastAsia="ru-RU"/>
        </w:rPr>
        <w:t>умовах</w:t>
      </w:r>
      <w:proofErr w:type="spellEnd"/>
      <w:r w:rsidRPr="00426AF8">
        <w:rPr>
          <w:rFonts w:cs="Times New Roman"/>
          <w:sz w:val="23"/>
          <w:szCs w:val="23"/>
          <w:lang w:val="ru-RU" w:eastAsia="ru-RU"/>
        </w:rPr>
        <w:t xml:space="preserve"> </w:t>
      </w:r>
      <w:proofErr w:type="spellStart"/>
      <w:r w:rsidRPr="00426AF8">
        <w:rPr>
          <w:rFonts w:cs="Times New Roman"/>
          <w:sz w:val="23"/>
          <w:szCs w:val="23"/>
          <w:lang w:val="ru-RU" w:eastAsia="ru-RU"/>
        </w:rPr>
        <w:t>війни</w:t>
      </w:r>
      <w:proofErr w:type="spellEnd"/>
      <w:r w:rsidRPr="00426AF8">
        <w:rPr>
          <w:rFonts w:cs="Times New Roman"/>
          <w:sz w:val="23"/>
          <w:szCs w:val="23"/>
          <w:lang w:val="ru-RU" w:eastAsia="ru-RU"/>
        </w:rPr>
        <w:t xml:space="preserve">. У </w:t>
      </w:r>
      <w:proofErr w:type="spellStart"/>
      <w:r w:rsidRPr="00426AF8">
        <w:rPr>
          <w:rFonts w:cs="Times New Roman"/>
          <w:sz w:val="23"/>
          <w:szCs w:val="23"/>
          <w:lang w:val="ru-RU" w:eastAsia="ru-RU"/>
        </w:rPr>
        <w:t>Регіон</w:t>
      </w:r>
      <w:proofErr w:type="spellEnd"/>
      <w:r w:rsidRPr="00426AF8">
        <w:rPr>
          <w:rFonts w:cs="Times New Roman"/>
          <w:sz w:val="23"/>
          <w:szCs w:val="23"/>
          <w:lang w:val="ru-RU" w:eastAsia="ru-RU"/>
        </w:rPr>
        <w:t xml:space="preserve"> – 2024: </w:t>
      </w:r>
      <w:proofErr w:type="spellStart"/>
      <w:r w:rsidRPr="00426AF8">
        <w:rPr>
          <w:rFonts w:cs="Times New Roman"/>
          <w:sz w:val="23"/>
          <w:szCs w:val="23"/>
          <w:lang w:val="ru-RU" w:eastAsia="ru-RU"/>
        </w:rPr>
        <w:t>Суспільно-географічні</w:t>
      </w:r>
      <w:proofErr w:type="spellEnd"/>
      <w:r w:rsidRPr="00426AF8">
        <w:rPr>
          <w:rFonts w:cs="Times New Roman"/>
          <w:sz w:val="23"/>
          <w:szCs w:val="23"/>
          <w:lang w:val="ru-RU" w:eastAsia="ru-RU"/>
        </w:rPr>
        <w:t xml:space="preserve"> </w:t>
      </w:r>
      <w:proofErr w:type="spellStart"/>
      <w:r w:rsidRPr="00426AF8">
        <w:rPr>
          <w:rFonts w:cs="Times New Roman"/>
          <w:sz w:val="23"/>
          <w:szCs w:val="23"/>
          <w:lang w:val="ru-RU" w:eastAsia="ru-RU"/>
        </w:rPr>
        <w:t>аспекти</w:t>
      </w:r>
      <w:proofErr w:type="spellEnd"/>
      <w:r w:rsidRPr="00E814B5">
        <w:rPr>
          <w:rFonts w:cs="Times New Roman"/>
          <w:sz w:val="23"/>
          <w:szCs w:val="23"/>
          <w:lang w:val="ru-RU" w:eastAsia="ru-RU"/>
        </w:rPr>
        <w:t>.</w:t>
      </w:r>
      <w:r w:rsidRPr="00426AF8">
        <w:rPr>
          <w:rFonts w:cs="Times New Roman"/>
          <w:sz w:val="23"/>
          <w:szCs w:val="23"/>
          <w:lang w:val="ru-RU" w:eastAsia="ru-RU"/>
        </w:rPr>
        <w:t xml:space="preserve"> (с. 120–123). </w:t>
      </w:r>
      <w:proofErr w:type="spellStart"/>
      <w:r w:rsidRPr="00426AF8">
        <w:rPr>
          <w:rFonts w:cs="Times New Roman"/>
          <w:sz w:val="23"/>
          <w:szCs w:val="23"/>
          <w:lang w:val="ru-RU" w:eastAsia="ru-RU"/>
        </w:rPr>
        <w:t>Харків</w:t>
      </w:r>
      <w:proofErr w:type="spellEnd"/>
      <w:r w:rsidRPr="00426AF8">
        <w:rPr>
          <w:rFonts w:cs="Times New Roman"/>
          <w:sz w:val="23"/>
          <w:szCs w:val="23"/>
          <w:lang w:val="ru-RU" w:eastAsia="ru-RU"/>
        </w:rPr>
        <w:t xml:space="preserve">: ХНУ </w:t>
      </w:r>
      <w:proofErr w:type="spellStart"/>
      <w:r w:rsidRPr="00426AF8">
        <w:rPr>
          <w:rFonts w:cs="Times New Roman"/>
          <w:sz w:val="23"/>
          <w:szCs w:val="23"/>
          <w:lang w:val="ru-RU" w:eastAsia="ru-RU"/>
        </w:rPr>
        <w:t>імені</w:t>
      </w:r>
      <w:proofErr w:type="spellEnd"/>
      <w:r w:rsidRPr="00426AF8">
        <w:rPr>
          <w:rFonts w:cs="Times New Roman"/>
          <w:sz w:val="23"/>
          <w:szCs w:val="23"/>
          <w:lang w:val="ru-RU" w:eastAsia="ru-RU"/>
        </w:rPr>
        <w:t xml:space="preserve"> В.</w:t>
      </w:r>
      <w:r w:rsidRPr="00E814B5">
        <w:rPr>
          <w:rFonts w:cs="Times New Roman"/>
          <w:sz w:val="23"/>
          <w:szCs w:val="23"/>
          <w:lang w:val="ru-RU" w:eastAsia="ru-RU"/>
        </w:rPr>
        <w:t> </w:t>
      </w:r>
      <w:r w:rsidRPr="00426AF8">
        <w:rPr>
          <w:rFonts w:cs="Times New Roman"/>
          <w:sz w:val="23"/>
          <w:szCs w:val="23"/>
          <w:lang w:val="ru-RU" w:eastAsia="ru-RU"/>
        </w:rPr>
        <w:t xml:space="preserve">Н. </w:t>
      </w:r>
      <w:proofErr w:type="spellStart"/>
      <w:r w:rsidRPr="00426AF8">
        <w:rPr>
          <w:rFonts w:cs="Times New Roman"/>
          <w:sz w:val="23"/>
          <w:szCs w:val="23"/>
          <w:lang w:val="ru-RU" w:eastAsia="ru-RU"/>
        </w:rPr>
        <w:t>Каразіна</w:t>
      </w:r>
      <w:proofErr w:type="spellEnd"/>
      <w:r w:rsidRPr="00426AF8">
        <w:rPr>
          <w:rFonts w:cs="Times New Roman"/>
          <w:sz w:val="23"/>
          <w:szCs w:val="23"/>
          <w:lang w:val="ru-RU" w:eastAsia="ru-RU"/>
        </w:rPr>
        <w:t>.</w:t>
      </w:r>
    </w:p>
    <w:p w:rsidR="00D0019D" w:rsidRPr="00D0019D" w:rsidRDefault="00D0019D" w:rsidP="00D0019D">
      <w:pPr>
        <w:jc w:val="center"/>
      </w:pPr>
    </w:p>
    <w:sectPr w:rsidR="00D0019D" w:rsidRPr="00D001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1E14B5"/>
    <w:multiLevelType w:val="hybridMultilevel"/>
    <w:tmpl w:val="37922CF6"/>
    <w:lvl w:ilvl="0" w:tplc="1000000F">
      <w:start w:val="1"/>
      <w:numFmt w:val="decimal"/>
      <w:lvlText w:val="%1."/>
      <w:lvlJc w:val="left"/>
      <w:pPr>
        <w:ind w:left="720" w:hanging="360"/>
      </w:pPr>
    </w:lvl>
    <w:lvl w:ilvl="1" w:tplc="10000019">
      <w:start w:val="1"/>
      <w:numFmt w:val="lowerLetter"/>
      <w:lvlText w:val="%2."/>
      <w:lvlJc w:val="left"/>
      <w:pPr>
        <w:ind w:left="1440" w:hanging="360"/>
      </w:pPr>
    </w:lvl>
    <w:lvl w:ilvl="2" w:tplc="1000001B" w:tentative="1">
      <w:start w:val="1"/>
      <w:numFmt w:val="lowerRoman"/>
      <w:lvlText w:val="%3."/>
      <w:lvlJc w:val="right"/>
      <w:pPr>
        <w:ind w:left="2160" w:hanging="180"/>
      </w:pPr>
    </w:lvl>
    <w:lvl w:ilvl="3" w:tplc="1000000F" w:tentative="1">
      <w:start w:val="1"/>
      <w:numFmt w:val="decimal"/>
      <w:lvlText w:val="%4."/>
      <w:lvlJc w:val="left"/>
      <w:pPr>
        <w:ind w:left="2880" w:hanging="360"/>
      </w:pPr>
    </w:lvl>
    <w:lvl w:ilvl="4" w:tplc="10000019" w:tentative="1">
      <w:start w:val="1"/>
      <w:numFmt w:val="lowerLetter"/>
      <w:lvlText w:val="%5."/>
      <w:lvlJc w:val="left"/>
      <w:pPr>
        <w:ind w:left="3600" w:hanging="360"/>
      </w:pPr>
    </w:lvl>
    <w:lvl w:ilvl="5" w:tplc="1000001B" w:tentative="1">
      <w:start w:val="1"/>
      <w:numFmt w:val="lowerRoman"/>
      <w:lvlText w:val="%6."/>
      <w:lvlJc w:val="right"/>
      <w:pPr>
        <w:ind w:left="4320" w:hanging="180"/>
      </w:pPr>
    </w:lvl>
    <w:lvl w:ilvl="6" w:tplc="1000000F" w:tentative="1">
      <w:start w:val="1"/>
      <w:numFmt w:val="decimal"/>
      <w:lvlText w:val="%7."/>
      <w:lvlJc w:val="left"/>
      <w:pPr>
        <w:ind w:left="5040" w:hanging="360"/>
      </w:pPr>
    </w:lvl>
    <w:lvl w:ilvl="7" w:tplc="10000019" w:tentative="1">
      <w:start w:val="1"/>
      <w:numFmt w:val="lowerLetter"/>
      <w:lvlText w:val="%8."/>
      <w:lvlJc w:val="left"/>
      <w:pPr>
        <w:ind w:left="5760" w:hanging="360"/>
      </w:pPr>
    </w:lvl>
    <w:lvl w:ilvl="8" w:tplc="1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B150C7"/>
    <w:multiLevelType w:val="hybridMultilevel"/>
    <w:tmpl w:val="37922CF6"/>
    <w:lvl w:ilvl="0" w:tplc="1000000F">
      <w:start w:val="1"/>
      <w:numFmt w:val="decimal"/>
      <w:lvlText w:val="%1."/>
      <w:lvlJc w:val="left"/>
      <w:pPr>
        <w:ind w:left="720" w:hanging="360"/>
      </w:pPr>
    </w:lvl>
    <w:lvl w:ilvl="1" w:tplc="10000019">
      <w:start w:val="1"/>
      <w:numFmt w:val="lowerLetter"/>
      <w:lvlText w:val="%2."/>
      <w:lvlJc w:val="left"/>
      <w:pPr>
        <w:ind w:left="1440" w:hanging="360"/>
      </w:pPr>
    </w:lvl>
    <w:lvl w:ilvl="2" w:tplc="1000001B" w:tentative="1">
      <w:start w:val="1"/>
      <w:numFmt w:val="lowerRoman"/>
      <w:lvlText w:val="%3."/>
      <w:lvlJc w:val="right"/>
      <w:pPr>
        <w:ind w:left="2160" w:hanging="180"/>
      </w:pPr>
    </w:lvl>
    <w:lvl w:ilvl="3" w:tplc="1000000F" w:tentative="1">
      <w:start w:val="1"/>
      <w:numFmt w:val="decimal"/>
      <w:lvlText w:val="%4."/>
      <w:lvlJc w:val="left"/>
      <w:pPr>
        <w:ind w:left="2880" w:hanging="360"/>
      </w:pPr>
    </w:lvl>
    <w:lvl w:ilvl="4" w:tplc="10000019" w:tentative="1">
      <w:start w:val="1"/>
      <w:numFmt w:val="lowerLetter"/>
      <w:lvlText w:val="%5."/>
      <w:lvlJc w:val="left"/>
      <w:pPr>
        <w:ind w:left="3600" w:hanging="360"/>
      </w:pPr>
    </w:lvl>
    <w:lvl w:ilvl="5" w:tplc="1000001B" w:tentative="1">
      <w:start w:val="1"/>
      <w:numFmt w:val="lowerRoman"/>
      <w:lvlText w:val="%6."/>
      <w:lvlJc w:val="right"/>
      <w:pPr>
        <w:ind w:left="4320" w:hanging="180"/>
      </w:pPr>
    </w:lvl>
    <w:lvl w:ilvl="6" w:tplc="1000000F" w:tentative="1">
      <w:start w:val="1"/>
      <w:numFmt w:val="decimal"/>
      <w:lvlText w:val="%7."/>
      <w:lvlJc w:val="left"/>
      <w:pPr>
        <w:ind w:left="5040" w:hanging="360"/>
      </w:pPr>
    </w:lvl>
    <w:lvl w:ilvl="7" w:tplc="10000019" w:tentative="1">
      <w:start w:val="1"/>
      <w:numFmt w:val="lowerLetter"/>
      <w:lvlText w:val="%8."/>
      <w:lvlJc w:val="left"/>
      <w:pPr>
        <w:ind w:left="5760" w:hanging="360"/>
      </w:pPr>
    </w:lvl>
    <w:lvl w:ilvl="8" w:tplc="1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4D8F"/>
    <w:rsid w:val="00490599"/>
    <w:rsid w:val="00CE4D8F"/>
    <w:rsid w:val="00D00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9B9C89"/>
  <w15:chartTrackingRefBased/>
  <w15:docId w15:val="{C60BE5B3-3042-4EB9-8762-E6243B0AF3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E4D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0019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4">
    <w:name w:val="Hyperlink"/>
    <w:basedOn w:val="a0"/>
    <w:uiPriority w:val="99"/>
    <w:unhideWhenUsed/>
    <w:rsid w:val="00D0019D"/>
    <w:rPr>
      <w:color w:val="0563C1" w:themeColor="hyperlink"/>
      <w:u w:val="single"/>
    </w:rPr>
  </w:style>
  <w:style w:type="paragraph" w:styleId="a5">
    <w:name w:val="No Spacing"/>
    <w:uiPriority w:val="1"/>
    <w:qFormat/>
    <w:rsid w:val="00D0019D"/>
    <w:pPr>
      <w:spacing w:after="0" w:line="240" w:lineRule="auto"/>
      <w:jc w:val="both"/>
    </w:pPr>
    <w:rPr>
      <w:rFonts w:ascii="Times New Roman" w:hAnsi="Times New Roman"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1007/978-94-024-2278-8_22" TargetMode="External"/><Relationship Id="rId13" Type="http://schemas.openxmlformats.org/officeDocument/2006/relationships/hyperlink" Target="http://soc-econom-region.univer.kharkov.ua/wp-content/uploads/2017/07/CHasopys_sots_ek_geografiyi_37_2024_na_sajt.pdf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doi.org/10.1007/978-94-024-2278-8_9" TargetMode="External"/><Relationship Id="rId12" Type="http://schemas.openxmlformats.org/officeDocument/2006/relationships/hyperlink" Target="https://doi.org/10.26565/2075-1893-2024-40-07" TargetMode="External"/><Relationship Id="rId17" Type="http://schemas.openxmlformats.org/officeDocument/2006/relationships/hyperlink" Target="https://konfgeolutsk.wordpress.com/wp-content/uploads/2025/05/conf_2025_may_final.pdf" TargetMode="External"/><Relationship Id="rId2" Type="http://schemas.openxmlformats.org/officeDocument/2006/relationships/styles" Target="styles.xml"/><Relationship Id="rId16" Type="http://schemas.openxmlformats.org/officeDocument/2006/relationships/hyperlink" Target="https://konfgeolutsk.wordpress.com/wp-content/uploads/2025/05/conf_2025_may_final.pdf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doi.org/10.26565/2410-7360-2024-60-18" TargetMode="External"/><Relationship Id="rId11" Type="http://schemas.openxmlformats.org/officeDocument/2006/relationships/hyperlink" Target="https://doi.org/10.26565/2075-1893-2024-39-03" TargetMode="External"/><Relationship Id="rId5" Type="http://schemas.openxmlformats.org/officeDocument/2006/relationships/hyperlink" Target="https://doi.org/10.26565/2410-7360-2024-61-16" TargetMode="External"/><Relationship Id="rId15" Type="http://schemas.openxmlformats.org/officeDocument/2006/relationships/hyperlink" Target="https://doi.org/10.26565/2076-1333-2024-36-03" TargetMode="External"/><Relationship Id="rId10" Type="http://schemas.openxmlformats.org/officeDocument/2006/relationships/hyperlink" Target="https://doi.org/10.1007/978-94-024-2278-8_32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doi.org/10.1007/978-94-024-2278-8_23" TargetMode="External"/><Relationship Id="rId14" Type="http://schemas.openxmlformats.org/officeDocument/2006/relationships/hyperlink" Target="https://doi.org/10.17721/2413-7154/2024.92.77-9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1322</Words>
  <Characters>7539</Characters>
  <Application>Microsoft Office Word</Application>
  <DocSecurity>0</DocSecurity>
  <Lines>62</Lines>
  <Paragraphs>17</Paragraphs>
  <ScaleCrop>false</ScaleCrop>
  <Company/>
  <LinksUpToDate>false</LinksUpToDate>
  <CharactersWithSpaces>8844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Кравченко</dc:creator>
  <cp:keywords/>
  <dc:description/>
  <cp:lastModifiedBy>Екатерина Кравченко</cp:lastModifiedBy>
  <cp:revision>2</cp:revision>
  <dcterms:created xsi:type="dcterms:W3CDTF">2025-06-18T19:24:00Z</dcterms:created>
  <dcterms:modified xsi:type="dcterms:W3CDTF">2025-06-18T19:28:00Z</dcterms:modified>
</cp:coreProperties>
</file>